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0D" w:rsidRDefault="005A0B0D" w:rsidP="005A0B0D">
      <w:pPr>
        <w:shd w:val="clear" w:color="auto" w:fill="FFFFFF"/>
        <w:tabs>
          <w:tab w:val="center" w:pos="5167"/>
        </w:tabs>
        <w:spacing w:before="100" w:beforeAutospacing="1" w:after="100" w:afterAutospacing="1" w:line="240" w:lineRule="auto"/>
        <w:contextualSpacing/>
        <w:jc w:val="center"/>
        <w:rPr>
          <w:rFonts w:ascii="Arial" w:eastAsia="Times New Roman" w:hAnsi="Arial" w:cs="Arial"/>
          <w:b/>
          <w:bCs/>
          <w:color w:val="000000"/>
          <w:lang w:eastAsia="ru-RU"/>
        </w:rPr>
      </w:pPr>
      <w:r>
        <w:rPr>
          <w:rFonts w:ascii="Arial" w:eastAsia="Times New Roman" w:hAnsi="Arial" w:cs="Arial"/>
          <w:b/>
          <w:bCs/>
          <w:color w:val="000000"/>
          <w:lang w:eastAsia="ru-RU"/>
        </w:rPr>
        <w:t>Ко</w:t>
      </w:r>
      <w:bookmarkStart w:id="0" w:name="_GoBack"/>
      <w:bookmarkEnd w:id="0"/>
      <w:r>
        <w:rPr>
          <w:rFonts w:ascii="Arial" w:eastAsia="Times New Roman" w:hAnsi="Arial" w:cs="Arial"/>
          <w:b/>
          <w:bCs/>
          <w:color w:val="000000"/>
          <w:lang w:eastAsia="ru-RU"/>
        </w:rPr>
        <w:t>нсультация для воспитателей</w:t>
      </w:r>
    </w:p>
    <w:p w:rsidR="009553F2" w:rsidRPr="008D1383" w:rsidRDefault="005A0B0D" w:rsidP="005A0B0D">
      <w:pPr>
        <w:shd w:val="clear" w:color="auto" w:fill="FFFFFF"/>
        <w:tabs>
          <w:tab w:val="center" w:pos="5167"/>
        </w:tabs>
        <w:spacing w:before="100" w:beforeAutospacing="1" w:after="100" w:afterAutospacing="1" w:line="240" w:lineRule="auto"/>
        <w:contextualSpacing/>
        <w:rPr>
          <w:rFonts w:ascii="Arial" w:eastAsia="Times New Roman" w:hAnsi="Arial" w:cs="Arial"/>
          <w:color w:val="000000"/>
          <w:lang w:eastAsia="ru-RU"/>
        </w:rPr>
      </w:pPr>
      <w:r>
        <w:rPr>
          <w:rFonts w:ascii="Arial" w:eastAsia="Times New Roman" w:hAnsi="Arial" w:cs="Arial"/>
          <w:b/>
          <w:bCs/>
          <w:color w:val="000000"/>
          <w:lang w:eastAsia="ru-RU"/>
        </w:rPr>
        <w:tab/>
      </w:r>
      <w:r w:rsidR="00D51D9E" w:rsidRPr="008D1383">
        <w:rPr>
          <w:rFonts w:ascii="Arial" w:eastAsia="Times New Roman" w:hAnsi="Arial" w:cs="Arial"/>
          <w:b/>
          <w:bCs/>
          <w:color w:val="000000"/>
          <w:lang w:eastAsia="ru-RU"/>
        </w:rPr>
        <w:t>«СОПРОВОЖДЕНИЕ ДЕТЕЙ С РАССТРОЙСТВОМ АУТИСТИЧЕСКОГО СПЕКТРА В ДОУ».</w:t>
      </w:r>
    </w:p>
    <w:p w:rsidR="00D51D9E" w:rsidRDefault="00D51D9E" w:rsidP="00AF6433">
      <w:pPr>
        <w:shd w:val="clear" w:color="auto" w:fill="FFFFFF"/>
        <w:spacing w:before="100" w:beforeAutospacing="1" w:after="100" w:afterAutospacing="1" w:line="240" w:lineRule="auto"/>
        <w:contextualSpacing/>
        <w:jc w:val="both"/>
        <w:rPr>
          <w:rFonts w:ascii="Arial" w:eastAsia="Times New Roman" w:hAnsi="Arial" w:cs="Arial"/>
          <w:b/>
          <w:bCs/>
          <w:color w:val="000000"/>
          <w:lang w:eastAsia="ru-RU"/>
        </w:rPr>
      </w:pPr>
    </w:p>
    <w:p w:rsidR="00AF6433"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Что такое аутизм?</w:t>
      </w:r>
    </w:p>
    <w:p w:rsidR="00AF6433" w:rsidRPr="008D1383" w:rsidRDefault="00AF6433"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roofErr w:type="spellStart"/>
      <w:proofErr w:type="gramStart"/>
      <w:r w:rsidRPr="008D1383">
        <w:rPr>
          <w:rFonts w:ascii="Arial" w:eastAsia="Times New Roman" w:hAnsi="Arial" w:cs="Arial"/>
          <w:b/>
          <w:bCs/>
          <w:color w:val="000000"/>
          <w:lang w:eastAsia="ru-RU"/>
        </w:rPr>
        <w:t>Аути́зм</w:t>
      </w:r>
      <w:proofErr w:type="spellEnd"/>
      <w:proofErr w:type="gramEnd"/>
      <w:r w:rsidRPr="008D1383">
        <w:rPr>
          <w:rFonts w:ascii="Arial" w:eastAsia="Times New Roman" w:hAnsi="Arial" w:cs="Arial"/>
          <w:color w:val="000000"/>
          <w:lang w:eastAsia="ru-RU"/>
        </w:rPr>
        <w:t> — расстройство, возникающее вследствие нарушения развития </w:t>
      </w:r>
      <w:hyperlink r:id="rId8" w:tgtFrame="_blank" w:history="1">
        <w:r w:rsidRPr="008D1383">
          <w:rPr>
            <w:rFonts w:ascii="Arial" w:eastAsia="Times New Roman" w:hAnsi="Arial" w:cs="Arial"/>
            <w:lang w:eastAsia="ru-RU"/>
          </w:rPr>
          <w:t>головного мозга</w:t>
        </w:r>
      </w:hyperlink>
      <w:r w:rsidRPr="008D1383">
        <w:rPr>
          <w:rFonts w:ascii="Arial" w:eastAsia="Times New Roman" w:hAnsi="Arial" w:cs="Arial"/>
          <w:lang w:eastAsia="ru-RU"/>
        </w:rPr>
        <w:t> и характеризующееся выраженным и всесторонним дефицитом социального взаимодействия и </w:t>
      </w:r>
      <w:hyperlink r:id="rId9" w:tgtFrame="_blank" w:history="1">
        <w:r w:rsidRPr="008D1383">
          <w:rPr>
            <w:rFonts w:ascii="Arial" w:eastAsia="Times New Roman" w:hAnsi="Arial" w:cs="Arial"/>
            <w:lang w:eastAsia="ru-RU"/>
          </w:rPr>
          <w:t>общения</w:t>
        </w:r>
      </w:hyperlink>
      <w:r w:rsidRPr="008D1383">
        <w:rPr>
          <w:rFonts w:ascii="Arial" w:eastAsia="Times New Roman" w:hAnsi="Arial" w:cs="Arial"/>
          <w:lang w:eastAsia="ru-RU"/>
        </w:rPr>
        <w:t>, а также ограниченными интересами и повторяющимися д</w:t>
      </w:r>
      <w:r w:rsidRPr="008D1383">
        <w:rPr>
          <w:rFonts w:ascii="Arial" w:eastAsia="Times New Roman" w:hAnsi="Arial" w:cs="Arial"/>
          <w:color w:val="000000"/>
          <w:lang w:eastAsia="ru-RU"/>
        </w:rPr>
        <w:t>ействиями. Термин «аутизм» (от греческого </w:t>
      </w:r>
      <w:proofErr w:type="spellStart"/>
      <w:r w:rsidRPr="008D1383">
        <w:rPr>
          <w:rFonts w:ascii="Arial" w:eastAsia="Times New Roman" w:hAnsi="Arial" w:cs="Arial"/>
          <w:b/>
          <w:i/>
          <w:color w:val="000000"/>
          <w:lang w:eastAsia="ru-RU"/>
        </w:rPr>
        <w:t>autos</w:t>
      </w:r>
      <w:proofErr w:type="spellEnd"/>
      <w:r w:rsidRPr="008D1383">
        <w:rPr>
          <w:rFonts w:ascii="Arial" w:eastAsia="Times New Roman" w:hAnsi="Arial" w:cs="Arial"/>
          <w:color w:val="000000"/>
          <w:lang w:eastAsia="ru-RU"/>
        </w:rPr>
        <w:t> – сам) означает «оторванность ассоциаций от данных опыта, игнорирование действительных отношений».</w:t>
      </w:r>
    </w:p>
    <w:p w:rsidR="00AF6433" w:rsidRPr="008D1383" w:rsidRDefault="00AF6433"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0903E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То есть ребенок - </w:t>
      </w:r>
      <w:proofErr w:type="spellStart"/>
      <w:r w:rsidRPr="008D1383">
        <w:rPr>
          <w:rFonts w:ascii="Arial" w:eastAsia="Times New Roman" w:hAnsi="Arial" w:cs="Arial"/>
          <w:color w:val="000000"/>
          <w:lang w:eastAsia="ru-RU"/>
        </w:rPr>
        <w:t>аутист</w:t>
      </w:r>
      <w:proofErr w:type="spellEnd"/>
      <w:r w:rsidRPr="008D1383">
        <w:rPr>
          <w:rFonts w:ascii="Arial" w:eastAsia="Times New Roman" w:hAnsi="Arial" w:cs="Arial"/>
          <w:color w:val="000000"/>
          <w:lang w:eastAsia="ru-RU"/>
        </w:rPr>
        <w:t xml:space="preserve"> находится как бы сам в себе, он отгорожен от окружающего мира стеной, оторван от реальности и не может адекватно на нее реагировать. Отсюда и расстройства речи, моторики, стереотипность деятельности и поведения, приводящие таких детей </w:t>
      </w:r>
      <w:proofErr w:type="gramStart"/>
      <w:r w:rsidRPr="008D1383">
        <w:rPr>
          <w:rFonts w:ascii="Arial" w:eastAsia="Times New Roman" w:hAnsi="Arial" w:cs="Arial"/>
          <w:color w:val="000000"/>
          <w:lang w:eastAsia="ru-RU"/>
        </w:rPr>
        <w:t>к</w:t>
      </w:r>
      <w:proofErr w:type="gramEnd"/>
      <w:r w:rsidRPr="008D1383">
        <w:rPr>
          <w:rFonts w:ascii="Arial" w:eastAsia="Times New Roman" w:hAnsi="Arial" w:cs="Arial"/>
          <w:color w:val="000000"/>
          <w:lang w:eastAsia="ru-RU"/>
        </w:rPr>
        <w:t xml:space="preserve"> социальной </w:t>
      </w:r>
      <w:proofErr w:type="spellStart"/>
      <w:r w:rsidRPr="008D1383">
        <w:rPr>
          <w:rFonts w:ascii="Arial" w:eastAsia="Times New Roman" w:hAnsi="Arial" w:cs="Arial"/>
          <w:color w:val="000000"/>
          <w:lang w:eastAsia="ru-RU"/>
        </w:rPr>
        <w:t>дезадаптации</w:t>
      </w:r>
      <w:proofErr w:type="spellEnd"/>
      <w:r w:rsidRPr="008D1383">
        <w:rPr>
          <w:rFonts w:ascii="Arial" w:eastAsia="Times New Roman" w:hAnsi="Arial" w:cs="Arial"/>
          <w:color w:val="000000"/>
          <w:lang w:eastAsia="ru-RU"/>
        </w:rPr>
        <w:t>.</w:t>
      </w:r>
      <w:r w:rsidR="000903E2" w:rsidRPr="008D1383">
        <w:rPr>
          <w:rFonts w:ascii="Arial" w:eastAsia="Times New Roman" w:hAnsi="Arial" w:cs="Arial"/>
          <w:color w:val="000000"/>
          <w:lang w:eastAsia="ru-RU"/>
        </w:rPr>
        <w:t xml:space="preserve"> </w:t>
      </w:r>
    </w:p>
    <w:p w:rsidR="00AF6433" w:rsidRPr="008D1383" w:rsidRDefault="00AF6433"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0903E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 xml:space="preserve">Проявление аутизма </w:t>
      </w:r>
      <w:r w:rsidR="009553F2" w:rsidRPr="008D1383">
        <w:rPr>
          <w:rFonts w:ascii="Arial" w:eastAsia="Times New Roman" w:hAnsi="Arial" w:cs="Arial"/>
          <w:b/>
          <w:bCs/>
          <w:color w:val="000000"/>
          <w:lang w:eastAsia="ru-RU"/>
        </w:rPr>
        <w:t>(</w:t>
      </w:r>
      <w:proofErr w:type="spellStart"/>
      <w:r w:rsidR="009553F2" w:rsidRPr="008D1383">
        <w:rPr>
          <w:rFonts w:ascii="Arial" w:eastAsia="Times New Roman" w:hAnsi="Arial" w:cs="Arial"/>
          <w:b/>
          <w:bCs/>
          <w:color w:val="000000"/>
          <w:lang w:eastAsia="ru-RU"/>
        </w:rPr>
        <w:t>В.В.Лебединский</w:t>
      </w:r>
      <w:proofErr w:type="spellEnd"/>
      <w:r w:rsidR="009553F2" w:rsidRPr="008D1383">
        <w:rPr>
          <w:rFonts w:ascii="Arial" w:eastAsia="Times New Roman" w:hAnsi="Arial" w:cs="Arial"/>
          <w:b/>
          <w:bCs/>
          <w:color w:val="000000"/>
          <w:lang w:eastAsia="ru-RU"/>
        </w:rPr>
        <w:t xml:space="preserve">, </w:t>
      </w:r>
      <w:proofErr w:type="spellStart"/>
      <w:r w:rsidR="009553F2" w:rsidRPr="008D1383">
        <w:rPr>
          <w:rFonts w:ascii="Arial" w:eastAsia="Times New Roman" w:hAnsi="Arial" w:cs="Arial"/>
          <w:b/>
          <w:bCs/>
          <w:color w:val="000000"/>
          <w:lang w:eastAsia="ru-RU"/>
        </w:rPr>
        <w:t>О.С.Никольская</w:t>
      </w:r>
      <w:proofErr w:type="spellEnd"/>
      <w:r w:rsidR="009553F2" w:rsidRPr="008D1383">
        <w:rPr>
          <w:rFonts w:ascii="Arial" w:eastAsia="Times New Roman" w:hAnsi="Arial" w:cs="Arial"/>
          <w:b/>
          <w:bCs/>
          <w:color w:val="000000"/>
          <w:lang w:eastAsia="ru-RU"/>
        </w:rPr>
        <w:t xml:space="preserve">, </w:t>
      </w:r>
      <w:proofErr w:type="spellStart"/>
      <w:r w:rsidR="009553F2" w:rsidRPr="008D1383">
        <w:rPr>
          <w:rFonts w:ascii="Arial" w:eastAsia="Times New Roman" w:hAnsi="Arial" w:cs="Arial"/>
          <w:b/>
          <w:bCs/>
          <w:color w:val="000000"/>
          <w:lang w:eastAsia="ru-RU"/>
        </w:rPr>
        <w:t>Е.Р.Баенская</w:t>
      </w:r>
      <w:proofErr w:type="spellEnd"/>
      <w:r w:rsidR="009553F2" w:rsidRPr="008D1383">
        <w:rPr>
          <w:rFonts w:ascii="Arial" w:eastAsia="Times New Roman" w:hAnsi="Arial" w:cs="Arial"/>
          <w:b/>
          <w:bCs/>
          <w:color w:val="000000"/>
          <w:lang w:eastAsia="ru-RU"/>
        </w:rPr>
        <w:t xml:space="preserve">, </w:t>
      </w:r>
      <w:proofErr w:type="spellStart"/>
      <w:r w:rsidR="009553F2" w:rsidRPr="008D1383">
        <w:rPr>
          <w:rFonts w:ascii="Arial" w:eastAsia="Times New Roman" w:hAnsi="Arial" w:cs="Arial"/>
          <w:b/>
          <w:bCs/>
          <w:color w:val="000000"/>
          <w:lang w:eastAsia="ru-RU"/>
        </w:rPr>
        <w:t>М.М.Либлинг</w:t>
      </w:r>
      <w:proofErr w:type="spellEnd"/>
      <w:r w:rsidR="009553F2" w:rsidRPr="008D1383">
        <w:rPr>
          <w:rFonts w:ascii="Arial" w:eastAsia="Times New Roman" w:hAnsi="Arial" w:cs="Arial"/>
          <w:b/>
          <w:bCs/>
          <w:color w:val="000000"/>
          <w:lang w:eastAsia="ru-RU"/>
        </w:rPr>
        <w:t>)</w:t>
      </w:r>
    </w:p>
    <w:p w:rsidR="009553F2" w:rsidRPr="008D1383" w:rsidRDefault="00AF6433" w:rsidP="00AF6433">
      <w:pPr>
        <w:pStyle w:val="a5"/>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Э</w:t>
      </w:r>
      <w:r w:rsidR="009553F2" w:rsidRPr="008D1383">
        <w:rPr>
          <w:rFonts w:ascii="Arial" w:eastAsia="Times New Roman" w:hAnsi="Arial" w:cs="Arial"/>
          <w:color w:val="000000"/>
          <w:lang w:eastAsia="ru-RU"/>
        </w:rPr>
        <w:t>кстремальное одиночество ребенка, нарушение его эмоциональной связ</w:t>
      </w:r>
      <w:r w:rsidRPr="008D1383">
        <w:rPr>
          <w:rFonts w:ascii="Arial" w:eastAsia="Times New Roman" w:hAnsi="Arial" w:cs="Arial"/>
          <w:color w:val="000000"/>
          <w:lang w:eastAsia="ru-RU"/>
        </w:rPr>
        <w:t>и даже с самыми близкими людьми.</w:t>
      </w:r>
    </w:p>
    <w:p w:rsidR="009553F2" w:rsidRPr="008D1383" w:rsidRDefault="00AF6433" w:rsidP="00AF6433">
      <w:pPr>
        <w:pStyle w:val="a5"/>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К</w:t>
      </w:r>
      <w:r w:rsidR="009553F2" w:rsidRPr="008D1383">
        <w:rPr>
          <w:rFonts w:ascii="Arial" w:eastAsia="Times New Roman" w:hAnsi="Arial" w:cs="Arial"/>
          <w:color w:val="000000"/>
          <w:lang w:eastAsia="ru-RU"/>
        </w:rPr>
        <w:t>райняя стереотипность в поведении, проявляющаяся и как консерватизм в отношениях с миром, страх изменений в нем, и как обилие однотипных аффективн</w:t>
      </w:r>
      <w:r w:rsidRPr="008D1383">
        <w:rPr>
          <w:rFonts w:ascii="Arial" w:eastAsia="Times New Roman" w:hAnsi="Arial" w:cs="Arial"/>
          <w:color w:val="000000"/>
          <w:lang w:eastAsia="ru-RU"/>
        </w:rPr>
        <w:t>ых действий, влечений интересов.</w:t>
      </w:r>
    </w:p>
    <w:p w:rsidR="009553F2" w:rsidRPr="008D1383" w:rsidRDefault="00AF6433" w:rsidP="00AF6433">
      <w:pPr>
        <w:pStyle w:val="a5"/>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О</w:t>
      </w:r>
      <w:r w:rsidR="009553F2" w:rsidRPr="008D1383">
        <w:rPr>
          <w:rFonts w:ascii="Arial" w:eastAsia="Times New Roman" w:hAnsi="Arial" w:cs="Arial"/>
          <w:color w:val="000000"/>
          <w:lang w:eastAsia="ru-RU"/>
        </w:rPr>
        <w:t>собое речевое и интеллектуальное недоразвитие, не связанное, как правило, с первичной недостаточностью этих функций особый, чрезвычайно</w:t>
      </w:r>
      <w:r w:rsidR="000903E2" w:rsidRPr="008D1383">
        <w:rPr>
          <w:rFonts w:ascii="Arial" w:eastAsia="Times New Roman" w:hAnsi="Arial" w:cs="Arial"/>
          <w:color w:val="000000"/>
          <w:lang w:eastAsia="ru-RU"/>
        </w:rPr>
        <w:t xml:space="preserve"> характерный тип </w:t>
      </w:r>
      <w:proofErr w:type="gramStart"/>
      <w:r w:rsidR="000903E2" w:rsidRPr="008D1383">
        <w:rPr>
          <w:rFonts w:ascii="Arial" w:eastAsia="Times New Roman" w:hAnsi="Arial" w:cs="Arial"/>
          <w:color w:val="000000"/>
          <w:lang w:eastAsia="ru-RU"/>
        </w:rPr>
        <w:t>психического</w:t>
      </w:r>
      <w:proofErr w:type="gramEnd"/>
      <w:r w:rsidR="000903E2" w:rsidRPr="008D1383">
        <w:rPr>
          <w:rFonts w:ascii="Arial" w:eastAsia="Times New Roman" w:hAnsi="Arial" w:cs="Arial"/>
          <w:color w:val="000000"/>
          <w:lang w:eastAsia="ru-RU"/>
        </w:rPr>
        <w:t xml:space="preserve"> </w:t>
      </w:r>
      <w:proofErr w:type="spellStart"/>
      <w:r w:rsidR="000903E2" w:rsidRPr="008D1383">
        <w:rPr>
          <w:rFonts w:ascii="Arial" w:eastAsia="Times New Roman" w:hAnsi="Arial" w:cs="Arial"/>
          <w:color w:val="000000"/>
          <w:lang w:eastAsia="ru-RU"/>
        </w:rPr>
        <w:t>де</w:t>
      </w:r>
      <w:r w:rsidR="009553F2" w:rsidRPr="008D1383">
        <w:rPr>
          <w:rFonts w:ascii="Arial" w:eastAsia="Times New Roman" w:hAnsi="Arial" w:cs="Arial"/>
          <w:color w:val="000000"/>
          <w:lang w:eastAsia="ru-RU"/>
        </w:rPr>
        <w:t>зонтогенеза</w:t>
      </w:r>
      <w:proofErr w:type="spellEnd"/>
      <w:r w:rsidR="009553F2" w:rsidRPr="008D1383">
        <w:rPr>
          <w:rFonts w:ascii="Arial" w:eastAsia="Times New Roman" w:hAnsi="Arial" w:cs="Arial"/>
          <w:color w:val="000000"/>
          <w:lang w:eastAsia="ru-RU"/>
        </w:rPr>
        <w:t>.</w:t>
      </w: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Классификация по шкале МКБ 10.</w:t>
      </w:r>
    </w:p>
    <w:p w:rsidR="009553F2" w:rsidRPr="008D1383" w:rsidRDefault="009553F2" w:rsidP="006A2AF9">
      <w:pPr>
        <w:pStyle w:val="a5"/>
        <w:numPr>
          <w:ilvl w:val="0"/>
          <w:numId w:val="5"/>
        </w:numPr>
        <w:shd w:val="clear" w:color="auto" w:fill="FFFFFF"/>
        <w:tabs>
          <w:tab w:val="left" w:pos="4095"/>
        </w:tabs>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b/>
          <w:bCs/>
          <w:color w:val="000000"/>
          <w:lang w:eastAsia="ru-RU"/>
        </w:rPr>
        <w:t>детский аутизм </w:t>
      </w:r>
      <w:r w:rsidRPr="008D1383">
        <w:rPr>
          <w:rFonts w:ascii="Arial" w:eastAsia="Times New Roman" w:hAnsi="Arial" w:cs="Arial"/>
          <w:color w:val="000000"/>
          <w:lang w:eastAsia="ru-RU"/>
        </w:rPr>
        <w:t>(F84.0)</w:t>
      </w:r>
      <w:r w:rsidR="000903E2" w:rsidRPr="008D1383">
        <w:rPr>
          <w:rFonts w:ascii="Arial" w:eastAsia="Times New Roman" w:hAnsi="Arial" w:cs="Arial"/>
          <w:color w:val="000000"/>
          <w:lang w:eastAsia="ru-RU"/>
        </w:rPr>
        <w:t xml:space="preserve"> </w:t>
      </w:r>
      <w:r w:rsidRPr="008D1383">
        <w:rPr>
          <w:rFonts w:ascii="Arial" w:eastAsia="Times New Roman" w:hAnsi="Arial" w:cs="Arial"/>
          <w:color w:val="000000"/>
          <w:lang w:eastAsia="ru-RU"/>
        </w:rPr>
        <w:t>аутистическое расстройство, инфантильный аутизм, инфан</w:t>
      </w:r>
      <w:r w:rsidR="000903E2" w:rsidRPr="008D1383">
        <w:rPr>
          <w:rFonts w:ascii="Arial" w:eastAsia="Times New Roman" w:hAnsi="Arial" w:cs="Arial"/>
          <w:color w:val="000000"/>
          <w:lang w:eastAsia="ru-RU"/>
        </w:rPr>
        <w:t xml:space="preserve">тильный психоз, синдром </w:t>
      </w:r>
      <w:proofErr w:type="spellStart"/>
      <w:r w:rsidR="000903E2" w:rsidRPr="008D1383">
        <w:rPr>
          <w:rFonts w:ascii="Arial" w:eastAsia="Times New Roman" w:hAnsi="Arial" w:cs="Arial"/>
          <w:color w:val="000000"/>
          <w:lang w:eastAsia="ru-RU"/>
        </w:rPr>
        <w:t>Каннера</w:t>
      </w:r>
      <w:proofErr w:type="spellEnd"/>
      <w:r w:rsidRPr="008D1383">
        <w:rPr>
          <w:rFonts w:ascii="Arial" w:eastAsia="Times New Roman" w:hAnsi="Arial" w:cs="Arial"/>
          <w:color w:val="000000"/>
          <w:lang w:eastAsia="ru-RU"/>
        </w:rPr>
        <w:t>;</w:t>
      </w:r>
    </w:p>
    <w:p w:rsidR="009553F2" w:rsidRPr="008D1383" w:rsidRDefault="009553F2" w:rsidP="006A2AF9">
      <w:pPr>
        <w:pStyle w:val="a5"/>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b/>
          <w:bCs/>
          <w:color w:val="000000"/>
          <w:lang w:eastAsia="ru-RU"/>
        </w:rPr>
        <w:t>атипичный аутизм</w:t>
      </w:r>
      <w:r w:rsidR="000903E2" w:rsidRPr="008D1383">
        <w:rPr>
          <w:rFonts w:ascii="Arial" w:eastAsia="Times New Roman" w:hAnsi="Arial" w:cs="Arial"/>
          <w:b/>
          <w:bCs/>
          <w:color w:val="000000"/>
          <w:lang w:eastAsia="ru-RU"/>
        </w:rPr>
        <w:t xml:space="preserve"> </w:t>
      </w:r>
      <w:r w:rsidR="000903E2" w:rsidRPr="008D1383">
        <w:rPr>
          <w:rFonts w:ascii="Arial" w:eastAsia="Times New Roman" w:hAnsi="Arial" w:cs="Arial"/>
          <w:color w:val="000000"/>
          <w:lang w:eastAsia="ru-RU"/>
        </w:rPr>
        <w:t>(F84.1) с началом после 3 лет;</w:t>
      </w:r>
    </w:p>
    <w:p w:rsidR="009553F2" w:rsidRPr="008D1383" w:rsidRDefault="009553F2" w:rsidP="006A2AF9">
      <w:pPr>
        <w:pStyle w:val="a5"/>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b/>
          <w:bCs/>
          <w:color w:val="000000"/>
          <w:lang w:eastAsia="ru-RU"/>
        </w:rPr>
        <w:t xml:space="preserve">синдром </w:t>
      </w:r>
      <w:proofErr w:type="spellStart"/>
      <w:r w:rsidRPr="008D1383">
        <w:rPr>
          <w:rFonts w:ascii="Arial" w:eastAsia="Times New Roman" w:hAnsi="Arial" w:cs="Arial"/>
          <w:b/>
          <w:bCs/>
          <w:color w:val="000000"/>
          <w:lang w:eastAsia="ru-RU"/>
        </w:rPr>
        <w:t>Ретта</w:t>
      </w:r>
      <w:proofErr w:type="spellEnd"/>
      <w:r w:rsidRPr="008D1383">
        <w:rPr>
          <w:rFonts w:ascii="Arial" w:eastAsia="Times New Roman" w:hAnsi="Arial" w:cs="Arial"/>
          <w:b/>
          <w:bCs/>
          <w:color w:val="000000"/>
          <w:lang w:eastAsia="ru-RU"/>
        </w:rPr>
        <w:t> </w:t>
      </w:r>
      <w:r w:rsidRPr="008D1383">
        <w:rPr>
          <w:rFonts w:ascii="Arial" w:eastAsia="Times New Roman" w:hAnsi="Arial" w:cs="Arial"/>
          <w:color w:val="000000"/>
          <w:lang w:eastAsia="ru-RU"/>
        </w:rPr>
        <w:t>(F84.2);</w:t>
      </w:r>
    </w:p>
    <w:p w:rsidR="009553F2" w:rsidRPr="008D1383" w:rsidRDefault="009553F2" w:rsidP="006A2AF9">
      <w:pPr>
        <w:pStyle w:val="a5"/>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b/>
          <w:bCs/>
          <w:color w:val="000000"/>
          <w:lang w:eastAsia="ru-RU"/>
        </w:rPr>
        <w:t xml:space="preserve">синдром </w:t>
      </w:r>
      <w:proofErr w:type="spellStart"/>
      <w:r w:rsidRPr="008D1383">
        <w:rPr>
          <w:rFonts w:ascii="Arial" w:eastAsia="Times New Roman" w:hAnsi="Arial" w:cs="Arial"/>
          <w:b/>
          <w:bCs/>
          <w:color w:val="000000"/>
          <w:lang w:eastAsia="ru-RU"/>
        </w:rPr>
        <w:t>Аспергера</w:t>
      </w:r>
      <w:proofErr w:type="spellEnd"/>
      <w:r w:rsidRPr="008D1383">
        <w:rPr>
          <w:rFonts w:ascii="Arial" w:eastAsia="Times New Roman" w:hAnsi="Arial" w:cs="Arial"/>
          <w:b/>
          <w:bCs/>
          <w:color w:val="000000"/>
          <w:lang w:eastAsia="ru-RU"/>
        </w:rPr>
        <w:t> </w:t>
      </w:r>
      <w:r w:rsidR="000903E2" w:rsidRPr="008D1383">
        <w:rPr>
          <w:rFonts w:ascii="Arial" w:eastAsia="Times New Roman" w:hAnsi="Arial" w:cs="Arial"/>
          <w:color w:val="000000"/>
          <w:lang w:eastAsia="ru-RU"/>
        </w:rPr>
        <w:t>(F84.5) аутистическая психопатия.</w:t>
      </w: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Не существует «типичного </w:t>
      </w:r>
      <w:proofErr w:type="spellStart"/>
      <w:r w:rsidRPr="008D1383">
        <w:rPr>
          <w:rFonts w:ascii="Arial" w:eastAsia="Times New Roman" w:hAnsi="Arial" w:cs="Arial"/>
          <w:color w:val="000000"/>
          <w:lang w:eastAsia="ru-RU"/>
        </w:rPr>
        <w:t>аутиста</w:t>
      </w:r>
      <w:proofErr w:type="spellEnd"/>
      <w:r w:rsidRPr="008D1383">
        <w:rPr>
          <w:rFonts w:ascii="Arial" w:eastAsia="Times New Roman" w:hAnsi="Arial" w:cs="Arial"/>
          <w:color w:val="000000"/>
          <w:lang w:eastAsia="ru-RU"/>
        </w:rPr>
        <w:t xml:space="preserve">». У людей наблюдается множество различных проявлений аутизма, от легких </w:t>
      </w:r>
      <w:proofErr w:type="gramStart"/>
      <w:r w:rsidRPr="008D1383">
        <w:rPr>
          <w:rFonts w:ascii="Arial" w:eastAsia="Times New Roman" w:hAnsi="Arial" w:cs="Arial"/>
          <w:color w:val="000000"/>
          <w:lang w:eastAsia="ru-RU"/>
        </w:rPr>
        <w:t>до</w:t>
      </w:r>
      <w:proofErr w:type="gramEnd"/>
      <w:r w:rsidRPr="008D1383">
        <w:rPr>
          <w:rFonts w:ascii="Arial" w:eastAsia="Times New Roman" w:hAnsi="Arial" w:cs="Arial"/>
          <w:color w:val="000000"/>
          <w:lang w:eastAsia="ru-RU"/>
        </w:rPr>
        <w:t xml:space="preserve"> тяжелых</w:t>
      </w:r>
      <w:r w:rsidR="006A2AF9" w:rsidRPr="008D1383">
        <w:rPr>
          <w:rFonts w:ascii="Arial" w:eastAsia="Times New Roman" w:hAnsi="Arial" w:cs="Arial"/>
          <w:color w:val="000000"/>
          <w:lang w:eastAsia="ru-RU"/>
        </w:rPr>
        <w:t>.</w:t>
      </w:r>
    </w:p>
    <w:p w:rsidR="006A2AF9" w:rsidRPr="008D1383" w:rsidRDefault="006A2AF9"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Классификации РДА, предложенной в 1985г С.С. Никольской, детей с РДА можно разделить на 4 группы:</w:t>
      </w:r>
    </w:p>
    <w:p w:rsidR="009553F2" w:rsidRPr="008D1383" w:rsidRDefault="009553F2" w:rsidP="006A2AF9">
      <w:pPr>
        <w:pStyle w:val="a5"/>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Дети с полной отрешённостью от окружающего мира, полным отсутствием потребности в контакте, полевым поведением, </w:t>
      </w:r>
      <w:proofErr w:type="spellStart"/>
      <w:r w:rsidRPr="008D1383">
        <w:rPr>
          <w:rFonts w:ascii="Arial" w:eastAsia="Times New Roman" w:hAnsi="Arial" w:cs="Arial"/>
          <w:color w:val="000000"/>
          <w:lang w:eastAsia="ru-RU"/>
        </w:rPr>
        <w:t>мутизмом</w:t>
      </w:r>
      <w:proofErr w:type="spellEnd"/>
      <w:r w:rsidRPr="008D1383">
        <w:rPr>
          <w:rFonts w:ascii="Arial" w:eastAsia="Times New Roman" w:hAnsi="Arial" w:cs="Arial"/>
          <w:color w:val="000000"/>
          <w:lang w:eastAsia="ru-RU"/>
        </w:rPr>
        <w:t>, отсутствием навыков самообслуживания.</w:t>
      </w:r>
    </w:p>
    <w:p w:rsidR="009553F2" w:rsidRPr="008D1383" w:rsidRDefault="009553F2" w:rsidP="006A2AF9">
      <w:pPr>
        <w:pStyle w:val="a5"/>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Дети, с активным отвержением окружающего мира, с преобладанием многочисленных стереотипий.</w:t>
      </w:r>
    </w:p>
    <w:p w:rsidR="009553F2" w:rsidRPr="008D1383" w:rsidRDefault="009553F2" w:rsidP="006A2AF9">
      <w:pPr>
        <w:pStyle w:val="a5"/>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Дети, с преобладанием сверхценных интересов, фантазий, повышением влечений.</w:t>
      </w:r>
    </w:p>
    <w:p w:rsidR="009553F2" w:rsidRPr="008D1383" w:rsidRDefault="009553F2" w:rsidP="006A2AF9">
      <w:pPr>
        <w:pStyle w:val="a5"/>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Дети, с чрезвычайной ранимостью, </w:t>
      </w:r>
      <w:proofErr w:type="spellStart"/>
      <w:r w:rsidRPr="008D1383">
        <w:rPr>
          <w:rFonts w:ascii="Arial" w:eastAsia="Times New Roman" w:hAnsi="Arial" w:cs="Arial"/>
          <w:color w:val="000000"/>
          <w:lang w:eastAsia="ru-RU"/>
        </w:rPr>
        <w:t>тормозимостью</w:t>
      </w:r>
      <w:proofErr w:type="spellEnd"/>
      <w:r w:rsidRPr="008D1383">
        <w:rPr>
          <w:rFonts w:ascii="Arial" w:eastAsia="Times New Roman" w:hAnsi="Arial" w:cs="Arial"/>
          <w:color w:val="000000"/>
          <w:lang w:eastAsia="ru-RU"/>
        </w:rPr>
        <w:t xml:space="preserve"> в контактах, робостью, поиском защиты у близких людей, стремлением к выработке социально положительных стереотипах поведения.</w:t>
      </w:r>
    </w:p>
    <w:p w:rsidR="006A2AF9"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Категория детей с расстройствами эмоционально-волевой сферы крайне неоднородна. </w:t>
      </w:r>
      <w:r w:rsidRPr="008D1383">
        <w:rPr>
          <w:rFonts w:ascii="Arial" w:eastAsia="Times New Roman" w:hAnsi="Arial" w:cs="Arial"/>
          <w:color w:val="333333"/>
          <w:lang w:eastAsia="ru-RU"/>
        </w:rPr>
        <w:t> </w:t>
      </w:r>
      <w:r w:rsidRPr="008D1383">
        <w:rPr>
          <w:rFonts w:ascii="Arial" w:eastAsia="Times New Roman" w:hAnsi="Arial" w:cs="Arial"/>
          <w:color w:val="000000"/>
          <w:lang w:eastAsia="ru-RU"/>
        </w:rPr>
        <w:t>Поэтому дети с РАС нуждаются в коррекционно-воспитательной индивидуальной деятельности, которая позволяет сформировать базовые навыки:</w:t>
      </w:r>
    </w:p>
    <w:p w:rsidR="009553F2" w:rsidRPr="008D1383" w:rsidRDefault="009553F2" w:rsidP="006A2AF9">
      <w:pPr>
        <w:pStyle w:val="a5"/>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развитие ощущений и восприятия, зрительно-моторной координации</w:t>
      </w:r>
    </w:p>
    <w:p w:rsidR="009553F2" w:rsidRPr="008D1383" w:rsidRDefault="009553F2" w:rsidP="006A2AF9">
      <w:pPr>
        <w:pStyle w:val="a5"/>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развитие навыков самообслуживания</w:t>
      </w:r>
    </w:p>
    <w:p w:rsidR="009553F2" w:rsidRPr="008D1383" w:rsidRDefault="009553F2" w:rsidP="006A2AF9">
      <w:pPr>
        <w:pStyle w:val="a5"/>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8D1383">
        <w:rPr>
          <w:rFonts w:ascii="Arial" w:eastAsia="Times New Roman" w:hAnsi="Arial" w:cs="Arial"/>
          <w:color w:val="000000"/>
          <w:lang w:eastAsia="ru-RU"/>
        </w:rPr>
        <w:t>развитие речи и коммуникативных склонностей.</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b/>
          <w:bCs/>
          <w:color w:val="000000"/>
          <w:lang w:eastAsia="ru-RU"/>
        </w:rPr>
      </w:pP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b/>
          <w:bCs/>
          <w:color w:val="000000"/>
          <w:lang w:eastAsia="ru-RU"/>
        </w:rPr>
      </w:pP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b/>
          <w:bCs/>
          <w:color w:val="000000"/>
          <w:lang w:eastAsia="ru-RU"/>
        </w:rPr>
      </w:pPr>
    </w:p>
    <w:p w:rsidR="009553F2" w:rsidRPr="008D1383" w:rsidRDefault="00D51D9E" w:rsidP="00AF6433">
      <w:pPr>
        <w:shd w:val="clear" w:color="auto" w:fill="FFFFFF"/>
        <w:spacing w:before="100" w:beforeAutospacing="1" w:after="100" w:afterAutospacing="1" w:line="240" w:lineRule="auto"/>
        <w:contextualSpacing/>
        <w:jc w:val="both"/>
        <w:rPr>
          <w:rFonts w:ascii="Arial" w:eastAsia="Times New Roman" w:hAnsi="Arial" w:cs="Arial"/>
          <w:b/>
          <w:bCs/>
          <w:color w:val="000000"/>
          <w:lang w:eastAsia="ru-RU"/>
        </w:rPr>
      </w:pPr>
      <w:r w:rsidRPr="008D1383">
        <w:rPr>
          <w:rFonts w:ascii="Arial" w:eastAsia="Times New Roman" w:hAnsi="Arial" w:cs="Arial"/>
          <w:b/>
          <w:bCs/>
          <w:color w:val="000000"/>
          <w:lang w:eastAsia="ru-RU"/>
        </w:rPr>
        <w:t>ОСНОВНЫЕ ЭТАПЫ И НАПРАВЛЕНИЯ КОРРЕКЦИОННО-РАЗВИВАЮЩЕЙ РАБОТЫ С ДЕТЬМИ С РАССТРОЙСТВАМИ АУТИСТИЧЕСКОГО СПЕКТРА.</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8F55E0"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roofErr w:type="gramStart"/>
      <w:r w:rsidRPr="008D1383">
        <w:rPr>
          <w:rFonts w:ascii="Arial" w:eastAsia="Times New Roman" w:hAnsi="Arial" w:cs="Arial"/>
          <w:color w:val="000000"/>
          <w:lang w:eastAsia="ru-RU"/>
        </w:rPr>
        <w:t>В </w:t>
      </w:r>
      <w:r w:rsidRPr="008D1383">
        <w:rPr>
          <w:rFonts w:ascii="Arial" w:eastAsia="Times New Roman" w:hAnsi="Arial" w:cs="Arial"/>
          <w:b/>
          <w:bCs/>
          <w:color w:val="000000"/>
          <w:lang w:eastAsia="ru-RU"/>
        </w:rPr>
        <w:t>диагностический период</w:t>
      </w:r>
      <w:r w:rsidRPr="008D1383">
        <w:rPr>
          <w:rFonts w:ascii="Arial" w:eastAsia="Times New Roman" w:hAnsi="Arial" w:cs="Arial"/>
          <w:color w:val="000000"/>
          <w:lang w:eastAsia="ru-RU"/>
        </w:rPr>
        <w:t xml:space="preserve"> специалисты проводят следующую работу: идет сбор данных об особенностях психофизического развития ребенка (смотрим медицинскую карту развития, ИПРА, заключение ЦПМПК; проводится первичная консультация с родителями. </w:t>
      </w:r>
      <w:proofErr w:type="gramEnd"/>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Родителям предлагается заполнить анкету, в которую включены вопросы об особенностях общения в семье, уточняем эмоциональную реакцию на других детей или взрослых, как родители поощряют или по необходимости наказывают, понимает ли ребенок инструкции, идущие от родителей; уточняется время нахождения ребенка в ДОУ.</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Адаптационный этап.</w:t>
      </w:r>
    </w:p>
    <w:p w:rsidR="008F55E0"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Адаптация к условиям детского сада является крайне важным и часто непростым этапом для детей с РАС. Надо отметить, что длительность адаптационного периода с момента начала посещения ДОУ в среднем 2 месяца и больше. </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Адаптация у таких детей затруднена, прежде всего, из-за нарушений коммуникации и социализации, а также в связи с наличием </w:t>
      </w:r>
      <w:proofErr w:type="spellStart"/>
      <w:r w:rsidRPr="008D1383">
        <w:rPr>
          <w:rFonts w:ascii="Arial" w:eastAsia="Times New Roman" w:hAnsi="Arial" w:cs="Arial"/>
          <w:color w:val="000000"/>
          <w:lang w:eastAsia="ru-RU"/>
        </w:rPr>
        <w:t>дезадаптивных</w:t>
      </w:r>
      <w:proofErr w:type="spellEnd"/>
      <w:r w:rsidRPr="008D1383">
        <w:rPr>
          <w:rFonts w:ascii="Arial" w:eastAsia="Times New Roman" w:hAnsi="Arial" w:cs="Arial"/>
          <w:color w:val="000000"/>
          <w:lang w:eastAsia="ru-RU"/>
        </w:rPr>
        <w:t xml:space="preserve"> форм поведения, к которым относятся: агрессия, </w:t>
      </w:r>
      <w:proofErr w:type="spellStart"/>
      <w:r w:rsidRPr="008D1383">
        <w:rPr>
          <w:rFonts w:ascii="Arial" w:eastAsia="Times New Roman" w:hAnsi="Arial" w:cs="Arial"/>
          <w:color w:val="000000"/>
          <w:lang w:eastAsia="ru-RU"/>
        </w:rPr>
        <w:t>аутоагрессия</w:t>
      </w:r>
      <w:proofErr w:type="spellEnd"/>
      <w:r w:rsidRPr="008D1383">
        <w:rPr>
          <w:rFonts w:ascii="Arial" w:eastAsia="Times New Roman" w:hAnsi="Arial" w:cs="Arial"/>
          <w:color w:val="000000"/>
          <w:lang w:eastAsia="ru-RU"/>
        </w:rPr>
        <w:t xml:space="preserve">, </w:t>
      </w:r>
      <w:proofErr w:type="spellStart"/>
      <w:r w:rsidRPr="008D1383">
        <w:rPr>
          <w:rFonts w:ascii="Arial" w:eastAsia="Times New Roman" w:hAnsi="Arial" w:cs="Arial"/>
          <w:color w:val="000000"/>
          <w:lang w:eastAsia="ru-RU"/>
        </w:rPr>
        <w:t>самостимуляция</w:t>
      </w:r>
      <w:proofErr w:type="spellEnd"/>
      <w:r w:rsidRPr="008D1383">
        <w:rPr>
          <w:rFonts w:ascii="Arial" w:eastAsia="Times New Roman" w:hAnsi="Arial" w:cs="Arial"/>
          <w:color w:val="000000"/>
          <w:lang w:eastAsia="ru-RU"/>
        </w:rPr>
        <w:t>, импульсивность, полевое поведение и другие особенности поведения, препятствующие адаптации.</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8F55E0" w:rsidRPr="008D1383" w:rsidRDefault="00C61715"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На этом этапе </w:t>
      </w:r>
      <w:r w:rsidR="008F55E0" w:rsidRPr="008D1383">
        <w:rPr>
          <w:rFonts w:ascii="Arial" w:eastAsia="Times New Roman" w:hAnsi="Arial" w:cs="Arial"/>
          <w:color w:val="000000"/>
          <w:lang w:eastAsia="ru-RU"/>
        </w:rPr>
        <w:t xml:space="preserve">важно придерживаться </w:t>
      </w:r>
      <w:r w:rsidR="009553F2" w:rsidRPr="008D1383">
        <w:rPr>
          <w:rFonts w:ascii="Arial" w:eastAsia="Times New Roman" w:hAnsi="Arial" w:cs="Arial"/>
          <w:color w:val="000000"/>
          <w:lang w:eastAsia="ru-RU"/>
        </w:rPr>
        <w:t xml:space="preserve">следующих установок: доброжелательное, оптимистичное, терпимое отношение к детям, но в то же время надо быть требовательными в процессе обучения и повседневной жизни. </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Нельзя позволять ребенку управлять собой. Надо помогать аутичному ребенку налаживать конта</w:t>
      </w:r>
      <w:proofErr w:type="gramStart"/>
      <w:r w:rsidRPr="008D1383">
        <w:rPr>
          <w:rFonts w:ascii="Arial" w:eastAsia="Times New Roman" w:hAnsi="Arial" w:cs="Arial"/>
          <w:color w:val="000000"/>
          <w:lang w:eastAsia="ru-RU"/>
        </w:rPr>
        <w:t>кт с др</w:t>
      </w:r>
      <w:proofErr w:type="gramEnd"/>
      <w:r w:rsidRPr="008D1383">
        <w:rPr>
          <w:rFonts w:ascii="Arial" w:eastAsia="Times New Roman" w:hAnsi="Arial" w:cs="Arial"/>
          <w:color w:val="000000"/>
          <w:lang w:eastAsia="ru-RU"/>
        </w:rPr>
        <w:t>угими детьми: стараться вовлекать в общие игры, предотвращать возможные агрессивные и неадекватные действия. При этом важно не просто пресекать недопустимые поведенческие проявления, а обучать ребенка более «правильным», социально-приемлемым способам взаимодействия со сверстниками</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После проведения диагностического и адаптационного этапов наступает время </w:t>
      </w:r>
      <w:r w:rsidRPr="008D1383">
        <w:rPr>
          <w:rFonts w:ascii="Arial" w:eastAsia="Times New Roman" w:hAnsi="Arial" w:cs="Arial"/>
          <w:b/>
          <w:bCs/>
          <w:color w:val="000000"/>
          <w:lang w:eastAsia="ru-RU"/>
        </w:rPr>
        <w:t>активирующего этапа,</w:t>
      </w:r>
      <w:r w:rsidRPr="008D1383">
        <w:rPr>
          <w:rFonts w:ascii="Arial" w:eastAsia="Times New Roman" w:hAnsi="Arial" w:cs="Arial"/>
          <w:color w:val="000000"/>
          <w:lang w:eastAsia="ru-RU"/>
        </w:rPr>
        <w:t> во время которого по завершению проведенной диагностики, педагоги проводят обобщение и анализ результатов. Затем, на заседании психолого-педагогического консилиума, дается оценка состояния ребенка, уровня его развития, запаса знаний, поведенческих навыков. Диагностика служит основой для разработки индивидуальной образовательной программы ребенка.</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Формирующий и корригирующий этапы</w:t>
      </w:r>
      <w:r w:rsidRPr="008D1383">
        <w:rPr>
          <w:rFonts w:ascii="Arial" w:eastAsia="Times New Roman" w:hAnsi="Arial" w:cs="Arial"/>
          <w:color w:val="000000"/>
          <w:lang w:eastAsia="ru-RU"/>
        </w:rPr>
        <w:t> являются основными в коррекционной работе. Главным принципом работы с данной категорией детей является положение о том, что ребенка-</w:t>
      </w:r>
      <w:proofErr w:type="spellStart"/>
      <w:r w:rsidRPr="008D1383">
        <w:rPr>
          <w:rFonts w:ascii="Arial" w:eastAsia="Times New Roman" w:hAnsi="Arial" w:cs="Arial"/>
          <w:color w:val="000000"/>
          <w:lang w:eastAsia="ru-RU"/>
        </w:rPr>
        <w:t>аутиста</w:t>
      </w:r>
      <w:proofErr w:type="spellEnd"/>
      <w:r w:rsidRPr="008D1383">
        <w:rPr>
          <w:rFonts w:ascii="Arial" w:eastAsia="Times New Roman" w:hAnsi="Arial" w:cs="Arial"/>
          <w:color w:val="000000"/>
          <w:lang w:eastAsia="ru-RU"/>
        </w:rPr>
        <w:t xml:space="preserve"> нужно учить всему, само ничего не получится и просто так не появится.</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Так как основной </w:t>
      </w:r>
      <w:r w:rsidRPr="008D1383">
        <w:rPr>
          <w:rFonts w:ascii="Arial" w:eastAsia="Times New Roman" w:hAnsi="Arial" w:cs="Arial"/>
          <w:b/>
          <w:bCs/>
          <w:color w:val="000000"/>
          <w:lang w:eastAsia="ru-RU"/>
        </w:rPr>
        <w:t>целью коррекционной работы</w:t>
      </w:r>
      <w:r w:rsidRPr="008D1383">
        <w:rPr>
          <w:rFonts w:ascii="Arial" w:eastAsia="Times New Roman" w:hAnsi="Arial" w:cs="Arial"/>
          <w:color w:val="000000"/>
          <w:lang w:eastAsia="ru-RU"/>
        </w:rPr>
        <w:t> является развитие умений социального взаимодействия.</w:t>
      </w: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1 период</w:t>
      </w:r>
      <w:r w:rsidR="008F55E0" w:rsidRPr="008D1383">
        <w:rPr>
          <w:rFonts w:ascii="Arial" w:eastAsia="Times New Roman" w:hAnsi="Arial" w:cs="Arial"/>
          <w:color w:val="000000"/>
          <w:lang w:eastAsia="ru-RU"/>
        </w:rPr>
        <w:t xml:space="preserve"> - </w:t>
      </w:r>
      <w:r w:rsidRPr="008D1383">
        <w:rPr>
          <w:rFonts w:ascii="Arial" w:eastAsia="Times New Roman" w:hAnsi="Arial" w:cs="Arial"/>
          <w:color w:val="000000"/>
          <w:lang w:eastAsia="ru-RU"/>
        </w:rPr>
        <w:t xml:space="preserve">установление контакта. Первое взаимодействие с ребенком может длиться очень недолго, буквально 3 секунды. Но постепенно время активного контакта </w:t>
      </w:r>
      <w:r w:rsidR="008F55E0" w:rsidRPr="008D1383">
        <w:rPr>
          <w:rFonts w:ascii="Arial" w:eastAsia="Times New Roman" w:hAnsi="Arial" w:cs="Arial"/>
          <w:color w:val="000000"/>
          <w:lang w:eastAsia="ru-RU"/>
        </w:rPr>
        <w:t>необходимо увеличивать</w:t>
      </w:r>
      <w:r w:rsidRPr="008D1383">
        <w:rPr>
          <w:rFonts w:ascii="Arial" w:eastAsia="Times New Roman" w:hAnsi="Arial" w:cs="Arial"/>
          <w:color w:val="000000"/>
          <w:lang w:eastAsia="ru-RU"/>
        </w:rPr>
        <w:t xml:space="preserve">, предлагая ему сенсорные стимулы (мыльные пузыри, вращающиеся предметы — волчки, колесики, заводные и музыкальные игрушки), игры с мячом или конструктор. </w:t>
      </w:r>
      <w:r w:rsidR="008F55E0" w:rsidRPr="008D1383">
        <w:rPr>
          <w:rFonts w:ascii="Arial" w:eastAsia="Times New Roman" w:hAnsi="Arial" w:cs="Arial"/>
          <w:color w:val="000000"/>
          <w:lang w:eastAsia="ru-RU"/>
        </w:rPr>
        <w:t xml:space="preserve">Важно учитывать </w:t>
      </w:r>
      <w:r w:rsidRPr="008D1383">
        <w:rPr>
          <w:rFonts w:ascii="Arial" w:eastAsia="Times New Roman" w:hAnsi="Arial" w:cs="Arial"/>
          <w:color w:val="000000"/>
          <w:lang w:eastAsia="ru-RU"/>
        </w:rPr>
        <w:t>личные предпочтения ребенка, доступность игры для него и пользу, и цель, которые планирую достичь при помощи игровых действий.</w:t>
      </w:r>
    </w:p>
    <w:p w:rsidR="008F55E0"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Любые задания предлагаю</w:t>
      </w:r>
      <w:r w:rsidR="008F55E0" w:rsidRPr="008D1383">
        <w:rPr>
          <w:rFonts w:ascii="Arial" w:eastAsia="Times New Roman" w:hAnsi="Arial" w:cs="Arial"/>
          <w:color w:val="000000"/>
          <w:lang w:eastAsia="ru-RU"/>
        </w:rPr>
        <w:t>тся</w:t>
      </w:r>
      <w:r w:rsidRPr="008D1383">
        <w:rPr>
          <w:rFonts w:ascii="Arial" w:eastAsia="Times New Roman" w:hAnsi="Arial" w:cs="Arial"/>
          <w:color w:val="000000"/>
          <w:lang w:eastAsia="ru-RU"/>
        </w:rPr>
        <w:t xml:space="preserve"> в наглядной и игровой форме</w:t>
      </w:r>
      <w:r w:rsidRPr="008D1383">
        <w:rPr>
          <w:rFonts w:ascii="Arial" w:eastAsia="Times New Roman" w:hAnsi="Arial" w:cs="Arial"/>
          <w:b/>
          <w:i/>
          <w:color w:val="000000"/>
          <w:lang w:eastAsia="ru-RU"/>
        </w:rPr>
        <w:t xml:space="preserve">, объяснения </w:t>
      </w:r>
      <w:r w:rsidR="008F55E0" w:rsidRPr="008D1383">
        <w:rPr>
          <w:rFonts w:ascii="Arial" w:eastAsia="Times New Roman" w:hAnsi="Arial" w:cs="Arial"/>
          <w:b/>
          <w:i/>
          <w:color w:val="000000"/>
          <w:lang w:eastAsia="ru-RU"/>
        </w:rPr>
        <w:t xml:space="preserve"> должны быть </w:t>
      </w:r>
      <w:r w:rsidRPr="008D1383">
        <w:rPr>
          <w:rFonts w:ascii="Arial" w:eastAsia="Times New Roman" w:hAnsi="Arial" w:cs="Arial"/>
          <w:b/>
          <w:i/>
          <w:color w:val="000000"/>
          <w:lang w:eastAsia="ru-RU"/>
        </w:rPr>
        <w:t>простые,</w:t>
      </w:r>
      <w:r w:rsidRPr="008D1383">
        <w:rPr>
          <w:rFonts w:ascii="Arial" w:eastAsia="Times New Roman" w:hAnsi="Arial" w:cs="Arial"/>
          <w:color w:val="000000"/>
          <w:lang w:eastAsia="ru-RU"/>
        </w:rPr>
        <w:t xml:space="preserve"> повторяющиеся по несколько раз. Речевые задания произно</w:t>
      </w:r>
      <w:r w:rsidR="008F55E0" w:rsidRPr="008D1383">
        <w:rPr>
          <w:rFonts w:ascii="Arial" w:eastAsia="Times New Roman" w:hAnsi="Arial" w:cs="Arial"/>
          <w:color w:val="000000"/>
          <w:lang w:eastAsia="ru-RU"/>
        </w:rPr>
        <w:t>сятся</w:t>
      </w:r>
      <w:r w:rsidRPr="008D1383">
        <w:rPr>
          <w:rFonts w:ascii="Arial" w:eastAsia="Times New Roman" w:hAnsi="Arial" w:cs="Arial"/>
          <w:color w:val="000000"/>
          <w:lang w:eastAsia="ru-RU"/>
        </w:rPr>
        <w:t xml:space="preserve"> голосом разной громкости, с обращением внимания на тональность. Занятия носят ритуальный характер. </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2 период</w:t>
      </w:r>
      <w:r w:rsidRPr="008D1383">
        <w:rPr>
          <w:rFonts w:ascii="Arial" w:eastAsia="Times New Roman" w:hAnsi="Arial" w:cs="Arial"/>
          <w:color w:val="000000"/>
          <w:lang w:eastAsia="ru-RU"/>
        </w:rPr>
        <w:t xml:space="preserve"> — формирование навыков учебного поведения. Ведущей задачей является общая организация поведения ребенка: формирование установки на выполнение задания, выработка усидчивости, удержания внимания, привыкание к ситуации обучения. </w:t>
      </w:r>
      <w:r w:rsidR="008F55E0" w:rsidRPr="008D1383">
        <w:rPr>
          <w:rFonts w:ascii="Arial" w:eastAsia="Times New Roman" w:hAnsi="Arial" w:cs="Arial"/>
          <w:color w:val="000000"/>
          <w:lang w:eastAsia="ru-RU"/>
        </w:rPr>
        <w:t>Важно соблюдать</w:t>
      </w:r>
      <w:r w:rsidRPr="008D1383">
        <w:rPr>
          <w:rFonts w:ascii="Arial" w:eastAsia="Times New Roman" w:hAnsi="Arial" w:cs="Arial"/>
          <w:color w:val="000000"/>
          <w:lang w:eastAsia="ru-RU"/>
        </w:rPr>
        <w:t xml:space="preserve"> принцип постепенности и дозирования подачи нового материала, так как дети с РАС негативно воспринимают все незнакомое.</w:t>
      </w:r>
    </w:p>
    <w:p w:rsidR="009553F2"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lastRenderedPageBreak/>
        <w:t>Можно включать</w:t>
      </w:r>
      <w:r w:rsidR="009553F2" w:rsidRPr="008D1383">
        <w:rPr>
          <w:rFonts w:ascii="Arial" w:eastAsia="Times New Roman" w:hAnsi="Arial" w:cs="Arial"/>
          <w:color w:val="000000"/>
          <w:lang w:eastAsia="ru-RU"/>
        </w:rPr>
        <w:t xml:space="preserve"> игры с ритмичным стуком (барабан, палочки, музыкальные тарелочки и др.), раскачивание на качелях, лазание по шведской стенке, кружение на вращающемся тренажере; игры на развитие мелкой моторики (нанизывание бусин на стержень, проволоку, шнурок; различные обводки, шнуровки и др.), которые помогают улучшить контакт, увеличить спектр чувственных ощущений, улучшить моторные навыки.</w:t>
      </w: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Инструкции и задания во время образовательной деятельности формулирую</w:t>
      </w:r>
      <w:r w:rsidR="008F55E0" w:rsidRPr="008D1383">
        <w:rPr>
          <w:rFonts w:ascii="Arial" w:eastAsia="Times New Roman" w:hAnsi="Arial" w:cs="Arial"/>
          <w:color w:val="000000"/>
          <w:lang w:eastAsia="ru-RU"/>
        </w:rPr>
        <w:t>тся</w:t>
      </w:r>
      <w:r w:rsidRPr="008D1383">
        <w:rPr>
          <w:rFonts w:ascii="Arial" w:eastAsia="Times New Roman" w:hAnsi="Arial" w:cs="Arial"/>
          <w:color w:val="000000"/>
          <w:lang w:eastAsia="ru-RU"/>
        </w:rPr>
        <w:t xml:space="preserve"> </w:t>
      </w:r>
      <w:r w:rsidRPr="008D1383">
        <w:rPr>
          <w:rFonts w:ascii="Arial" w:eastAsia="Times New Roman" w:hAnsi="Arial" w:cs="Arial"/>
          <w:b/>
          <w:i/>
          <w:color w:val="000000"/>
          <w:lang w:eastAsia="ru-RU"/>
        </w:rPr>
        <w:t>четко и кратко.</w:t>
      </w:r>
      <w:r w:rsidRPr="008D1383">
        <w:rPr>
          <w:rFonts w:ascii="Arial" w:eastAsia="Times New Roman" w:hAnsi="Arial" w:cs="Arial"/>
          <w:color w:val="000000"/>
          <w:lang w:eastAsia="ru-RU"/>
        </w:rPr>
        <w:t xml:space="preserve"> Подкрепляю желаемое поведение ребенка с помощью значимых для него стимулов и похвалы.</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b/>
          <w:bCs/>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b/>
          <w:bCs/>
          <w:color w:val="000000"/>
          <w:lang w:eastAsia="ru-RU"/>
        </w:rPr>
        <w:t>3 период</w:t>
      </w:r>
      <w:r w:rsidRPr="008D1383">
        <w:rPr>
          <w:rFonts w:ascii="Arial" w:eastAsia="Times New Roman" w:hAnsi="Arial" w:cs="Arial"/>
          <w:color w:val="000000"/>
          <w:lang w:eastAsia="ru-RU"/>
        </w:rPr>
        <w:t> — развитие познавательной сферы. На данном этапе решаю</w:t>
      </w:r>
      <w:r w:rsidR="008F55E0" w:rsidRPr="008D1383">
        <w:rPr>
          <w:rFonts w:ascii="Arial" w:eastAsia="Times New Roman" w:hAnsi="Arial" w:cs="Arial"/>
          <w:color w:val="000000"/>
          <w:lang w:eastAsia="ru-RU"/>
        </w:rPr>
        <w:t>тся</w:t>
      </w:r>
      <w:r w:rsidRPr="008D1383">
        <w:rPr>
          <w:rFonts w:ascii="Arial" w:eastAsia="Times New Roman" w:hAnsi="Arial" w:cs="Arial"/>
          <w:color w:val="000000"/>
          <w:lang w:eastAsia="ru-RU"/>
        </w:rPr>
        <w:t xml:space="preserve"> задачи интеллектуального развития ребенка. В коррекционной работе с ребенком с РАС положительная динамика наблюдается тогда, когда ему все меньше требуется развернутая помощь взрослого. Если в начале работы </w:t>
      </w:r>
      <w:r w:rsidR="008F55E0" w:rsidRPr="008D1383">
        <w:rPr>
          <w:rFonts w:ascii="Arial" w:eastAsia="Times New Roman" w:hAnsi="Arial" w:cs="Arial"/>
          <w:color w:val="000000"/>
          <w:lang w:eastAsia="ru-RU"/>
        </w:rPr>
        <w:t>педагог сопровождает</w:t>
      </w:r>
      <w:r w:rsidRPr="008D1383">
        <w:rPr>
          <w:rFonts w:ascii="Arial" w:eastAsia="Times New Roman" w:hAnsi="Arial" w:cs="Arial"/>
          <w:color w:val="000000"/>
          <w:lang w:eastAsia="ru-RU"/>
        </w:rPr>
        <w:t xml:space="preserve"> все свои действия эмоциональными комментариями (даже если ребенок никак не реагирует на происходящее), то через некоторое время ребенок включается в совместные действия с</w:t>
      </w:r>
      <w:r w:rsidR="008F55E0" w:rsidRPr="008D1383">
        <w:rPr>
          <w:rFonts w:ascii="Arial" w:eastAsia="Times New Roman" w:hAnsi="Arial" w:cs="Arial"/>
          <w:color w:val="000000"/>
          <w:lang w:eastAsia="ru-RU"/>
        </w:rPr>
        <w:t xml:space="preserve"> педагогом.</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8F55E0"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Таким образом, используя, в коррекционно-развивающей работе с детьми с РАС различные игры, </w:t>
      </w:r>
      <w:r w:rsidR="008F55E0" w:rsidRPr="008D1383">
        <w:rPr>
          <w:rFonts w:ascii="Arial" w:eastAsia="Times New Roman" w:hAnsi="Arial" w:cs="Arial"/>
          <w:color w:val="000000"/>
          <w:lang w:eastAsia="ru-RU"/>
        </w:rPr>
        <w:t>мы</w:t>
      </w:r>
      <w:r w:rsidRPr="008D1383">
        <w:rPr>
          <w:rFonts w:ascii="Arial" w:eastAsia="Times New Roman" w:hAnsi="Arial" w:cs="Arial"/>
          <w:color w:val="000000"/>
          <w:lang w:eastAsia="ru-RU"/>
        </w:rPr>
        <w:t xml:space="preserve"> расширя</w:t>
      </w:r>
      <w:r w:rsidR="008F55E0" w:rsidRPr="008D1383">
        <w:rPr>
          <w:rFonts w:ascii="Arial" w:eastAsia="Times New Roman" w:hAnsi="Arial" w:cs="Arial"/>
          <w:color w:val="000000"/>
          <w:lang w:eastAsia="ru-RU"/>
        </w:rPr>
        <w:t>ем</w:t>
      </w:r>
      <w:r w:rsidRPr="008D1383">
        <w:rPr>
          <w:rFonts w:ascii="Arial" w:eastAsia="Times New Roman" w:hAnsi="Arial" w:cs="Arial"/>
          <w:color w:val="000000"/>
          <w:lang w:eastAsia="ru-RU"/>
        </w:rPr>
        <w:t xml:space="preserve"> опыт использования ребенком игрушек и игр, помога</w:t>
      </w:r>
      <w:r w:rsidR="008F55E0" w:rsidRPr="008D1383">
        <w:rPr>
          <w:rFonts w:ascii="Arial" w:eastAsia="Times New Roman" w:hAnsi="Arial" w:cs="Arial"/>
          <w:color w:val="000000"/>
          <w:lang w:eastAsia="ru-RU"/>
        </w:rPr>
        <w:t>ем</w:t>
      </w:r>
      <w:r w:rsidRPr="008D1383">
        <w:rPr>
          <w:rFonts w:ascii="Arial" w:eastAsia="Times New Roman" w:hAnsi="Arial" w:cs="Arial"/>
          <w:color w:val="000000"/>
          <w:lang w:eastAsia="ru-RU"/>
        </w:rPr>
        <w:t xml:space="preserve"> поддерживать эмоциональный конта</w:t>
      </w:r>
      <w:proofErr w:type="gramStart"/>
      <w:r w:rsidRPr="008D1383">
        <w:rPr>
          <w:rFonts w:ascii="Arial" w:eastAsia="Times New Roman" w:hAnsi="Arial" w:cs="Arial"/>
          <w:color w:val="000000"/>
          <w:lang w:eastAsia="ru-RU"/>
        </w:rPr>
        <w:t>кт с др</w:t>
      </w:r>
      <w:proofErr w:type="gramEnd"/>
      <w:r w:rsidRPr="008D1383">
        <w:rPr>
          <w:rFonts w:ascii="Arial" w:eastAsia="Times New Roman" w:hAnsi="Arial" w:cs="Arial"/>
          <w:color w:val="000000"/>
          <w:lang w:eastAsia="ru-RU"/>
        </w:rPr>
        <w:t>угими детьми, формируя устойчивую совместную деятельность, а также стимулиру</w:t>
      </w:r>
      <w:r w:rsidR="008F55E0" w:rsidRPr="008D1383">
        <w:rPr>
          <w:rFonts w:ascii="Arial" w:eastAsia="Times New Roman" w:hAnsi="Arial" w:cs="Arial"/>
          <w:color w:val="000000"/>
          <w:lang w:eastAsia="ru-RU"/>
        </w:rPr>
        <w:t>ем</w:t>
      </w:r>
      <w:r w:rsidRPr="008D1383">
        <w:rPr>
          <w:rFonts w:ascii="Arial" w:eastAsia="Times New Roman" w:hAnsi="Arial" w:cs="Arial"/>
          <w:color w:val="000000"/>
          <w:lang w:eastAsia="ru-RU"/>
        </w:rPr>
        <w:t xml:space="preserve"> развитие его личности, способству</w:t>
      </w:r>
      <w:r w:rsidR="008F55E0" w:rsidRPr="008D1383">
        <w:rPr>
          <w:rFonts w:ascii="Arial" w:eastAsia="Times New Roman" w:hAnsi="Arial" w:cs="Arial"/>
          <w:color w:val="000000"/>
          <w:lang w:eastAsia="ru-RU"/>
        </w:rPr>
        <w:t>ем</w:t>
      </w:r>
      <w:r w:rsidRPr="008D1383">
        <w:rPr>
          <w:rFonts w:ascii="Arial" w:eastAsia="Times New Roman" w:hAnsi="Arial" w:cs="Arial"/>
          <w:color w:val="000000"/>
          <w:lang w:eastAsia="ru-RU"/>
        </w:rPr>
        <w:t xml:space="preserve"> формированию его речевых, коммуникативных и социальных навыков.</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C825BD" w:rsidRPr="008D1383" w:rsidRDefault="00C825BD" w:rsidP="00AF6433">
      <w:pPr>
        <w:shd w:val="clear" w:color="auto" w:fill="FFFFFF"/>
        <w:spacing w:before="100" w:beforeAutospacing="1" w:after="100" w:afterAutospacing="1" w:line="240" w:lineRule="auto"/>
        <w:contextualSpacing/>
        <w:jc w:val="both"/>
        <w:rPr>
          <w:rFonts w:ascii="Arial" w:eastAsia="Times New Roman" w:hAnsi="Arial" w:cs="Arial"/>
          <w:b/>
          <w:color w:val="000000"/>
          <w:lang w:eastAsia="ru-RU"/>
        </w:rPr>
      </w:pPr>
      <w:r w:rsidRPr="008D1383">
        <w:rPr>
          <w:rFonts w:ascii="Arial" w:eastAsia="Times New Roman" w:hAnsi="Arial" w:cs="Arial"/>
          <w:b/>
          <w:color w:val="000000"/>
          <w:lang w:eastAsia="ru-RU"/>
        </w:rPr>
        <w:t>Взаимодействие с родителями</w:t>
      </w:r>
    </w:p>
    <w:p w:rsidR="00C825BD" w:rsidRPr="008D1383" w:rsidRDefault="00C825BD" w:rsidP="00AF6433">
      <w:pPr>
        <w:shd w:val="clear" w:color="auto" w:fill="FFFFFF"/>
        <w:spacing w:before="100" w:beforeAutospacing="1" w:after="100" w:afterAutospacing="1" w:line="240" w:lineRule="auto"/>
        <w:contextualSpacing/>
        <w:jc w:val="both"/>
        <w:rPr>
          <w:rFonts w:ascii="Arial" w:eastAsia="Times New Roman" w:hAnsi="Arial" w:cs="Arial"/>
          <w:b/>
          <w:color w:val="000000"/>
          <w:lang w:eastAsia="ru-RU"/>
        </w:rPr>
      </w:pPr>
    </w:p>
    <w:p w:rsidR="008F55E0"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При планировании работы с семьей </w:t>
      </w:r>
      <w:r w:rsidR="008F55E0" w:rsidRPr="008D1383">
        <w:rPr>
          <w:rFonts w:ascii="Arial" w:eastAsia="Times New Roman" w:hAnsi="Arial" w:cs="Arial"/>
          <w:color w:val="000000"/>
          <w:lang w:eastAsia="ru-RU"/>
        </w:rPr>
        <w:t>необходимо учитывать</w:t>
      </w:r>
      <w:r w:rsidRPr="008D1383">
        <w:rPr>
          <w:rFonts w:ascii="Arial" w:eastAsia="Times New Roman" w:hAnsi="Arial" w:cs="Arial"/>
          <w:color w:val="000000"/>
          <w:lang w:eastAsia="ru-RU"/>
        </w:rPr>
        <w:t xml:space="preserve"> такие факторы, как её состав, образование, возраст родителей, материальные и бытовые условия жизни. Все эти факторы влияют на педагогическую функцию семьи. Ведь каждая семья – это малая социальная группа. Родителям требуется систематическая и квалифицированная помощь, </w:t>
      </w:r>
      <w:r w:rsidR="008F55E0" w:rsidRPr="008D1383">
        <w:rPr>
          <w:rFonts w:ascii="Arial" w:eastAsia="Times New Roman" w:hAnsi="Arial" w:cs="Arial"/>
          <w:color w:val="000000"/>
          <w:lang w:eastAsia="ru-RU"/>
        </w:rPr>
        <w:t xml:space="preserve">поддержка. Поэтому с родителями обсуждаются </w:t>
      </w:r>
      <w:r w:rsidRPr="008D1383">
        <w:rPr>
          <w:rFonts w:ascii="Arial" w:eastAsia="Times New Roman" w:hAnsi="Arial" w:cs="Arial"/>
          <w:color w:val="000000"/>
          <w:lang w:eastAsia="ru-RU"/>
        </w:rPr>
        <w:t xml:space="preserve">положительные моменты. </w:t>
      </w:r>
    </w:p>
    <w:p w:rsidR="008F55E0" w:rsidRPr="008D1383" w:rsidRDefault="008F55E0"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9553F2" w:rsidRPr="008D1383" w:rsidRDefault="009553F2"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r w:rsidRPr="008D1383">
        <w:rPr>
          <w:rFonts w:ascii="Arial" w:eastAsia="Times New Roman" w:hAnsi="Arial" w:cs="Arial"/>
          <w:color w:val="000000"/>
          <w:lang w:eastAsia="ru-RU"/>
        </w:rPr>
        <w:t xml:space="preserve">Если что-то не получается, то </w:t>
      </w:r>
      <w:r w:rsidR="008F55E0" w:rsidRPr="008D1383">
        <w:rPr>
          <w:rFonts w:ascii="Arial" w:eastAsia="Times New Roman" w:hAnsi="Arial" w:cs="Arial"/>
          <w:color w:val="000000"/>
          <w:lang w:eastAsia="ru-RU"/>
        </w:rPr>
        <w:t xml:space="preserve">можно </w:t>
      </w:r>
      <w:r w:rsidRPr="008D1383">
        <w:rPr>
          <w:rFonts w:ascii="Arial" w:eastAsia="Times New Roman" w:hAnsi="Arial" w:cs="Arial"/>
          <w:color w:val="000000"/>
          <w:lang w:eastAsia="ru-RU"/>
        </w:rPr>
        <w:t>прогов</w:t>
      </w:r>
      <w:r w:rsidR="008F55E0" w:rsidRPr="008D1383">
        <w:rPr>
          <w:rFonts w:ascii="Arial" w:eastAsia="Times New Roman" w:hAnsi="Arial" w:cs="Arial"/>
          <w:color w:val="000000"/>
          <w:lang w:eastAsia="ru-RU"/>
        </w:rPr>
        <w:t>о</w:t>
      </w:r>
      <w:r w:rsidRPr="008D1383">
        <w:rPr>
          <w:rFonts w:ascii="Arial" w:eastAsia="Times New Roman" w:hAnsi="Arial" w:cs="Arial"/>
          <w:color w:val="000000"/>
          <w:lang w:eastAsia="ru-RU"/>
        </w:rPr>
        <w:t>ри</w:t>
      </w:r>
      <w:r w:rsidR="008F55E0" w:rsidRPr="008D1383">
        <w:rPr>
          <w:rFonts w:ascii="Arial" w:eastAsia="Times New Roman" w:hAnsi="Arial" w:cs="Arial"/>
          <w:color w:val="000000"/>
          <w:lang w:eastAsia="ru-RU"/>
        </w:rPr>
        <w:t>ть</w:t>
      </w:r>
      <w:r w:rsidRPr="008D1383">
        <w:rPr>
          <w:rFonts w:ascii="Arial" w:eastAsia="Times New Roman" w:hAnsi="Arial" w:cs="Arial"/>
          <w:color w:val="000000"/>
          <w:lang w:eastAsia="ru-RU"/>
        </w:rPr>
        <w:t xml:space="preserve"> или проигр</w:t>
      </w:r>
      <w:r w:rsidR="008F55E0" w:rsidRPr="008D1383">
        <w:rPr>
          <w:rFonts w:ascii="Arial" w:eastAsia="Times New Roman" w:hAnsi="Arial" w:cs="Arial"/>
          <w:color w:val="000000"/>
          <w:lang w:eastAsia="ru-RU"/>
        </w:rPr>
        <w:t>ать</w:t>
      </w:r>
      <w:r w:rsidRPr="008D1383">
        <w:rPr>
          <w:rFonts w:ascii="Arial" w:eastAsia="Times New Roman" w:hAnsi="Arial" w:cs="Arial"/>
          <w:color w:val="000000"/>
          <w:lang w:eastAsia="ru-RU"/>
        </w:rPr>
        <w:t xml:space="preserve"> вместе ситуации. Родители должны иметь реалистичное представление о возможностях и способностях своего ребенка. Необходимо научить родителей приемам и методам воспитания и развития ребенка с ОВЗ.</w:t>
      </w:r>
    </w:p>
    <w:p w:rsidR="00846FA1" w:rsidRPr="008D1383" w:rsidRDefault="00846FA1" w:rsidP="00AF6433">
      <w:pPr>
        <w:shd w:val="clear" w:color="auto" w:fill="FFFFFF"/>
        <w:spacing w:before="100" w:beforeAutospacing="1" w:after="100" w:afterAutospacing="1" w:line="240" w:lineRule="auto"/>
        <w:contextualSpacing/>
        <w:jc w:val="both"/>
        <w:rPr>
          <w:rFonts w:ascii="Arial" w:eastAsia="Times New Roman" w:hAnsi="Arial" w:cs="Arial"/>
          <w:color w:val="000000"/>
          <w:lang w:eastAsia="ru-RU"/>
        </w:rPr>
      </w:pPr>
    </w:p>
    <w:p w:rsidR="008D1383" w:rsidRPr="008D1383" w:rsidRDefault="008D1383" w:rsidP="008D1383">
      <w:pPr>
        <w:tabs>
          <w:tab w:val="left" w:pos="1905"/>
        </w:tabs>
        <w:jc w:val="both"/>
        <w:rPr>
          <w:rFonts w:ascii="Arial" w:hAnsi="Arial" w:cs="Arial"/>
          <w:b/>
        </w:rPr>
      </w:pPr>
      <w:r w:rsidRPr="008D1383">
        <w:rPr>
          <w:rFonts w:ascii="Arial" w:hAnsi="Arial" w:cs="Arial"/>
          <w:b/>
        </w:rPr>
        <w:t>ОСОБЕННОСТИ ВЗАИМОДЕЙСТВИЯ ПЕДАГОГА С ДЕТЬМИ С РАССТРОЙСТВАМИ АУТИСТИЧЕСКОГО СПЕКТРА.</w:t>
      </w:r>
    </w:p>
    <w:p w:rsidR="008D1383" w:rsidRPr="008D1383" w:rsidRDefault="008D1383" w:rsidP="008D1383">
      <w:pPr>
        <w:tabs>
          <w:tab w:val="left" w:pos="1905"/>
        </w:tabs>
        <w:jc w:val="both"/>
        <w:rPr>
          <w:rFonts w:ascii="Arial" w:hAnsi="Arial" w:cs="Arial"/>
        </w:rPr>
      </w:pPr>
      <w:r w:rsidRPr="008D1383">
        <w:rPr>
          <w:rFonts w:ascii="Arial" w:hAnsi="Arial" w:cs="Arial"/>
          <w:b/>
          <w:i/>
        </w:rPr>
        <w:t>Аутичные дети видят смысл какой-либо деятельности</w:t>
      </w:r>
      <w:r w:rsidRPr="008D1383">
        <w:rPr>
          <w:rFonts w:ascii="Arial" w:hAnsi="Arial" w:cs="Arial"/>
        </w:rPr>
        <w:t xml:space="preserve"> только тогда, </w:t>
      </w:r>
      <w:r w:rsidRPr="008D1383">
        <w:rPr>
          <w:rFonts w:ascii="Arial" w:hAnsi="Arial" w:cs="Arial"/>
          <w:b/>
          <w:i/>
        </w:rPr>
        <w:t>когда она четко заранее запрограммирована:</w:t>
      </w:r>
      <w:r w:rsidRPr="008D1383">
        <w:rPr>
          <w:rFonts w:ascii="Arial" w:hAnsi="Arial" w:cs="Arial"/>
        </w:rPr>
        <w:t xml:space="preserve"> дети должны знать, что делать в первую очередь, какую последовательность действий совершать, как закончить. Например, во время занятия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Подобной осмысленности необходимо добиваться при выполнении любого задания. Ребенок всегда должен знать, зачем он будет выполнять то или иное действие.</w:t>
      </w:r>
    </w:p>
    <w:p w:rsidR="008D1383" w:rsidRPr="008D1383" w:rsidRDefault="008D1383" w:rsidP="008D1383">
      <w:pPr>
        <w:tabs>
          <w:tab w:val="left" w:pos="1905"/>
        </w:tabs>
        <w:jc w:val="both"/>
        <w:rPr>
          <w:rFonts w:ascii="Arial" w:hAnsi="Arial" w:cs="Arial"/>
        </w:rPr>
      </w:pPr>
      <w:r w:rsidRPr="008D1383">
        <w:rPr>
          <w:rFonts w:ascii="Arial" w:hAnsi="Arial" w:cs="Arial"/>
        </w:rPr>
        <w:t>С этой целью в помещении, где находится аутичный ребенок, можно разместить так называемые пооперационные карты, на которых в виде символов обозначена четкая последовательность действий. Так, схему, отражающую нужную последовательность действий ребенка при сборах на прогулку, можно нарисовать на шкафчике.</w:t>
      </w:r>
    </w:p>
    <w:p w:rsidR="008D1383" w:rsidRPr="008D1383" w:rsidRDefault="008D1383" w:rsidP="008D1383">
      <w:pPr>
        <w:tabs>
          <w:tab w:val="left" w:pos="1905"/>
        </w:tabs>
        <w:jc w:val="both"/>
        <w:rPr>
          <w:rFonts w:ascii="Arial" w:hAnsi="Arial" w:cs="Arial"/>
        </w:rPr>
      </w:pPr>
      <w:r w:rsidRPr="008D1383">
        <w:rPr>
          <w:rFonts w:ascii="Arial" w:hAnsi="Arial" w:cs="Arial"/>
        </w:rPr>
        <w:t xml:space="preserve">Дети с нарушениями в общении </w:t>
      </w:r>
      <w:r w:rsidRPr="008D1383">
        <w:rPr>
          <w:rFonts w:ascii="Arial" w:hAnsi="Arial" w:cs="Arial"/>
          <w:b/>
          <w:i/>
        </w:rPr>
        <w:t xml:space="preserve">любят заниматься коллекционированием, </w:t>
      </w:r>
      <w:r w:rsidRPr="008D1383">
        <w:rPr>
          <w:rFonts w:ascii="Arial" w:hAnsi="Arial" w:cs="Arial"/>
        </w:rPr>
        <w:t xml:space="preserve">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w:t>
      </w:r>
      <w:proofErr w:type="gramStart"/>
      <w:r w:rsidRPr="008D1383">
        <w:rPr>
          <w:rFonts w:ascii="Arial" w:hAnsi="Arial" w:cs="Arial"/>
        </w:rPr>
        <w:t xml:space="preserve">Они неплохо справляются с </w:t>
      </w:r>
      <w:r w:rsidRPr="008D1383">
        <w:rPr>
          <w:rFonts w:ascii="Arial" w:hAnsi="Arial" w:cs="Arial"/>
        </w:rPr>
        <w:lastRenderedPageBreak/>
        <w:t>ведением ежедневных записей-наблюдений за животными в живом уголке (но не на первых стадиях работы.</w:t>
      </w:r>
      <w:proofErr w:type="gramEnd"/>
    </w:p>
    <w:p w:rsidR="008D1383" w:rsidRPr="008D1383" w:rsidRDefault="008D1383" w:rsidP="008D1383">
      <w:pPr>
        <w:tabs>
          <w:tab w:val="left" w:pos="1905"/>
        </w:tabs>
        <w:jc w:val="both"/>
        <w:rPr>
          <w:rFonts w:ascii="Arial" w:hAnsi="Arial" w:cs="Arial"/>
        </w:rPr>
      </w:pPr>
      <w:r w:rsidRPr="008D1383">
        <w:rPr>
          <w:rFonts w:ascii="Arial" w:hAnsi="Arial" w:cs="Arial"/>
          <w:b/>
          <w:i/>
        </w:rPr>
        <w:t>Аутичный ребенок плохо осознает свое тело</w:t>
      </w:r>
      <w:r w:rsidRPr="008D1383">
        <w:rPr>
          <w:rFonts w:ascii="Arial" w:hAnsi="Arial" w:cs="Arial"/>
        </w:rPr>
        <w:t>. У него может быть нарушена пространственная ориентация. Поэтому полезно разместить в групповой комнате нескольких зеркал на уровне глаз ребенка. Время от времени воспитатель может привлекать внимание ребенка к его отражению. Этот прием, который уже был описан выше, дает положительные результаты.</w:t>
      </w:r>
    </w:p>
    <w:p w:rsidR="008D1383" w:rsidRPr="008D1383" w:rsidRDefault="008D1383" w:rsidP="008D1383">
      <w:pPr>
        <w:tabs>
          <w:tab w:val="left" w:pos="1905"/>
        </w:tabs>
        <w:jc w:val="both"/>
        <w:rPr>
          <w:rFonts w:ascii="Arial" w:hAnsi="Arial" w:cs="Arial"/>
        </w:rPr>
      </w:pPr>
      <w:r w:rsidRPr="008D1383">
        <w:rPr>
          <w:rFonts w:ascii="Arial" w:hAnsi="Arial" w:cs="Arial"/>
        </w:rPr>
        <w:t>Лучше осознать свое тело аутичному 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8D1383" w:rsidRPr="008D1383" w:rsidRDefault="008D1383" w:rsidP="008D1383">
      <w:pPr>
        <w:tabs>
          <w:tab w:val="left" w:pos="1905"/>
        </w:tabs>
        <w:jc w:val="both"/>
        <w:rPr>
          <w:rFonts w:ascii="Arial" w:hAnsi="Arial" w:cs="Arial"/>
        </w:rPr>
      </w:pPr>
      <w:r w:rsidRPr="008D1383">
        <w:rPr>
          <w:rFonts w:ascii="Arial" w:hAnsi="Arial" w:cs="Arial"/>
          <w:b/>
          <w:i/>
        </w:rPr>
        <w:t xml:space="preserve">Для развития тактильного, зрительно-тактильного, кинестетического восприятия </w:t>
      </w:r>
      <w:r w:rsidRPr="008D1383">
        <w:rPr>
          <w:rFonts w:ascii="Arial" w:hAnsi="Arial" w:cs="Arial"/>
        </w:rPr>
        <w:t xml:space="preserve">можно использовать такие игры как «Волшебный мешочек», «Угадай предмет». </w:t>
      </w:r>
      <w:proofErr w:type="gramStart"/>
      <w:r w:rsidRPr="008D1383">
        <w:rPr>
          <w:rFonts w:ascii="Arial" w:hAnsi="Arial" w:cs="Arial"/>
        </w:rPr>
        <w:t xml:space="preserve">Полезно предложить детям складывать головоломки на ощупь, с закрытыми глазами (вместо головоломок можно использовать «Рамки </w:t>
      </w:r>
      <w:proofErr w:type="spellStart"/>
      <w:r w:rsidRPr="008D1383">
        <w:rPr>
          <w:rFonts w:ascii="Arial" w:hAnsi="Arial" w:cs="Arial"/>
        </w:rPr>
        <w:t>Монтессори</w:t>
      </w:r>
      <w:proofErr w:type="spellEnd"/>
      <w:r w:rsidRPr="008D1383">
        <w:rPr>
          <w:rFonts w:ascii="Arial" w:hAnsi="Arial" w:cs="Arial"/>
        </w:rPr>
        <w:t>».</w:t>
      </w:r>
      <w:proofErr w:type="gramEnd"/>
    </w:p>
    <w:p w:rsidR="008D1383" w:rsidRPr="008D1383" w:rsidRDefault="008D1383" w:rsidP="008D1383">
      <w:pPr>
        <w:tabs>
          <w:tab w:val="left" w:pos="1905"/>
        </w:tabs>
        <w:jc w:val="both"/>
        <w:rPr>
          <w:rFonts w:ascii="Arial" w:hAnsi="Arial" w:cs="Arial"/>
        </w:rPr>
      </w:pPr>
      <w:r w:rsidRPr="008D1383">
        <w:rPr>
          <w:rFonts w:ascii="Arial" w:hAnsi="Arial" w:cs="Arial"/>
        </w:rPr>
        <w:t xml:space="preserve">На первых этапах работы с аутичными детьми </w:t>
      </w:r>
      <w:r w:rsidRPr="008D1383">
        <w:rPr>
          <w:rFonts w:ascii="Arial" w:hAnsi="Arial" w:cs="Arial"/>
          <w:b/>
          <w:i/>
        </w:rPr>
        <w:t>рекомендуется предлагать им игры с жесткой последовательностью действий и четкими правилами,</w:t>
      </w:r>
      <w:r w:rsidRPr="008D1383">
        <w:rPr>
          <w:rFonts w:ascii="Arial" w:hAnsi="Arial" w:cs="Arial"/>
        </w:rPr>
        <w:t xml:space="preserve">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8D1383" w:rsidRPr="008D1383" w:rsidRDefault="008D1383" w:rsidP="008D1383">
      <w:pPr>
        <w:tabs>
          <w:tab w:val="left" w:pos="1905"/>
        </w:tabs>
        <w:jc w:val="both"/>
        <w:rPr>
          <w:rFonts w:ascii="Arial" w:hAnsi="Arial" w:cs="Arial"/>
        </w:rPr>
      </w:pPr>
      <w:r w:rsidRPr="008D1383">
        <w:rPr>
          <w:rFonts w:ascii="Arial" w:hAnsi="Arial" w:cs="Arial"/>
        </w:rPr>
        <w:t>Если ребенок работает в прописях, можно указывать в них стрелками направление движения руки. Аутичным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8D1383" w:rsidRPr="008D1383" w:rsidRDefault="008D1383" w:rsidP="008D1383">
      <w:pPr>
        <w:tabs>
          <w:tab w:val="left" w:pos="1905"/>
        </w:tabs>
        <w:jc w:val="both"/>
        <w:rPr>
          <w:rFonts w:ascii="Arial" w:hAnsi="Arial" w:cs="Arial"/>
        </w:rPr>
      </w:pPr>
      <w:r w:rsidRPr="008D1383">
        <w:rPr>
          <w:rFonts w:ascii="Arial" w:hAnsi="Arial" w:cs="Arial"/>
        </w:rPr>
        <w:t>Иногда аутичному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8D1383" w:rsidRPr="008D1383" w:rsidRDefault="008D1383" w:rsidP="008D1383">
      <w:pPr>
        <w:tabs>
          <w:tab w:val="left" w:pos="1905"/>
        </w:tabs>
        <w:jc w:val="both"/>
        <w:rPr>
          <w:rFonts w:ascii="Arial" w:hAnsi="Arial" w:cs="Arial"/>
          <w:b/>
          <w:i/>
        </w:rPr>
      </w:pPr>
      <w:r w:rsidRPr="008D1383">
        <w:rPr>
          <w:rFonts w:ascii="Arial" w:hAnsi="Arial" w:cs="Arial"/>
        </w:rPr>
        <w:t xml:space="preserve">Нельзя забывать, что телесный контакт, а также упражнения на расслабление будут способствовать снижению уровня тревожности ребенка. Можно использовать с этой целью и </w:t>
      </w:r>
      <w:r w:rsidRPr="008D1383">
        <w:rPr>
          <w:rFonts w:ascii="Arial" w:hAnsi="Arial" w:cs="Arial"/>
          <w:b/>
          <w:i/>
        </w:rPr>
        <w:t>пальчиковые игры.</w:t>
      </w:r>
    </w:p>
    <w:p w:rsidR="008D1383" w:rsidRPr="008D1383" w:rsidRDefault="008D1383" w:rsidP="008D1383">
      <w:pPr>
        <w:tabs>
          <w:tab w:val="left" w:pos="1905"/>
        </w:tabs>
        <w:jc w:val="both"/>
        <w:rPr>
          <w:rFonts w:ascii="Arial" w:hAnsi="Arial" w:cs="Arial"/>
        </w:rPr>
      </w:pPr>
      <w:r w:rsidRPr="008D1383">
        <w:rPr>
          <w:rFonts w:ascii="Arial" w:hAnsi="Arial" w:cs="Arial"/>
        </w:rPr>
        <w:t xml:space="preserve">Аутичным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w:t>
      </w:r>
      <w:r w:rsidRPr="008D1383">
        <w:rPr>
          <w:rFonts w:ascii="Arial" w:hAnsi="Arial" w:cs="Arial"/>
          <w:b/>
          <w:i/>
        </w:rPr>
        <w:t>Ваша помощь и Ваша похвала помогут закрепить успех</w:t>
      </w:r>
      <w:r w:rsidRPr="008D1383">
        <w:rPr>
          <w:rFonts w:ascii="Arial" w:hAnsi="Arial" w:cs="Arial"/>
        </w:rPr>
        <w:t xml:space="preserve"> и повысить уверенность ребенка. Даже если реакция на Ваши слова не проявляется внешне, доброжелательный тон и слова поддержки создадут положительную эмоциональную атмосферу, которая со временем поможет сделать Ваше взаимодействие с ребенком более эффективным.</w:t>
      </w:r>
    </w:p>
    <w:p w:rsidR="008D1383" w:rsidRPr="008D1383" w:rsidRDefault="008D1383" w:rsidP="008D1383">
      <w:pPr>
        <w:tabs>
          <w:tab w:val="left" w:pos="1905"/>
        </w:tabs>
        <w:jc w:val="both"/>
        <w:rPr>
          <w:rFonts w:ascii="Arial" w:hAnsi="Arial" w:cs="Arial"/>
        </w:rPr>
      </w:pPr>
      <w:r w:rsidRPr="008D1383">
        <w:rPr>
          <w:rFonts w:ascii="Arial" w:hAnsi="Arial" w:cs="Arial"/>
          <w:b/>
          <w:i/>
        </w:rPr>
        <w:t xml:space="preserve">Аутичным детям свойственна психическая </w:t>
      </w:r>
      <w:proofErr w:type="spellStart"/>
      <w:r w:rsidRPr="008D1383">
        <w:rPr>
          <w:rFonts w:ascii="Arial" w:hAnsi="Arial" w:cs="Arial"/>
          <w:b/>
          <w:i/>
        </w:rPr>
        <w:t>пресыщаемость</w:t>
      </w:r>
      <w:proofErr w:type="spellEnd"/>
      <w:r w:rsidRPr="008D1383">
        <w:rPr>
          <w:rFonts w:ascii="Arial" w:hAnsi="Arial" w:cs="Arial"/>
        </w:rPr>
        <w:t>, они быстро истощаются физически, поэтому для них необходим индивидуальный ритм работы, более частое переключение с одного вида деятельности на другой. В детском саду эту проблему решить легко: ребенка не надо загружать непосильными для него заданиями.</w:t>
      </w:r>
    </w:p>
    <w:p w:rsidR="008D1383" w:rsidRPr="008D1383" w:rsidRDefault="008D1383" w:rsidP="008D1383">
      <w:pPr>
        <w:tabs>
          <w:tab w:val="left" w:pos="1905"/>
        </w:tabs>
        <w:jc w:val="both"/>
        <w:rPr>
          <w:rFonts w:ascii="Arial" w:hAnsi="Arial" w:cs="Arial"/>
        </w:rPr>
      </w:pPr>
      <w:r w:rsidRPr="008D1383">
        <w:rPr>
          <w:rFonts w:ascii="Arial" w:hAnsi="Arial" w:cs="Arial"/>
        </w:rPr>
        <w:t xml:space="preserve">Для </w:t>
      </w:r>
      <w:r w:rsidRPr="00E70059">
        <w:rPr>
          <w:rFonts w:ascii="Arial" w:hAnsi="Arial" w:cs="Arial"/>
          <w:b/>
          <w:i/>
        </w:rPr>
        <w:t>улучшения пространственно-временной ориентации аутичного ребенка необходима терпеливая работа педагога.</w:t>
      </w:r>
      <w:r w:rsidRPr="008D1383">
        <w:rPr>
          <w:rFonts w:ascii="Arial" w:hAnsi="Arial" w:cs="Arial"/>
        </w:rPr>
        <w:t xml:space="preserve"> Можно составить план группы с указанием расположения предметов; оформить распорядок дня, используя символы и рисунки. Однако недостаточно просто </w:t>
      </w:r>
      <w:r w:rsidRPr="008D1383">
        <w:rPr>
          <w:rFonts w:ascii="Arial" w:hAnsi="Arial" w:cs="Arial"/>
        </w:rPr>
        <w:lastRenderedPageBreak/>
        <w:t>составить и повесить схемы, необходимо как можно чаще “путешествовать” с ребенком по ним, узнавая и называя предметы (на первых этапах, если ребенок не захочет повторять названия, воспитатель или учитель может делать это сам).</w:t>
      </w:r>
    </w:p>
    <w:p w:rsidR="008D1383" w:rsidRPr="008D1383" w:rsidRDefault="008D1383" w:rsidP="008D1383">
      <w:pPr>
        <w:tabs>
          <w:tab w:val="left" w:pos="1905"/>
        </w:tabs>
        <w:jc w:val="both"/>
        <w:rPr>
          <w:rFonts w:ascii="Arial" w:hAnsi="Arial" w:cs="Arial"/>
        </w:rPr>
      </w:pPr>
      <w:r w:rsidRPr="008D1383">
        <w:rPr>
          <w:rFonts w:ascii="Arial" w:hAnsi="Arial" w:cs="Arial"/>
        </w:rPr>
        <w:t xml:space="preserve">Как отмечалось выше, </w:t>
      </w:r>
      <w:r w:rsidRPr="00E70059">
        <w:rPr>
          <w:rFonts w:ascii="Arial" w:hAnsi="Arial" w:cs="Arial"/>
          <w:b/>
          <w:i/>
        </w:rPr>
        <w:t>детям с аутизмом свойственны бесцельные монотонные движения, раскачивания.</w:t>
      </w:r>
      <w:r w:rsidRPr="008D1383">
        <w:rPr>
          <w:rFonts w:ascii="Arial" w:hAnsi="Arial" w:cs="Arial"/>
        </w:rPr>
        <w:t xml:space="preserve"> Отвлечь их от стереотипного ритма можно, используя эмоционально насыщенные ритмические игры и танцевальные движения. Регулярные занятия будут способствовать уменьшению двигательных расстройств.</w:t>
      </w:r>
    </w:p>
    <w:p w:rsidR="008D1383" w:rsidRPr="008D1383" w:rsidRDefault="008D1383" w:rsidP="008D1383">
      <w:pPr>
        <w:tabs>
          <w:tab w:val="left" w:pos="1905"/>
        </w:tabs>
        <w:jc w:val="both"/>
        <w:rPr>
          <w:rFonts w:ascii="Arial" w:hAnsi="Arial" w:cs="Arial"/>
        </w:rPr>
      </w:pPr>
      <w:r w:rsidRPr="008D1383">
        <w:rPr>
          <w:rFonts w:ascii="Arial" w:hAnsi="Arial" w:cs="Arial"/>
        </w:rPr>
        <w:t xml:space="preserve">Если ребенок не принимает инструкций и правил, которые Вы ему предлагаете, ни в коем случае не навязывайте их насильно. </w:t>
      </w:r>
      <w:r w:rsidRPr="00E70059">
        <w:rPr>
          <w:rFonts w:ascii="Arial" w:hAnsi="Arial" w:cs="Arial"/>
          <w:b/>
          <w:i/>
        </w:rPr>
        <w:t>Лучше присмотритесь к тому, что и как хочет делать он сам,</w:t>
      </w:r>
      <w:r w:rsidRPr="008D1383">
        <w:rPr>
          <w:rFonts w:ascii="Arial" w:hAnsi="Arial" w:cs="Arial"/>
        </w:rPr>
        <w:t xml:space="preserve"> подыграйте ему, займитесь тем, что ему интересно. Это поможет наладить с ребенком контакт.</w:t>
      </w:r>
    </w:p>
    <w:p w:rsidR="008D1383" w:rsidRPr="008D1383" w:rsidRDefault="008D1383" w:rsidP="008D1383">
      <w:pPr>
        <w:tabs>
          <w:tab w:val="left" w:pos="1905"/>
        </w:tabs>
        <w:jc w:val="both"/>
        <w:rPr>
          <w:rFonts w:ascii="Arial" w:hAnsi="Arial" w:cs="Arial"/>
        </w:rPr>
      </w:pPr>
      <w:r w:rsidRPr="008D1383">
        <w:rPr>
          <w:rFonts w:ascii="Arial" w:hAnsi="Arial" w:cs="Arial"/>
        </w:rPr>
        <w:t xml:space="preserve">С аутичными детьми </w:t>
      </w:r>
      <w:r w:rsidRPr="00E70059">
        <w:rPr>
          <w:rFonts w:ascii="Arial" w:hAnsi="Arial" w:cs="Arial"/>
          <w:b/>
          <w:i/>
        </w:rPr>
        <w:t>необходимо заниматься физическими упражнениями</w:t>
      </w:r>
      <w:r w:rsidRPr="008D1383">
        <w:rPr>
          <w:rFonts w:ascii="Arial" w:hAnsi="Arial" w:cs="Arial"/>
        </w:rPr>
        <w:t>, так как подобные занятия помогают им лучше чувствовать свое тело, способствуют улучшению координации движений.</w:t>
      </w:r>
    </w:p>
    <w:p w:rsidR="008D1383" w:rsidRPr="008D1383" w:rsidRDefault="008D1383" w:rsidP="008D1383">
      <w:pPr>
        <w:tabs>
          <w:tab w:val="left" w:pos="1905"/>
        </w:tabs>
        <w:jc w:val="both"/>
        <w:rPr>
          <w:rFonts w:ascii="Arial" w:hAnsi="Arial" w:cs="Arial"/>
        </w:rPr>
      </w:pPr>
      <w:r w:rsidRPr="008D1383">
        <w:rPr>
          <w:rFonts w:ascii="Arial" w:hAnsi="Arial" w:cs="Arial"/>
        </w:rPr>
        <w:t>Рисование красками (кисточками, штампами и особенно пальцами</w:t>
      </w:r>
      <w:r w:rsidRPr="00E70059">
        <w:rPr>
          <w:rFonts w:ascii="Arial" w:hAnsi="Arial" w:cs="Arial"/>
          <w:i/>
        </w:rPr>
        <w:t xml:space="preserve">) помогает детям снять излишнее мышечное напряжение. </w:t>
      </w:r>
      <w:r w:rsidRPr="008D1383">
        <w:rPr>
          <w:rFonts w:ascii="Arial" w:hAnsi="Arial" w:cs="Arial"/>
        </w:rPr>
        <w:t>С этой целью полезна также работа с песком, глиной, пшеном, водой.</w:t>
      </w:r>
    </w:p>
    <w:p w:rsidR="001C426C" w:rsidRPr="008D1383" w:rsidRDefault="00D51D9E" w:rsidP="001C426C">
      <w:pPr>
        <w:tabs>
          <w:tab w:val="left" w:pos="1905"/>
        </w:tabs>
        <w:rPr>
          <w:rFonts w:ascii="Arial" w:hAnsi="Arial" w:cs="Arial"/>
          <w:b/>
        </w:rPr>
      </w:pPr>
      <w:r w:rsidRPr="008D1383">
        <w:rPr>
          <w:rFonts w:ascii="Arial" w:hAnsi="Arial" w:cs="Arial"/>
          <w:b/>
        </w:rPr>
        <w:t>ПРАВИЛА РАБОТЫ С АУТИЧНЫМИ ДЕТЬМИ:</w:t>
      </w:r>
    </w:p>
    <w:p w:rsidR="001C426C" w:rsidRPr="008D1383" w:rsidRDefault="001C426C" w:rsidP="001C426C">
      <w:pPr>
        <w:jc w:val="both"/>
        <w:rPr>
          <w:rFonts w:ascii="Arial" w:hAnsi="Arial" w:cs="Arial"/>
        </w:rPr>
      </w:pPr>
      <w:r w:rsidRPr="008D1383">
        <w:rPr>
          <w:rFonts w:ascii="Arial" w:hAnsi="Arial" w:cs="Arial"/>
        </w:rPr>
        <w:t>1. Принимать ребенка таким, какой он есть.</w:t>
      </w:r>
    </w:p>
    <w:p w:rsidR="001C426C" w:rsidRPr="008D1383" w:rsidRDefault="001C426C" w:rsidP="001C426C">
      <w:pPr>
        <w:jc w:val="both"/>
        <w:rPr>
          <w:rFonts w:ascii="Arial" w:hAnsi="Arial" w:cs="Arial"/>
        </w:rPr>
      </w:pPr>
      <w:r w:rsidRPr="008D1383">
        <w:rPr>
          <w:rFonts w:ascii="Arial" w:hAnsi="Arial" w:cs="Arial"/>
        </w:rPr>
        <w:t>2. Исходить из интересов ребенка.</w:t>
      </w:r>
    </w:p>
    <w:p w:rsidR="001C426C" w:rsidRPr="008D1383" w:rsidRDefault="001C426C" w:rsidP="001C426C">
      <w:pPr>
        <w:jc w:val="both"/>
        <w:rPr>
          <w:rFonts w:ascii="Arial" w:hAnsi="Arial" w:cs="Arial"/>
        </w:rPr>
      </w:pPr>
      <w:r w:rsidRPr="008D1383">
        <w:rPr>
          <w:rFonts w:ascii="Arial" w:hAnsi="Arial" w:cs="Arial"/>
        </w:rPr>
        <w:t>3. Строго придерживаться определенного режима и ритма жизни ребенка.</w:t>
      </w:r>
    </w:p>
    <w:p w:rsidR="001C426C" w:rsidRPr="008D1383" w:rsidRDefault="001C426C" w:rsidP="001C426C">
      <w:pPr>
        <w:jc w:val="both"/>
        <w:rPr>
          <w:rFonts w:ascii="Arial" w:hAnsi="Arial" w:cs="Arial"/>
        </w:rPr>
      </w:pPr>
      <w:r w:rsidRPr="008D1383">
        <w:rPr>
          <w:rFonts w:ascii="Arial" w:hAnsi="Arial" w:cs="Arial"/>
        </w:rPr>
        <w:t>4. Соблюдать ежедневные ритуалы (они обеспечивают безопасность ребенка).</w:t>
      </w:r>
    </w:p>
    <w:p w:rsidR="001C426C" w:rsidRPr="008D1383" w:rsidRDefault="001C426C" w:rsidP="001C426C">
      <w:pPr>
        <w:jc w:val="both"/>
        <w:rPr>
          <w:rFonts w:ascii="Arial" w:hAnsi="Arial" w:cs="Arial"/>
        </w:rPr>
      </w:pPr>
      <w:r w:rsidRPr="008D1383">
        <w:rPr>
          <w:rFonts w:ascii="Arial" w:hAnsi="Arial" w:cs="Arial"/>
        </w:rPr>
        <w:t>5. Научиться улавливать малейшие вербальные и невербальные сигналы ребенка, свидетельствующие о его дискомфорте.</w:t>
      </w:r>
    </w:p>
    <w:p w:rsidR="001C426C" w:rsidRPr="008D1383" w:rsidRDefault="001C426C" w:rsidP="001C426C">
      <w:pPr>
        <w:jc w:val="both"/>
        <w:rPr>
          <w:rFonts w:ascii="Arial" w:hAnsi="Arial" w:cs="Arial"/>
        </w:rPr>
      </w:pPr>
      <w:r w:rsidRPr="008D1383">
        <w:rPr>
          <w:rFonts w:ascii="Arial" w:hAnsi="Arial" w:cs="Arial"/>
        </w:rPr>
        <w:t>6. Чаще присутствовать в группе, где занимается ребенок.</w:t>
      </w:r>
    </w:p>
    <w:p w:rsidR="001C426C" w:rsidRPr="008D1383" w:rsidRDefault="001C426C" w:rsidP="001C426C">
      <w:pPr>
        <w:jc w:val="both"/>
        <w:rPr>
          <w:rFonts w:ascii="Arial" w:hAnsi="Arial" w:cs="Arial"/>
        </w:rPr>
      </w:pPr>
      <w:r w:rsidRPr="008D1383">
        <w:rPr>
          <w:rFonts w:ascii="Arial" w:hAnsi="Arial" w:cs="Arial"/>
        </w:rPr>
        <w:t>7. Как можно чаще разговаривать с ребенком.</w:t>
      </w:r>
    </w:p>
    <w:p w:rsidR="001C426C" w:rsidRPr="008D1383" w:rsidRDefault="001C426C" w:rsidP="001C426C">
      <w:pPr>
        <w:jc w:val="both"/>
        <w:rPr>
          <w:rFonts w:ascii="Arial" w:hAnsi="Arial" w:cs="Arial"/>
        </w:rPr>
      </w:pPr>
      <w:r w:rsidRPr="008D1383">
        <w:rPr>
          <w:rFonts w:ascii="Arial" w:hAnsi="Arial" w:cs="Arial"/>
        </w:rPr>
        <w:t>8. Обеспечить комфортную обстановку для общения и обучения.</w:t>
      </w:r>
    </w:p>
    <w:p w:rsidR="001C426C" w:rsidRPr="008D1383" w:rsidRDefault="001C426C" w:rsidP="001C426C">
      <w:pPr>
        <w:jc w:val="both"/>
        <w:rPr>
          <w:rFonts w:ascii="Arial" w:hAnsi="Arial" w:cs="Arial"/>
        </w:rPr>
      </w:pPr>
      <w:r w:rsidRPr="008D1383">
        <w:rPr>
          <w:rFonts w:ascii="Arial" w:hAnsi="Arial" w:cs="Arial"/>
        </w:rPr>
        <w:t>9. Терпеливо объяснять ребенку смысл его деятельности, используя четкую наглядную информацию (схемы, карты и т. п.)</w:t>
      </w:r>
    </w:p>
    <w:p w:rsidR="001C426C" w:rsidRPr="008D1383" w:rsidRDefault="001C426C" w:rsidP="001C426C">
      <w:pPr>
        <w:jc w:val="both"/>
        <w:rPr>
          <w:rFonts w:ascii="Arial" w:hAnsi="Arial" w:cs="Arial"/>
        </w:rPr>
      </w:pPr>
      <w:r w:rsidRPr="008D1383">
        <w:rPr>
          <w:rFonts w:ascii="Arial" w:hAnsi="Arial" w:cs="Arial"/>
        </w:rPr>
        <w:t>10. Избегать переутомления ребенка.</w:t>
      </w:r>
    </w:p>
    <w:p w:rsidR="001C426C" w:rsidRPr="008D1383" w:rsidRDefault="00D51D9E" w:rsidP="001C426C">
      <w:pPr>
        <w:jc w:val="both"/>
        <w:rPr>
          <w:rFonts w:ascii="Arial" w:hAnsi="Arial" w:cs="Arial"/>
          <w:b/>
        </w:rPr>
      </w:pPr>
      <w:r w:rsidRPr="008D1383">
        <w:rPr>
          <w:rFonts w:ascii="Arial" w:hAnsi="Arial" w:cs="Arial"/>
          <w:b/>
        </w:rPr>
        <w:t>КАК ИГРАТЬ С АУТИЧНЫМИ ДЕТЬМИ</w:t>
      </w:r>
    </w:p>
    <w:p w:rsidR="001C426C" w:rsidRPr="008D1383" w:rsidRDefault="001C426C" w:rsidP="001C426C">
      <w:pPr>
        <w:jc w:val="both"/>
        <w:rPr>
          <w:rFonts w:ascii="Arial" w:hAnsi="Arial" w:cs="Arial"/>
        </w:rPr>
      </w:pPr>
      <w:r w:rsidRPr="008D1383">
        <w:rPr>
          <w:rFonts w:ascii="Arial" w:hAnsi="Arial" w:cs="Arial"/>
        </w:rPr>
        <w:t>Поскольку аутичные дети болезненно воспринимают смену обстановки, то все индивидуальные игры рекомендуется проводить за столом. Кроме того, для аутичных детей (при условии, что с ними уже установлен контакт), будут полезны дыхательные и релаксационные упражнения.</w:t>
      </w:r>
    </w:p>
    <w:p w:rsidR="001C426C" w:rsidRPr="008D1383" w:rsidRDefault="00D51D9E" w:rsidP="001C426C">
      <w:pPr>
        <w:jc w:val="both"/>
        <w:rPr>
          <w:rFonts w:ascii="Arial" w:hAnsi="Arial" w:cs="Arial"/>
          <w:b/>
          <w:u w:val="single"/>
        </w:rPr>
      </w:pPr>
      <w:r w:rsidRPr="008D1383">
        <w:rPr>
          <w:rFonts w:ascii="Arial" w:hAnsi="Arial" w:cs="Arial"/>
          <w:b/>
          <w:u w:val="single"/>
        </w:rPr>
        <w:t xml:space="preserve"> </w:t>
      </w:r>
      <w:r w:rsidR="001C426C" w:rsidRPr="008D1383">
        <w:rPr>
          <w:rFonts w:ascii="Arial" w:hAnsi="Arial" w:cs="Arial"/>
          <w:b/>
          <w:u w:val="single"/>
        </w:rPr>
        <w:t>«Рукавички»</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xml:space="preserve"> включение аутичных детей в групповую работу. </w:t>
      </w:r>
    </w:p>
    <w:p w:rsidR="001C426C" w:rsidRPr="008D1383" w:rsidRDefault="001C426C" w:rsidP="001C426C">
      <w:pPr>
        <w:jc w:val="both"/>
        <w:rPr>
          <w:rFonts w:ascii="Arial" w:hAnsi="Arial" w:cs="Arial"/>
        </w:rPr>
      </w:pPr>
      <w:r w:rsidRPr="008D1383">
        <w:rPr>
          <w:rFonts w:ascii="Arial" w:hAnsi="Arial" w:cs="Arial"/>
        </w:rPr>
        <w:t xml:space="preserve">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w:t>
      </w:r>
      <w:r w:rsidRPr="008D1383">
        <w:rPr>
          <w:rFonts w:ascii="Arial" w:hAnsi="Arial" w:cs="Arial"/>
        </w:rPr>
        <w:lastRenderedPageBreak/>
        <w:t>трех карандашей разного цвета стараются, как можно быстрее, раскрасить совершенно одинаковые рукавички.</w:t>
      </w:r>
    </w:p>
    <w:p w:rsidR="001C426C" w:rsidRPr="008D1383" w:rsidRDefault="001C426C" w:rsidP="001C426C">
      <w:pPr>
        <w:jc w:val="both"/>
        <w:rPr>
          <w:rFonts w:ascii="Arial" w:hAnsi="Arial" w:cs="Arial"/>
        </w:rPr>
      </w:pPr>
      <w:r w:rsidRPr="008D1383">
        <w:rPr>
          <w:rFonts w:ascii="Arial" w:hAnsi="Arial" w:cs="Arial"/>
        </w:rPr>
        <w:t>Дети сразу видят и понимают целесообразность своих действий (ищут пару). Педагог наблюдает, как организуют совместную работу пары, как делят карандаши, как при этом договариваются. Проводить игру рекомендуется в два этапа. На первом этапе дети только ищут парную рукавичку. Проиграв подобным образом несколько раз можно переходить ко второму этапу: найдя пару, участники игры раскрашивают парные рукавички.</w:t>
      </w:r>
    </w:p>
    <w:p w:rsidR="001C426C" w:rsidRPr="008D1383" w:rsidRDefault="001C426C" w:rsidP="001C426C">
      <w:pPr>
        <w:jc w:val="both"/>
        <w:rPr>
          <w:rFonts w:ascii="Arial" w:hAnsi="Arial" w:cs="Arial"/>
          <w:b/>
          <w:u w:val="single"/>
        </w:rPr>
      </w:pPr>
      <w:r w:rsidRPr="008D1383">
        <w:rPr>
          <w:rFonts w:ascii="Arial" w:hAnsi="Arial" w:cs="Arial"/>
          <w:b/>
          <w:u w:val="single"/>
        </w:rPr>
        <w:t>«</w:t>
      </w:r>
      <w:proofErr w:type="gramStart"/>
      <w:r w:rsidRPr="008D1383">
        <w:rPr>
          <w:rFonts w:ascii="Arial" w:hAnsi="Arial" w:cs="Arial"/>
          <w:b/>
          <w:u w:val="single"/>
        </w:rPr>
        <w:t>Щепки</w:t>
      </w:r>
      <w:proofErr w:type="gramEnd"/>
      <w:r w:rsidRPr="008D1383">
        <w:rPr>
          <w:rFonts w:ascii="Arial" w:hAnsi="Arial" w:cs="Arial"/>
          <w:b/>
          <w:u w:val="single"/>
        </w:rPr>
        <w:t xml:space="preserve"> но реке»</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xml:space="preserve"> создать спокойную, доверительную атмосферу.</w:t>
      </w:r>
    </w:p>
    <w:p w:rsidR="001C426C" w:rsidRPr="008D1383" w:rsidRDefault="001C426C" w:rsidP="001C426C">
      <w:pPr>
        <w:jc w:val="both"/>
        <w:rPr>
          <w:rFonts w:ascii="Arial" w:hAnsi="Arial" w:cs="Arial"/>
        </w:rPr>
      </w:pPr>
      <w:r w:rsidRPr="008D1383">
        <w:rPr>
          <w:rFonts w:ascii="Arial" w:hAnsi="Arial" w:cs="Arial"/>
        </w:rPr>
        <w:t xml:space="preserve"> Участники встают в два длинных ряда, один напротив другого. Расстояние между рядами должно быть больше вытянутой руки. Это все вместе - Вода одной реки.</w:t>
      </w:r>
    </w:p>
    <w:p w:rsidR="001C426C" w:rsidRPr="008D1383" w:rsidRDefault="001C426C" w:rsidP="001C426C">
      <w:pPr>
        <w:jc w:val="both"/>
        <w:rPr>
          <w:rFonts w:ascii="Arial" w:hAnsi="Arial" w:cs="Arial"/>
        </w:rPr>
      </w:pPr>
      <w:r w:rsidRPr="008D1383">
        <w:rPr>
          <w:rFonts w:ascii="Arial" w:hAnsi="Arial" w:cs="Arial"/>
        </w:rPr>
        <w:t>По реке сейчас поплывут Щепки. Первый ребенок, первая Щепка, начинает движение. Он сам решит, как будет двигаться. Например, закроет глаза и поплывет прямо. А Вода плавно поможет руками Щепке найти дорогу. Возможно, щепка поплывет не прямо, а будет крутиться. Вода должна и этой щепке помочь найти дорогу. Может быть, Щепка, оставив глаза открытыми, будет двигаться хаотично или кругами. Вода должна и ей помочь. Когда Щепка проходит до конца Реки, она становится рядом с последним ребенком и ждет, пока не приплывет следующая, которая встает напротив первой. Тем самым они составляют Реку и постепенно удлиняют ее. Так, неспешно. Река будет блуждать по классу, пока все дети не проплывут по Реке, изображая Щепки.</w:t>
      </w:r>
    </w:p>
    <w:p w:rsidR="001C426C" w:rsidRPr="008D1383" w:rsidRDefault="001C426C" w:rsidP="001C426C">
      <w:pPr>
        <w:jc w:val="both"/>
        <w:rPr>
          <w:rFonts w:ascii="Arial" w:hAnsi="Arial" w:cs="Arial"/>
        </w:rPr>
      </w:pPr>
      <w:r w:rsidRPr="008D1383">
        <w:rPr>
          <w:rFonts w:ascii="Arial" w:hAnsi="Arial" w:cs="Arial"/>
        </w:rPr>
        <w:t>Дети сами могут решить, как они в качестве «Щепок» будут двигаться по «Воде»: медленно или быстро. Дети, которые будут Водой, должны потренироваться приостанавливать и направлять самые разные Щепки. Аутичному ребенку не обязательно быть в роли Щепки.</w:t>
      </w:r>
    </w:p>
    <w:p w:rsidR="001C426C" w:rsidRPr="008D1383" w:rsidRDefault="001C426C" w:rsidP="001C426C">
      <w:pPr>
        <w:jc w:val="both"/>
        <w:rPr>
          <w:rFonts w:ascii="Arial" w:hAnsi="Arial" w:cs="Arial"/>
          <w:b/>
          <w:u w:val="single"/>
        </w:rPr>
      </w:pPr>
      <w:r w:rsidRPr="008D1383">
        <w:rPr>
          <w:rFonts w:ascii="Arial" w:hAnsi="Arial" w:cs="Arial"/>
          <w:b/>
          <w:u w:val="single"/>
        </w:rPr>
        <w:t xml:space="preserve"> «</w:t>
      </w:r>
      <w:proofErr w:type="gramStart"/>
      <w:r w:rsidRPr="008D1383">
        <w:rPr>
          <w:rFonts w:ascii="Arial" w:hAnsi="Arial" w:cs="Arial"/>
          <w:b/>
          <w:u w:val="single"/>
        </w:rPr>
        <w:t>Охота</w:t>
      </w:r>
      <w:proofErr w:type="gramEnd"/>
      <w:r w:rsidRPr="008D1383">
        <w:rPr>
          <w:rFonts w:ascii="Arial" w:hAnsi="Arial" w:cs="Arial"/>
          <w:b/>
          <w:u w:val="single"/>
        </w:rPr>
        <w:t xml:space="preserve"> но тигров»</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xml:space="preserve"> научить детей планировать свои действия во времени.</w:t>
      </w:r>
    </w:p>
    <w:p w:rsidR="001C426C" w:rsidRPr="008D1383" w:rsidRDefault="001C426C" w:rsidP="001C426C">
      <w:pPr>
        <w:jc w:val="both"/>
        <w:rPr>
          <w:rFonts w:ascii="Arial" w:hAnsi="Arial" w:cs="Arial"/>
        </w:rPr>
      </w:pPr>
      <w:r w:rsidRPr="008D1383">
        <w:rPr>
          <w:rFonts w:ascii="Arial" w:hAnsi="Arial" w:cs="Arial"/>
        </w:rPr>
        <w:t>Группа участников встает в круг. Водящий выходит за круг, становится спиной к группе и начинает громко считать до 10, В это время участники передают друг другу маленького игрушечного тигра. После окончания счета тот, у кого находится тигр, вытягивая руки вперед, закрывает тигра ладошками. Остальные участники делают то же самое. Задача водящего — найти тигра.</w:t>
      </w:r>
    </w:p>
    <w:p w:rsidR="001C426C" w:rsidRPr="008D1383" w:rsidRDefault="001C426C" w:rsidP="001C426C">
      <w:pPr>
        <w:jc w:val="both"/>
        <w:rPr>
          <w:rFonts w:ascii="Arial" w:hAnsi="Arial" w:cs="Arial"/>
        </w:rPr>
      </w:pPr>
      <w:r w:rsidRPr="008D1383">
        <w:rPr>
          <w:rFonts w:ascii="Arial" w:hAnsi="Arial" w:cs="Arial"/>
        </w:rPr>
        <w:t>Как правило, аутичным детям трудно сразу включиться в игру, поэтому сначала необходимо дать им возможность понаблюдать за ходом игры со стороны.</w:t>
      </w:r>
    </w:p>
    <w:p w:rsidR="001C426C" w:rsidRPr="008D1383" w:rsidRDefault="001C426C" w:rsidP="001C426C">
      <w:pPr>
        <w:jc w:val="both"/>
        <w:rPr>
          <w:rFonts w:ascii="Arial" w:hAnsi="Arial" w:cs="Arial"/>
          <w:b/>
          <w:u w:val="single"/>
        </w:rPr>
      </w:pPr>
      <w:r w:rsidRPr="008D1383">
        <w:rPr>
          <w:rFonts w:ascii="Arial" w:hAnsi="Arial" w:cs="Arial"/>
          <w:b/>
          <w:u w:val="single"/>
        </w:rPr>
        <w:t>«Покажи нос»</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помочь детям ощутить и осознать свое тело.</w:t>
      </w:r>
    </w:p>
    <w:p w:rsidR="001C426C" w:rsidRPr="008D1383" w:rsidRDefault="001C426C" w:rsidP="00473D76">
      <w:pPr>
        <w:contextualSpacing/>
        <w:jc w:val="both"/>
        <w:rPr>
          <w:rFonts w:ascii="Arial" w:hAnsi="Arial" w:cs="Arial"/>
        </w:rPr>
      </w:pPr>
      <w:r w:rsidRPr="008D1383">
        <w:rPr>
          <w:rFonts w:ascii="Arial" w:hAnsi="Arial" w:cs="Arial"/>
        </w:rPr>
        <w:t>Раз, два, три, четыре, пять,</w:t>
      </w:r>
    </w:p>
    <w:p w:rsidR="001C426C" w:rsidRPr="008D1383" w:rsidRDefault="001C426C" w:rsidP="00473D76">
      <w:pPr>
        <w:contextualSpacing/>
        <w:jc w:val="both"/>
        <w:rPr>
          <w:rFonts w:ascii="Arial" w:hAnsi="Arial" w:cs="Arial"/>
        </w:rPr>
      </w:pPr>
      <w:r w:rsidRPr="008D1383">
        <w:rPr>
          <w:rFonts w:ascii="Arial" w:hAnsi="Arial" w:cs="Arial"/>
        </w:rPr>
        <w:t>Начинаем мы играть.</w:t>
      </w:r>
    </w:p>
    <w:p w:rsidR="001C426C" w:rsidRPr="008D1383" w:rsidRDefault="001C426C" w:rsidP="00473D76">
      <w:pPr>
        <w:contextualSpacing/>
        <w:jc w:val="both"/>
        <w:rPr>
          <w:rFonts w:ascii="Arial" w:hAnsi="Arial" w:cs="Arial"/>
        </w:rPr>
      </w:pPr>
      <w:r w:rsidRPr="008D1383">
        <w:rPr>
          <w:rFonts w:ascii="Arial" w:hAnsi="Arial" w:cs="Arial"/>
        </w:rPr>
        <w:t>Вы смотрите, не зевайте</w:t>
      </w:r>
    </w:p>
    <w:p w:rsidR="001C426C" w:rsidRPr="008D1383" w:rsidRDefault="001C426C" w:rsidP="00473D76">
      <w:pPr>
        <w:contextualSpacing/>
        <w:jc w:val="both"/>
        <w:rPr>
          <w:rFonts w:ascii="Arial" w:hAnsi="Arial" w:cs="Arial"/>
        </w:rPr>
      </w:pPr>
      <w:r w:rsidRPr="008D1383">
        <w:rPr>
          <w:rFonts w:ascii="Arial" w:hAnsi="Arial" w:cs="Arial"/>
        </w:rPr>
        <w:t>И за мной все повторяйте,</w:t>
      </w:r>
    </w:p>
    <w:p w:rsidR="001C426C" w:rsidRPr="008D1383" w:rsidRDefault="001C426C" w:rsidP="00473D76">
      <w:pPr>
        <w:contextualSpacing/>
        <w:jc w:val="both"/>
        <w:rPr>
          <w:rFonts w:ascii="Arial" w:hAnsi="Arial" w:cs="Arial"/>
        </w:rPr>
      </w:pPr>
      <w:r w:rsidRPr="008D1383">
        <w:rPr>
          <w:rFonts w:ascii="Arial" w:hAnsi="Arial" w:cs="Arial"/>
        </w:rPr>
        <w:t>Что я вам сейчас скажу</w:t>
      </w:r>
    </w:p>
    <w:p w:rsidR="001C426C" w:rsidRPr="008D1383" w:rsidRDefault="001C426C" w:rsidP="00473D76">
      <w:pPr>
        <w:contextualSpacing/>
        <w:jc w:val="both"/>
        <w:rPr>
          <w:rFonts w:ascii="Arial" w:hAnsi="Arial" w:cs="Arial"/>
        </w:rPr>
      </w:pPr>
      <w:r w:rsidRPr="008D1383">
        <w:rPr>
          <w:rFonts w:ascii="Arial" w:hAnsi="Arial" w:cs="Arial"/>
        </w:rPr>
        <w:t>И при этом покажу.</w:t>
      </w:r>
    </w:p>
    <w:p w:rsidR="001C426C" w:rsidRPr="008D1383" w:rsidRDefault="001C426C" w:rsidP="001C426C">
      <w:pPr>
        <w:jc w:val="both"/>
        <w:rPr>
          <w:rFonts w:ascii="Arial" w:hAnsi="Arial" w:cs="Arial"/>
        </w:rPr>
      </w:pPr>
      <w:r w:rsidRPr="008D1383">
        <w:rPr>
          <w:rFonts w:ascii="Arial" w:hAnsi="Arial" w:cs="Arial"/>
        </w:rPr>
        <w:t>Воспитатель, называя части своего тела, показывает их на себе, кладет на них руку. Дети повторяют за ним движения, показывая на себе названные части тела. Затем воспитатель начинает «путать» детей: называть одну часть тела, а показывать другую. Дети должны заметить это и не повторить неверные движения.</w:t>
      </w:r>
    </w:p>
    <w:p w:rsidR="00D51D9E" w:rsidRDefault="00D51D9E" w:rsidP="001C426C">
      <w:pPr>
        <w:jc w:val="both"/>
        <w:rPr>
          <w:rFonts w:ascii="Arial" w:hAnsi="Arial" w:cs="Arial"/>
          <w:b/>
          <w:u w:val="single"/>
        </w:rPr>
      </w:pPr>
    </w:p>
    <w:p w:rsidR="001C426C" w:rsidRPr="008D1383" w:rsidRDefault="001C426C" w:rsidP="001C426C">
      <w:pPr>
        <w:jc w:val="both"/>
        <w:rPr>
          <w:rFonts w:ascii="Arial" w:hAnsi="Arial" w:cs="Arial"/>
          <w:b/>
          <w:u w:val="single"/>
        </w:rPr>
      </w:pPr>
      <w:r w:rsidRPr="008D1383">
        <w:rPr>
          <w:rFonts w:ascii="Arial" w:hAnsi="Arial" w:cs="Arial"/>
          <w:b/>
          <w:u w:val="single"/>
        </w:rPr>
        <w:lastRenderedPageBreak/>
        <w:t>«Кто я?»</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xml:space="preserve"> развитие представлений и воображения ребенка </w:t>
      </w:r>
    </w:p>
    <w:p w:rsidR="001C426C" w:rsidRPr="008D1383" w:rsidRDefault="001C426C" w:rsidP="001C426C">
      <w:pPr>
        <w:jc w:val="both"/>
        <w:rPr>
          <w:rFonts w:ascii="Arial" w:hAnsi="Arial" w:cs="Arial"/>
        </w:rPr>
      </w:pPr>
      <w:r w:rsidRPr="008D1383">
        <w:rPr>
          <w:rFonts w:ascii="Arial" w:hAnsi="Arial" w:cs="Arial"/>
        </w:rPr>
        <w:t>Содержание: Взрослый поочередно надевает на себя атрибуты представителей различных профессий (врач, артист, дирижер, дрессировщик, милиционер и т. д.) Ребенок должен отгадать, кто это был.</w:t>
      </w:r>
    </w:p>
    <w:p w:rsidR="001C426C" w:rsidRPr="008D1383" w:rsidRDefault="001C426C" w:rsidP="001C426C">
      <w:pPr>
        <w:jc w:val="both"/>
        <w:rPr>
          <w:rFonts w:ascii="Arial" w:hAnsi="Arial" w:cs="Arial"/>
          <w:b/>
          <w:u w:val="single"/>
        </w:rPr>
      </w:pPr>
      <w:r w:rsidRPr="008D1383">
        <w:rPr>
          <w:rFonts w:ascii="Arial" w:hAnsi="Arial" w:cs="Arial"/>
          <w:b/>
          <w:u w:val="single"/>
        </w:rPr>
        <w:t>«Покажи по-разному»</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xml:space="preserve"> научить детей распознавать и показывать различные ощущения и действия, ознакомить их со словами-антонимами</w:t>
      </w:r>
    </w:p>
    <w:p w:rsidR="001C426C" w:rsidRPr="008D1383" w:rsidRDefault="001C426C" w:rsidP="001C426C">
      <w:pPr>
        <w:jc w:val="both"/>
        <w:rPr>
          <w:rFonts w:ascii="Arial" w:hAnsi="Arial" w:cs="Arial"/>
        </w:rPr>
      </w:pPr>
      <w:r w:rsidRPr="008D1383">
        <w:rPr>
          <w:rFonts w:ascii="Arial" w:hAnsi="Arial" w:cs="Arial"/>
          <w:b/>
          <w:i/>
        </w:rPr>
        <w:t>1 этап игры:</w:t>
      </w:r>
      <w:r w:rsidRPr="008D1383">
        <w:rPr>
          <w:rFonts w:ascii="Arial" w:hAnsi="Arial" w:cs="Arial"/>
        </w:rPr>
        <w:t xml:space="preserve"> Взрослый говорит:</w:t>
      </w:r>
    </w:p>
    <w:p w:rsidR="001C426C" w:rsidRPr="008D1383" w:rsidRDefault="001C426C" w:rsidP="001C426C">
      <w:pPr>
        <w:jc w:val="both"/>
        <w:rPr>
          <w:rFonts w:ascii="Arial" w:hAnsi="Arial" w:cs="Arial"/>
        </w:rPr>
      </w:pPr>
      <w:r w:rsidRPr="008D1383">
        <w:rPr>
          <w:rFonts w:ascii="Arial" w:hAnsi="Arial" w:cs="Arial"/>
        </w:rPr>
        <w:t>Вот я захожу в ворота высокие (и сопровождает свои слова показом, а вот я захожу в ворота</w:t>
      </w:r>
      <w:proofErr w:type="gramStart"/>
      <w:r w:rsidRPr="008D1383">
        <w:rPr>
          <w:rFonts w:ascii="Arial" w:hAnsi="Arial" w:cs="Arial"/>
        </w:rPr>
        <w:t>.</w:t>
      </w:r>
      <w:proofErr w:type="gramEnd"/>
      <w:r w:rsidRPr="008D1383">
        <w:rPr>
          <w:rFonts w:ascii="Arial" w:hAnsi="Arial" w:cs="Arial"/>
        </w:rPr>
        <w:t xml:space="preserve">  (</w:t>
      </w:r>
      <w:proofErr w:type="gramStart"/>
      <w:r w:rsidRPr="008D1383">
        <w:rPr>
          <w:rFonts w:ascii="Arial" w:hAnsi="Arial" w:cs="Arial"/>
        </w:rPr>
        <w:t>в</w:t>
      </w:r>
      <w:proofErr w:type="gramEnd"/>
      <w:r w:rsidRPr="008D1383">
        <w:rPr>
          <w:rFonts w:ascii="Arial" w:hAnsi="Arial" w:cs="Arial"/>
        </w:rPr>
        <w:t>зрослый пригибается) Какие? Ребенок должен назвать антоним к слову «высокие».</w:t>
      </w:r>
    </w:p>
    <w:p w:rsidR="001C426C" w:rsidRPr="008D1383" w:rsidRDefault="001C426C" w:rsidP="00A747D8">
      <w:pPr>
        <w:contextualSpacing/>
        <w:jc w:val="both"/>
        <w:rPr>
          <w:rFonts w:ascii="Arial" w:hAnsi="Arial" w:cs="Arial"/>
        </w:rPr>
      </w:pPr>
      <w:proofErr w:type="gramStart"/>
      <w:r w:rsidRPr="008D1383">
        <w:rPr>
          <w:rFonts w:ascii="Arial" w:hAnsi="Arial" w:cs="Arial"/>
        </w:rPr>
        <w:t>Я несу легкий пакет (показывает, а теперь я несу (показывает).</w:t>
      </w:r>
      <w:proofErr w:type="gramEnd"/>
      <w:r w:rsidRPr="008D1383">
        <w:rPr>
          <w:rFonts w:ascii="Arial" w:hAnsi="Arial" w:cs="Arial"/>
        </w:rPr>
        <w:t xml:space="preserve"> Какой пакет?</w:t>
      </w:r>
    </w:p>
    <w:p w:rsidR="001C426C" w:rsidRPr="008D1383" w:rsidRDefault="001C426C" w:rsidP="00A747D8">
      <w:pPr>
        <w:contextualSpacing/>
        <w:jc w:val="both"/>
        <w:rPr>
          <w:rFonts w:ascii="Arial" w:hAnsi="Arial" w:cs="Arial"/>
        </w:rPr>
      </w:pPr>
      <w:proofErr w:type="gramStart"/>
      <w:r w:rsidRPr="008D1383">
        <w:rPr>
          <w:rFonts w:ascii="Arial" w:hAnsi="Arial" w:cs="Arial"/>
        </w:rPr>
        <w:t>Я перехожу широкую реку (показывает, а вот я перепрыгиваю через ручей (показывает) Какой?</w:t>
      </w:r>
      <w:proofErr w:type="gramEnd"/>
    </w:p>
    <w:p w:rsidR="001C426C" w:rsidRPr="008D1383" w:rsidRDefault="001C426C" w:rsidP="00A747D8">
      <w:pPr>
        <w:contextualSpacing/>
        <w:jc w:val="both"/>
        <w:rPr>
          <w:rFonts w:ascii="Arial" w:hAnsi="Arial" w:cs="Arial"/>
        </w:rPr>
      </w:pPr>
      <w:r w:rsidRPr="008D1383">
        <w:rPr>
          <w:rFonts w:ascii="Arial" w:hAnsi="Arial" w:cs="Arial"/>
        </w:rPr>
        <w:t>Я иду медленно, а вот я иду.  Как?</w:t>
      </w:r>
    </w:p>
    <w:p w:rsidR="001C426C" w:rsidRPr="008D1383" w:rsidRDefault="001C426C" w:rsidP="00A747D8">
      <w:pPr>
        <w:contextualSpacing/>
        <w:jc w:val="both"/>
        <w:rPr>
          <w:rFonts w:ascii="Arial" w:hAnsi="Arial" w:cs="Arial"/>
        </w:rPr>
      </w:pPr>
      <w:r w:rsidRPr="008D1383">
        <w:rPr>
          <w:rFonts w:ascii="Arial" w:hAnsi="Arial" w:cs="Arial"/>
        </w:rPr>
        <w:t xml:space="preserve">Я гуляю, мне жарко. Но вот подул ветер, и мне. </w:t>
      </w:r>
    </w:p>
    <w:p w:rsidR="001C426C" w:rsidRPr="008D1383" w:rsidRDefault="001C426C" w:rsidP="00A747D8">
      <w:pPr>
        <w:contextualSpacing/>
        <w:jc w:val="both"/>
        <w:rPr>
          <w:rFonts w:ascii="Arial" w:hAnsi="Arial" w:cs="Arial"/>
        </w:rPr>
      </w:pPr>
      <w:r w:rsidRPr="008D1383">
        <w:rPr>
          <w:rFonts w:ascii="Arial" w:hAnsi="Arial" w:cs="Arial"/>
        </w:rPr>
        <w:t xml:space="preserve">Я смотрю грустный спектакль. А теперь смотрю. </w:t>
      </w:r>
    </w:p>
    <w:p w:rsidR="00A747D8" w:rsidRPr="008D1383" w:rsidRDefault="00A747D8" w:rsidP="00A747D8">
      <w:pPr>
        <w:contextualSpacing/>
        <w:jc w:val="both"/>
        <w:rPr>
          <w:rFonts w:ascii="Arial" w:hAnsi="Arial" w:cs="Arial"/>
        </w:rPr>
      </w:pPr>
    </w:p>
    <w:p w:rsidR="001C426C" w:rsidRPr="008D1383" w:rsidRDefault="001C426C" w:rsidP="001C426C">
      <w:pPr>
        <w:jc w:val="both"/>
        <w:rPr>
          <w:rFonts w:ascii="Arial" w:hAnsi="Arial" w:cs="Arial"/>
        </w:rPr>
      </w:pPr>
      <w:r w:rsidRPr="008D1383">
        <w:rPr>
          <w:rFonts w:ascii="Arial" w:hAnsi="Arial" w:cs="Arial"/>
          <w:b/>
          <w:i/>
        </w:rPr>
        <w:t>2 этап игры:</w:t>
      </w:r>
      <w:r w:rsidRPr="008D1383">
        <w:rPr>
          <w:rFonts w:ascii="Arial" w:hAnsi="Arial" w:cs="Arial"/>
        </w:rPr>
        <w:t xml:space="preserve"> Все действия выполняет ребенок, а взрослый комментирует или устанавливает правила игры, например. «Если я скажу, что ворота высокие, то ты идешь, как обычно, а если я скажу, что ворота низкие, то ты пригибаешься» и т. д.</w:t>
      </w:r>
    </w:p>
    <w:p w:rsidR="001C426C" w:rsidRPr="008D1383" w:rsidRDefault="001C426C" w:rsidP="001C426C">
      <w:pPr>
        <w:jc w:val="both"/>
        <w:rPr>
          <w:rFonts w:ascii="Arial" w:hAnsi="Arial" w:cs="Arial"/>
          <w:b/>
          <w:u w:val="single"/>
        </w:rPr>
      </w:pPr>
      <w:r w:rsidRPr="008D1383">
        <w:rPr>
          <w:rFonts w:ascii="Arial" w:hAnsi="Arial" w:cs="Arial"/>
          <w:b/>
          <w:u w:val="single"/>
        </w:rPr>
        <w:t>«Солнечный зайчик»</w:t>
      </w:r>
    </w:p>
    <w:p w:rsidR="001C426C" w:rsidRPr="008D1383" w:rsidRDefault="001C426C" w:rsidP="001C426C">
      <w:pPr>
        <w:jc w:val="both"/>
        <w:rPr>
          <w:rFonts w:ascii="Arial" w:hAnsi="Arial" w:cs="Arial"/>
        </w:rPr>
      </w:pPr>
      <w:r w:rsidRPr="008D1383">
        <w:rPr>
          <w:rFonts w:ascii="Arial" w:hAnsi="Arial" w:cs="Arial"/>
          <w:b/>
        </w:rPr>
        <w:t>Цель:</w:t>
      </w:r>
      <w:r w:rsidRPr="008D1383">
        <w:rPr>
          <w:rFonts w:ascii="Arial" w:hAnsi="Arial" w:cs="Arial"/>
        </w:rPr>
        <w:t xml:space="preserve"> развитие внимания и умения ориентироваться в пространстве.</w:t>
      </w:r>
    </w:p>
    <w:p w:rsidR="00A747D8" w:rsidRPr="008D1383" w:rsidRDefault="001C426C" w:rsidP="001C426C">
      <w:pPr>
        <w:jc w:val="both"/>
        <w:rPr>
          <w:rFonts w:ascii="Arial" w:hAnsi="Arial" w:cs="Arial"/>
        </w:rPr>
      </w:pPr>
      <w:r w:rsidRPr="008D1383">
        <w:rPr>
          <w:rFonts w:ascii="Arial" w:hAnsi="Arial" w:cs="Arial"/>
        </w:rPr>
        <w:t>«К нам в гости пришел Солнечный зайчик. Найди, где он находится. (Педагог включает фонарик и светит им на стенку). А теперь зайчик будет двигаться. Запомни, как он двигался, и нарисуй его путь». Ребенок следит взглядом за движением светового пятна, а затем зарисовывает траекторию пути зайчика на бумаге. Вместо фонарика можно использовать лазерную указку, а в солнечный день — зеркальце.</w:t>
      </w:r>
    </w:p>
    <w:p w:rsidR="00A747D8" w:rsidRPr="008D1383" w:rsidRDefault="00A747D8" w:rsidP="001C426C">
      <w:pPr>
        <w:jc w:val="both"/>
        <w:rPr>
          <w:rFonts w:ascii="Arial" w:hAnsi="Arial" w:cs="Arial"/>
        </w:rPr>
      </w:pPr>
    </w:p>
    <w:p w:rsidR="00A747D8" w:rsidRPr="008D1383" w:rsidRDefault="00A747D8" w:rsidP="001C426C">
      <w:pPr>
        <w:jc w:val="both"/>
        <w:rPr>
          <w:rFonts w:ascii="Arial" w:hAnsi="Arial" w:cs="Arial"/>
        </w:rPr>
      </w:pPr>
    </w:p>
    <w:p w:rsidR="009553F2" w:rsidRPr="008D1383" w:rsidRDefault="00846FA1" w:rsidP="00846FA1">
      <w:pPr>
        <w:tabs>
          <w:tab w:val="left" w:pos="4290"/>
        </w:tabs>
        <w:rPr>
          <w:rFonts w:ascii="Arial" w:eastAsia="Times New Roman" w:hAnsi="Arial" w:cs="Arial"/>
          <w:lang w:eastAsia="ru-RU"/>
        </w:rPr>
      </w:pPr>
      <w:r w:rsidRPr="008D1383">
        <w:rPr>
          <w:rFonts w:ascii="Arial" w:eastAsia="Times New Roman" w:hAnsi="Arial" w:cs="Arial"/>
          <w:lang w:eastAsia="ru-RU"/>
        </w:rPr>
        <w:tab/>
      </w:r>
    </w:p>
    <w:sectPr w:rsidR="009553F2" w:rsidRPr="008D1383" w:rsidSect="006A2AF9">
      <w:footerReference w:type="default" r:id="rId10"/>
      <w:pgSz w:w="11906" w:h="16838"/>
      <w:pgMar w:top="720" w:right="720" w:bottom="720" w:left="851" w:header="708"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BB" w:rsidRDefault="00D221BB" w:rsidP="006A2AF9">
      <w:pPr>
        <w:spacing w:after="0" w:line="240" w:lineRule="auto"/>
      </w:pPr>
      <w:r>
        <w:separator/>
      </w:r>
    </w:p>
  </w:endnote>
  <w:endnote w:type="continuationSeparator" w:id="0">
    <w:p w:rsidR="00D221BB" w:rsidRDefault="00D221BB" w:rsidP="006A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09624"/>
      <w:docPartObj>
        <w:docPartGallery w:val="Page Numbers (Bottom of Page)"/>
        <w:docPartUnique/>
      </w:docPartObj>
    </w:sdtPr>
    <w:sdtEndPr/>
    <w:sdtContent>
      <w:p w:rsidR="006A2AF9" w:rsidRDefault="006A2AF9">
        <w:pPr>
          <w:pStyle w:val="a8"/>
          <w:jc w:val="right"/>
        </w:pPr>
        <w:r>
          <w:fldChar w:fldCharType="begin"/>
        </w:r>
        <w:r>
          <w:instrText>PAGE   \* MERGEFORMAT</w:instrText>
        </w:r>
        <w:r>
          <w:fldChar w:fldCharType="separate"/>
        </w:r>
        <w:r w:rsidR="005A0B0D">
          <w:rPr>
            <w:noProof/>
          </w:rPr>
          <w:t>1</w:t>
        </w:r>
        <w:r>
          <w:fldChar w:fldCharType="end"/>
        </w:r>
      </w:p>
    </w:sdtContent>
  </w:sdt>
  <w:p w:rsidR="006A2AF9" w:rsidRDefault="006A2A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BB" w:rsidRDefault="00D221BB" w:rsidP="006A2AF9">
      <w:pPr>
        <w:spacing w:after="0" w:line="240" w:lineRule="auto"/>
      </w:pPr>
      <w:r>
        <w:separator/>
      </w:r>
    </w:p>
  </w:footnote>
  <w:footnote w:type="continuationSeparator" w:id="0">
    <w:p w:rsidR="00D221BB" w:rsidRDefault="00D221BB" w:rsidP="006A2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50E"/>
    <w:multiLevelType w:val="hybridMultilevel"/>
    <w:tmpl w:val="C0C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C5C67"/>
    <w:multiLevelType w:val="hybridMultilevel"/>
    <w:tmpl w:val="43A6C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E7151"/>
    <w:multiLevelType w:val="hybridMultilevel"/>
    <w:tmpl w:val="0BAC4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B2072"/>
    <w:multiLevelType w:val="hybridMultilevel"/>
    <w:tmpl w:val="C3A64A7A"/>
    <w:lvl w:ilvl="0" w:tplc="89B0892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E215E5"/>
    <w:multiLevelType w:val="hybridMultilevel"/>
    <w:tmpl w:val="5DD04A24"/>
    <w:lvl w:ilvl="0" w:tplc="89B0892C">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1B2823"/>
    <w:multiLevelType w:val="hybridMultilevel"/>
    <w:tmpl w:val="0FF22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45E93"/>
    <w:multiLevelType w:val="hybridMultilevel"/>
    <w:tmpl w:val="C14AB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89"/>
    <w:rsid w:val="00000874"/>
    <w:rsid w:val="000903E2"/>
    <w:rsid w:val="001C426C"/>
    <w:rsid w:val="002B7F3C"/>
    <w:rsid w:val="004342EF"/>
    <w:rsid w:val="00473D76"/>
    <w:rsid w:val="005449D8"/>
    <w:rsid w:val="005A0B0D"/>
    <w:rsid w:val="006A2AF9"/>
    <w:rsid w:val="007B7AA3"/>
    <w:rsid w:val="00817189"/>
    <w:rsid w:val="00846FA1"/>
    <w:rsid w:val="008D1383"/>
    <w:rsid w:val="008F0709"/>
    <w:rsid w:val="008F55E0"/>
    <w:rsid w:val="009553F2"/>
    <w:rsid w:val="00A544F8"/>
    <w:rsid w:val="00A747D8"/>
    <w:rsid w:val="00AF6433"/>
    <w:rsid w:val="00C61715"/>
    <w:rsid w:val="00C825BD"/>
    <w:rsid w:val="00D221BB"/>
    <w:rsid w:val="00D51D9E"/>
    <w:rsid w:val="00E7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53F2"/>
    <w:rPr>
      <w:color w:val="0000FF"/>
      <w:u w:val="single"/>
    </w:rPr>
  </w:style>
  <w:style w:type="paragraph" w:styleId="a5">
    <w:name w:val="List Paragraph"/>
    <w:basedOn w:val="a"/>
    <w:uiPriority w:val="34"/>
    <w:qFormat/>
    <w:rsid w:val="00AF6433"/>
    <w:pPr>
      <w:ind w:left="720"/>
      <w:contextualSpacing/>
    </w:pPr>
  </w:style>
  <w:style w:type="paragraph" w:styleId="a6">
    <w:name w:val="header"/>
    <w:basedOn w:val="a"/>
    <w:link w:val="a7"/>
    <w:uiPriority w:val="99"/>
    <w:unhideWhenUsed/>
    <w:rsid w:val="006A2A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2AF9"/>
  </w:style>
  <w:style w:type="paragraph" w:styleId="a8">
    <w:name w:val="footer"/>
    <w:basedOn w:val="a"/>
    <w:link w:val="a9"/>
    <w:uiPriority w:val="99"/>
    <w:unhideWhenUsed/>
    <w:rsid w:val="006A2A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2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53F2"/>
    <w:rPr>
      <w:color w:val="0000FF"/>
      <w:u w:val="single"/>
    </w:rPr>
  </w:style>
  <w:style w:type="paragraph" w:styleId="a5">
    <w:name w:val="List Paragraph"/>
    <w:basedOn w:val="a"/>
    <w:uiPriority w:val="34"/>
    <w:qFormat/>
    <w:rsid w:val="00AF6433"/>
    <w:pPr>
      <w:ind w:left="720"/>
      <w:contextualSpacing/>
    </w:pPr>
  </w:style>
  <w:style w:type="paragraph" w:styleId="a6">
    <w:name w:val="header"/>
    <w:basedOn w:val="a"/>
    <w:link w:val="a7"/>
    <w:uiPriority w:val="99"/>
    <w:unhideWhenUsed/>
    <w:rsid w:val="006A2A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2AF9"/>
  </w:style>
  <w:style w:type="paragraph" w:styleId="a8">
    <w:name w:val="footer"/>
    <w:basedOn w:val="a"/>
    <w:link w:val="a9"/>
    <w:uiPriority w:val="99"/>
    <w:unhideWhenUsed/>
    <w:rsid w:val="006A2A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97645">
      <w:bodyDiv w:val="1"/>
      <w:marLeft w:val="0"/>
      <w:marRight w:val="0"/>
      <w:marTop w:val="0"/>
      <w:marBottom w:val="0"/>
      <w:divBdr>
        <w:top w:val="none" w:sz="0" w:space="0" w:color="auto"/>
        <w:left w:val="none" w:sz="0" w:space="0" w:color="auto"/>
        <w:bottom w:val="none" w:sz="0" w:space="0" w:color="auto"/>
        <w:right w:val="none" w:sz="0" w:space="0" w:color="auto"/>
      </w:divBdr>
      <w:divsChild>
        <w:div w:id="17766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0%BB%D0%BE%D0%B2%D0%BD%D0%BE%D0%B9_%D0%BC%D0%BE%D0%B7%D0%B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E%D0%B1%D1%89%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dc:creator>
  <cp:keywords/>
  <dc:description/>
  <cp:lastModifiedBy>Ан</cp:lastModifiedBy>
  <cp:revision>18</cp:revision>
  <dcterms:created xsi:type="dcterms:W3CDTF">2022-08-21T12:44:00Z</dcterms:created>
  <dcterms:modified xsi:type="dcterms:W3CDTF">2022-08-21T14:26:00Z</dcterms:modified>
</cp:coreProperties>
</file>