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74" w:rsidRPr="00AA3874" w:rsidRDefault="00AA3874" w:rsidP="00AA3874">
      <w:pPr>
        <w:rPr>
          <w:sz w:val="36"/>
          <w:szCs w:val="36"/>
        </w:rPr>
      </w:pPr>
      <w:r w:rsidRPr="00AA3874">
        <w:rPr>
          <w:sz w:val="36"/>
          <w:szCs w:val="36"/>
        </w:rPr>
        <w:t>Чем занять ребенка дома? Идея от команды Фанкластик!</w:t>
      </w:r>
    </w:p>
    <w:p w:rsidR="00AA3874" w:rsidRDefault="00AA3874" w:rsidP="00AA3874"/>
    <w:p w:rsidR="00AA3874" w:rsidRPr="00AA3874" w:rsidRDefault="00AA3874" w:rsidP="00AA3874">
      <w:pPr>
        <w:rPr>
          <w:sz w:val="28"/>
          <w:szCs w:val="28"/>
        </w:rPr>
      </w:pPr>
      <w:r w:rsidRPr="00AA3874">
        <w:rPr>
          <w:sz w:val="28"/>
          <w:szCs w:val="28"/>
        </w:rPr>
        <w:t>Не только детям, но и родителям нужен полноценный отдых, поэтому они часто задаются вопросом, чем увлечь ребенка надолго и с пользой.</w:t>
      </w:r>
    </w:p>
    <w:p w:rsidR="00AA3874" w:rsidRPr="00AA3874" w:rsidRDefault="00AA3874" w:rsidP="00AA3874">
      <w:pPr>
        <w:rPr>
          <w:sz w:val="28"/>
          <w:szCs w:val="28"/>
        </w:rPr>
      </w:pPr>
      <w:r w:rsidRPr="00AA3874">
        <w:rPr>
          <w:sz w:val="28"/>
          <w:szCs w:val="28"/>
        </w:rPr>
        <w:t xml:space="preserve">Предложите ребенку составить и пройти увлекательный </w:t>
      </w:r>
      <w:proofErr w:type="spellStart"/>
      <w:r w:rsidRPr="00AA3874">
        <w:rPr>
          <w:sz w:val="28"/>
          <w:szCs w:val="28"/>
        </w:rPr>
        <w:t>квест</w:t>
      </w:r>
      <w:proofErr w:type="spellEnd"/>
      <w:r w:rsidRPr="00AA3874">
        <w:rPr>
          <w:sz w:val="28"/>
          <w:szCs w:val="28"/>
        </w:rPr>
        <w:t>, который он сам сможет придумать и организовать с помощью конструктора Фанкластик</w:t>
      </w:r>
      <w:r w:rsidRPr="00AA3874">
        <w:rPr>
          <w:rFonts w:ascii="Segoe UI Symbol" w:hAnsi="Segoe UI Symbol" w:cs="Segoe UI Symbol"/>
          <w:sz w:val="28"/>
          <w:szCs w:val="28"/>
        </w:rPr>
        <w:t>👾</w:t>
      </w:r>
      <w:bookmarkStart w:id="0" w:name="_GoBack"/>
      <w:bookmarkEnd w:id="0"/>
    </w:p>
    <w:p w:rsidR="00AA3874" w:rsidRPr="00AA3874" w:rsidRDefault="00AA3874" w:rsidP="00AA3874">
      <w:pPr>
        <w:rPr>
          <w:sz w:val="28"/>
          <w:szCs w:val="28"/>
        </w:rPr>
      </w:pPr>
    </w:p>
    <w:p w:rsidR="00AA3874" w:rsidRPr="00AA3874" w:rsidRDefault="00AA3874" w:rsidP="00AA3874">
      <w:pPr>
        <w:rPr>
          <w:sz w:val="28"/>
          <w:szCs w:val="28"/>
        </w:rPr>
      </w:pPr>
      <w:r w:rsidRPr="00AA3874">
        <w:rPr>
          <w:sz w:val="28"/>
          <w:szCs w:val="28"/>
        </w:rPr>
        <w:t>Начните вместе с создания захватывающей истории. Например, расскажите о существовании тайной планеты, на которой необходимо надежно спрятать сокровища. Ребенок превращается в отважного исследователя, отправляющегося на важную для человечества миссию, и ему нужен космический корабль, который доставит его туда</w:t>
      </w:r>
      <w:r w:rsidRPr="00AA3874">
        <w:rPr>
          <w:rFonts w:ascii="Segoe UI Symbol" w:hAnsi="Segoe UI Symbol" w:cs="Segoe UI Symbol"/>
          <w:sz w:val="28"/>
          <w:szCs w:val="28"/>
        </w:rPr>
        <w:t>💥</w:t>
      </w:r>
    </w:p>
    <w:p w:rsidR="00AA3874" w:rsidRPr="00AA3874" w:rsidRDefault="00AA3874" w:rsidP="00AA3874">
      <w:pPr>
        <w:rPr>
          <w:sz w:val="28"/>
          <w:szCs w:val="28"/>
        </w:rPr>
      </w:pPr>
    </w:p>
    <w:p w:rsidR="00AA3874" w:rsidRPr="00AA3874" w:rsidRDefault="00AA3874" w:rsidP="00AA3874">
      <w:pPr>
        <w:rPr>
          <w:sz w:val="28"/>
          <w:szCs w:val="28"/>
        </w:rPr>
      </w:pPr>
      <w:r w:rsidRPr="00AA3874">
        <w:rPr>
          <w:sz w:val="28"/>
          <w:szCs w:val="28"/>
        </w:rPr>
        <w:t>После того как космический корабль построен и готов к взлету, предложите ребенку собрать сокровища из конструктора, чтобы доставить их на волшебную планету и надежно спрятать. Постройте из конструктора различные препятствия и лабиринты, которые ему придется преодолеть во время путешествия. Гора, река, узкий мостик и забор - все это легко собирается из конструктора.</w:t>
      </w:r>
    </w:p>
    <w:p w:rsidR="00AA3874" w:rsidRPr="00AA3874" w:rsidRDefault="00AA3874" w:rsidP="00AA3874">
      <w:pPr>
        <w:rPr>
          <w:sz w:val="28"/>
          <w:szCs w:val="28"/>
        </w:rPr>
      </w:pPr>
    </w:p>
    <w:p w:rsidR="00AA3874" w:rsidRPr="00AA3874" w:rsidRDefault="00AA3874" w:rsidP="00AA3874">
      <w:pPr>
        <w:rPr>
          <w:sz w:val="28"/>
          <w:szCs w:val="28"/>
        </w:rPr>
      </w:pPr>
      <w:r w:rsidRPr="00AA3874">
        <w:rPr>
          <w:sz w:val="28"/>
          <w:szCs w:val="28"/>
        </w:rPr>
        <w:t>Затем составляется карту и придумать загадки для родителя, чтобы он тоже мог найти клад. Когда строительство закончено, сокровища спрятаны и карта готова, ребенок дает родителю подсказки, чтобы он смог найти «сокровища» в тайных местах в доме</w:t>
      </w:r>
      <w:r w:rsidRPr="00AA3874">
        <w:rPr>
          <w:rFonts w:ascii="Segoe UI Symbol" w:hAnsi="Segoe UI Symbol" w:cs="Segoe UI Symbol"/>
          <w:sz w:val="28"/>
          <w:szCs w:val="28"/>
        </w:rPr>
        <w:t>💫</w:t>
      </w:r>
    </w:p>
    <w:p w:rsidR="00AA3874" w:rsidRPr="00AA3874" w:rsidRDefault="00AA3874" w:rsidP="00AA3874">
      <w:pPr>
        <w:rPr>
          <w:sz w:val="28"/>
          <w:szCs w:val="28"/>
        </w:rPr>
      </w:pPr>
    </w:p>
    <w:p w:rsidR="00AA3874" w:rsidRPr="00AA3874" w:rsidRDefault="00AA3874" w:rsidP="00AA3874">
      <w:pPr>
        <w:rPr>
          <w:sz w:val="28"/>
          <w:szCs w:val="28"/>
        </w:rPr>
      </w:pPr>
      <w:r w:rsidRPr="00AA3874">
        <w:rPr>
          <w:sz w:val="28"/>
          <w:szCs w:val="28"/>
        </w:rPr>
        <w:t xml:space="preserve">Весь процесс при небольшой помощи родителя займет ребенка на несколько часов. Со временем он сам научится создавать классные </w:t>
      </w:r>
      <w:proofErr w:type="spellStart"/>
      <w:r w:rsidRPr="00AA3874">
        <w:rPr>
          <w:sz w:val="28"/>
          <w:szCs w:val="28"/>
        </w:rPr>
        <w:t>квесты</w:t>
      </w:r>
      <w:proofErr w:type="spellEnd"/>
      <w:r w:rsidRPr="00AA3874">
        <w:rPr>
          <w:sz w:val="28"/>
          <w:szCs w:val="28"/>
        </w:rPr>
        <w:t>! Такого рода игра отлично развивает творческие способности, логику, способность решать задачки, самостоятельность.</w:t>
      </w:r>
    </w:p>
    <w:p w:rsidR="00584E4F" w:rsidRDefault="00AA3874" w:rsidP="00AA3874">
      <w:r>
        <w:rPr>
          <w:noProof/>
          <w:lang w:eastAsia="ru-RU"/>
        </w:rPr>
        <w:lastRenderedPageBreak/>
        <w:drawing>
          <wp:inline distT="0" distB="0" distL="0" distR="0" wp14:anchorId="7CFBA099" wp14:editId="3A964F46">
            <wp:extent cx="5940425" cy="5940425"/>
            <wp:effectExtent l="0" t="0" r="3175" b="3175"/>
            <wp:docPr id="1" name="Рисунок 1" descr="https://sun9-60.userapi.com/impg/xI_FcBJsG0_FdpqL62KZA0_mgbSciEb8H9onyw/pfjGOVoinqE.jpg?size=2560x2560&amp;quality=95&amp;sign=92b2584f77ea977009bb5d9cd7c51c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0.userapi.com/impg/xI_FcBJsG0_FdpqL62KZA0_mgbSciEb8H9onyw/pfjGOVoinqE.jpg?size=2560x2560&amp;quality=95&amp;sign=92b2584f77ea977009bb5d9cd7c51cf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74"/>
    <w:rsid w:val="00AA3874"/>
    <w:rsid w:val="00C12CCF"/>
    <w:rsid w:val="00D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B4EF"/>
  <w15:chartTrackingRefBased/>
  <w15:docId w15:val="{5E47EA7D-1452-43BB-A254-D856F7F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2024-11-06T17:58:00Z</dcterms:created>
  <dcterms:modified xsi:type="dcterms:W3CDTF">2024-11-06T18:04:00Z</dcterms:modified>
</cp:coreProperties>
</file>