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ECEE" w14:textId="50E10FE5" w:rsidR="00C63025" w:rsidRDefault="00C63025" w:rsidP="00AF1129">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14:anchorId="652B920A" wp14:editId="10C65117">
            <wp:extent cx="5942965" cy="73152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5942965" cy="7315200"/>
                    </a:xfrm>
                    <a:prstGeom prst="rect">
                      <a:avLst/>
                    </a:prstGeom>
                  </pic:spPr>
                </pic:pic>
              </a:graphicData>
            </a:graphic>
          </wp:inline>
        </w:drawing>
      </w:r>
    </w:p>
    <w:p w14:paraId="0C072855" w14:textId="77777777" w:rsidR="00C63025" w:rsidRDefault="00C63025">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0BB711F" w14:textId="77777777" w:rsidR="00762D47" w:rsidRDefault="00762D47" w:rsidP="00AF1129">
      <w:pPr>
        <w:spacing w:before="100" w:beforeAutospacing="1" w:after="100" w:afterAutospacing="1" w:line="240" w:lineRule="auto"/>
        <w:jc w:val="center"/>
        <w:rPr>
          <w:rFonts w:ascii="Times New Roman" w:eastAsia="Times New Roman" w:hAnsi="Times New Roman" w:cs="Times New Roman"/>
          <w:b/>
          <w:color w:val="000000"/>
          <w:sz w:val="24"/>
          <w:szCs w:val="24"/>
        </w:rPr>
      </w:pPr>
    </w:p>
    <w:p w14:paraId="36F521A8" w14:textId="77777777" w:rsidR="00AF1129" w:rsidRPr="003816F9" w:rsidRDefault="008510EB" w:rsidP="00AF1129">
      <w:pPr>
        <w:spacing w:before="100" w:beforeAutospacing="1" w:after="100" w:afterAutospacing="1" w:line="240" w:lineRule="auto"/>
        <w:jc w:val="center"/>
        <w:rPr>
          <w:rFonts w:ascii="Times New Roman" w:hAnsi="Times New Roman" w:cs="Times New Roman"/>
          <w:sz w:val="28"/>
          <w:szCs w:val="28"/>
        </w:rPr>
      </w:pPr>
      <w:r w:rsidRPr="003816F9">
        <w:rPr>
          <w:rFonts w:ascii="Times New Roman" w:hAnsi="Times New Roman" w:cs="Times New Roman"/>
          <w:sz w:val="28"/>
          <w:szCs w:val="28"/>
        </w:rPr>
        <w:t xml:space="preserve"> </w:t>
      </w:r>
      <w:r w:rsidR="00AF1129" w:rsidRPr="003816F9">
        <w:rPr>
          <w:rFonts w:ascii="Times New Roman" w:eastAsia="Times New Roman" w:hAnsi="Times New Roman" w:cs="Times New Roman"/>
          <w:b/>
          <w:bCs/>
          <w:color w:val="000000"/>
          <w:sz w:val="28"/>
          <w:szCs w:val="28"/>
        </w:rPr>
        <w:t>Отчет о</w:t>
      </w:r>
      <w:r w:rsidR="00AF1129" w:rsidRPr="003816F9">
        <w:rPr>
          <w:rFonts w:ascii="Times New Roman" w:eastAsia="Times New Roman" w:hAnsi="Times New Roman" w:cs="Times New Roman"/>
          <w:b/>
          <w:bCs/>
          <w:color w:val="000000"/>
          <w:sz w:val="28"/>
          <w:szCs w:val="28"/>
          <w:lang w:val="en-US"/>
        </w:rPr>
        <w:t> </w:t>
      </w:r>
      <w:r w:rsidR="00AF1129" w:rsidRPr="003816F9">
        <w:rPr>
          <w:rFonts w:ascii="Times New Roman" w:eastAsia="Times New Roman" w:hAnsi="Times New Roman" w:cs="Times New Roman"/>
          <w:b/>
          <w:bCs/>
          <w:color w:val="000000"/>
          <w:sz w:val="28"/>
          <w:szCs w:val="28"/>
        </w:rPr>
        <w:t>результатах самообследования</w:t>
      </w:r>
      <w:r w:rsidR="00AF1129" w:rsidRPr="003816F9">
        <w:rPr>
          <w:rFonts w:ascii="Times New Roman" w:eastAsia="Times New Roman" w:hAnsi="Times New Roman" w:cs="Times New Roman"/>
          <w:sz w:val="28"/>
          <w:szCs w:val="28"/>
        </w:rPr>
        <w:br/>
      </w:r>
      <w:r w:rsidR="00AF1129" w:rsidRPr="003816F9">
        <w:rPr>
          <w:rFonts w:ascii="Times New Roman" w:eastAsia="Times New Roman" w:hAnsi="Times New Roman" w:cs="Times New Roman"/>
          <w:color w:val="000000"/>
          <w:sz w:val="28"/>
          <w:szCs w:val="28"/>
        </w:rPr>
        <w:t>Муниципального бюджетного дошкольного образовательного учреждения</w:t>
      </w:r>
      <w:r w:rsidR="00AF1129" w:rsidRPr="003816F9">
        <w:rPr>
          <w:rFonts w:ascii="Times New Roman" w:eastAsia="Times New Roman" w:hAnsi="Times New Roman" w:cs="Times New Roman"/>
          <w:sz w:val="28"/>
          <w:szCs w:val="28"/>
        </w:rPr>
        <w:br/>
      </w:r>
      <w:r w:rsidR="00AF1129" w:rsidRPr="003816F9">
        <w:rPr>
          <w:rFonts w:ascii="Times New Roman" w:eastAsia="Times New Roman" w:hAnsi="Times New Roman" w:cs="Times New Roman"/>
          <w:color w:val="000000"/>
          <w:sz w:val="28"/>
          <w:szCs w:val="28"/>
        </w:rPr>
        <w:t>«Детский сад комбинированного вида №</w:t>
      </w:r>
      <w:r w:rsidR="00AF1129" w:rsidRPr="003816F9">
        <w:rPr>
          <w:rFonts w:ascii="Times New Roman" w:eastAsia="Times New Roman" w:hAnsi="Times New Roman" w:cs="Times New Roman"/>
          <w:color w:val="000000"/>
          <w:sz w:val="28"/>
          <w:szCs w:val="28"/>
          <w:lang w:val="en-US"/>
        </w:rPr>
        <w:t> </w:t>
      </w:r>
      <w:r w:rsidR="00AF1129" w:rsidRPr="003816F9">
        <w:rPr>
          <w:rFonts w:ascii="Times New Roman" w:eastAsia="Times New Roman" w:hAnsi="Times New Roman" w:cs="Times New Roman"/>
          <w:color w:val="000000"/>
          <w:sz w:val="28"/>
          <w:szCs w:val="28"/>
        </w:rPr>
        <w:t>5 «Соловушка» за</w:t>
      </w:r>
      <w:r w:rsidR="00AF1129" w:rsidRPr="003816F9">
        <w:rPr>
          <w:rFonts w:ascii="Times New Roman" w:eastAsia="Times New Roman" w:hAnsi="Times New Roman" w:cs="Times New Roman"/>
          <w:color w:val="000000"/>
          <w:sz w:val="28"/>
          <w:szCs w:val="28"/>
          <w:lang w:val="en-US"/>
        </w:rPr>
        <w:t> </w:t>
      </w:r>
      <w:r w:rsidR="00AF1129" w:rsidRPr="003816F9">
        <w:rPr>
          <w:rFonts w:ascii="Times New Roman" w:eastAsia="Times New Roman" w:hAnsi="Times New Roman" w:cs="Times New Roman"/>
          <w:color w:val="000000"/>
          <w:sz w:val="28"/>
          <w:szCs w:val="28"/>
        </w:rPr>
        <w:t>2022 год</w:t>
      </w:r>
    </w:p>
    <w:p w14:paraId="7518F089" w14:textId="77777777" w:rsidR="003816F9" w:rsidRDefault="008510EB" w:rsidP="00AF1129">
      <w:pPr>
        <w:widowControl w:val="0"/>
        <w:autoSpaceDE w:val="0"/>
        <w:autoSpaceDN w:val="0"/>
        <w:adjustRightInd w:val="0"/>
        <w:jc w:val="both"/>
        <w:rPr>
          <w:rFonts w:ascii="Times New Roman" w:hAnsi="Times New Roman" w:cs="Times New Roman"/>
          <w:sz w:val="28"/>
          <w:szCs w:val="28"/>
        </w:rPr>
      </w:pPr>
      <w:r w:rsidRPr="003816F9">
        <w:rPr>
          <w:rFonts w:ascii="Times New Roman" w:hAnsi="Times New Roman" w:cs="Times New Roman"/>
          <w:sz w:val="28"/>
          <w:szCs w:val="28"/>
        </w:rPr>
        <w:t xml:space="preserve">  </w:t>
      </w:r>
      <w:r w:rsidR="00A82BDF">
        <w:rPr>
          <w:rFonts w:ascii="Times New Roman" w:hAnsi="Times New Roman" w:cs="Times New Roman"/>
          <w:sz w:val="28"/>
          <w:szCs w:val="28"/>
        </w:rPr>
        <w:t xml:space="preserve">  </w:t>
      </w:r>
      <w:r w:rsidRPr="003816F9">
        <w:rPr>
          <w:rFonts w:ascii="Times New Roman" w:hAnsi="Times New Roman" w:cs="Times New Roman"/>
          <w:sz w:val="28"/>
          <w:szCs w:val="28"/>
        </w:rPr>
        <w:t xml:space="preserve">  </w:t>
      </w:r>
      <w:r w:rsidR="00AF1129" w:rsidRPr="003816F9">
        <w:rPr>
          <w:rFonts w:ascii="Times New Roman" w:hAnsi="Times New Roman" w:cs="Times New Roman"/>
          <w:sz w:val="28"/>
          <w:szCs w:val="28"/>
        </w:rPr>
        <w:t>Самообследование Муниципального автономного дошкольного образовательного</w:t>
      </w:r>
      <w:r w:rsidR="00E91596">
        <w:rPr>
          <w:rFonts w:ascii="Times New Roman" w:hAnsi="Times New Roman" w:cs="Times New Roman"/>
          <w:sz w:val="28"/>
          <w:szCs w:val="28"/>
        </w:rPr>
        <w:t xml:space="preserve"> </w:t>
      </w:r>
      <w:r w:rsidR="00AF1129" w:rsidRPr="003816F9">
        <w:rPr>
          <w:rFonts w:ascii="Times New Roman" w:hAnsi="Times New Roman" w:cs="Times New Roman"/>
          <w:sz w:val="28"/>
          <w:szCs w:val="28"/>
        </w:rPr>
        <w:t>учреждения «Детск</w:t>
      </w:r>
      <w:r w:rsidR="00E91596">
        <w:rPr>
          <w:rFonts w:ascii="Times New Roman" w:hAnsi="Times New Roman" w:cs="Times New Roman"/>
          <w:sz w:val="28"/>
          <w:szCs w:val="28"/>
        </w:rPr>
        <w:t>ий сад комбинированного вида № 5</w:t>
      </w:r>
      <w:r w:rsidR="00AF1129" w:rsidRPr="003816F9">
        <w:rPr>
          <w:rFonts w:ascii="Times New Roman" w:hAnsi="Times New Roman" w:cs="Times New Roman"/>
          <w:sz w:val="28"/>
          <w:szCs w:val="28"/>
        </w:rPr>
        <w:t xml:space="preserve"> «Соловушка» (МАДОУ «Детский сад № 5») проводилось на основании приказа заведующего от 1</w:t>
      </w:r>
      <w:r w:rsidR="00A82BDF">
        <w:rPr>
          <w:rFonts w:ascii="Times New Roman" w:hAnsi="Times New Roman" w:cs="Times New Roman"/>
          <w:sz w:val="28"/>
          <w:szCs w:val="28"/>
        </w:rPr>
        <w:t>6</w:t>
      </w:r>
      <w:r w:rsidR="00AF1129" w:rsidRPr="003816F9">
        <w:rPr>
          <w:rFonts w:ascii="Times New Roman" w:hAnsi="Times New Roman" w:cs="Times New Roman"/>
          <w:sz w:val="28"/>
          <w:szCs w:val="28"/>
        </w:rPr>
        <w:t>.01.202</w:t>
      </w:r>
      <w:r w:rsidR="00A82BDF">
        <w:rPr>
          <w:rFonts w:ascii="Times New Roman" w:hAnsi="Times New Roman" w:cs="Times New Roman"/>
          <w:sz w:val="28"/>
          <w:szCs w:val="28"/>
        </w:rPr>
        <w:t>3</w:t>
      </w:r>
      <w:r w:rsidR="00AF1129" w:rsidRPr="003816F9">
        <w:rPr>
          <w:rFonts w:ascii="Times New Roman" w:hAnsi="Times New Roman" w:cs="Times New Roman"/>
          <w:sz w:val="28"/>
          <w:szCs w:val="28"/>
        </w:rPr>
        <w:t xml:space="preserve"> № </w:t>
      </w:r>
      <w:r w:rsidR="00A82BDF">
        <w:rPr>
          <w:rFonts w:ascii="Times New Roman" w:hAnsi="Times New Roman" w:cs="Times New Roman"/>
          <w:sz w:val="28"/>
          <w:szCs w:val="28"/>
        </w:rPr>
        <w:t>18/1-0</w:t>
      </w:r>
      <w:r w:rsidR="003816F9">
        <w:rPr>
          <w:rFonts w:ascii="Times New Roman" w:hAnsi="Times New Roman" w:cs="Times New Roman"/>
          <w:sz w:val="28"/>
          <w:szCs w:val="28"/>
        </w:rPr>
        <w:t>.</w:t>
      </w:r>
    </w:p>
    <w:p w14:paraId="58D0B50C" w14:textId="77777777" w:rsidR="00A82BDF" w:rsidRDefault="003816F9" w:rsidP="00AF112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A82BDF">
        <w:rPr>
          <w:rFonts w:ascii="Times New Roman" w:hAnsi="Times New Roman" w:cs="Times New Roman"/>
          <w:sz w:val="28"/>
          <w:szCs w:val="28"/>
        </w:rPr>
        <w:t xml:space="preserve"> </w:t>
      </w:r>
      <w:r w:rsidR="00AF1129" w:rsidRPr="003816F9">
        <w:rPr>
          <w:rFonts w:ascii="Times New Roman" w:hAnsi="Times New Roman" w:cs="Times New Roman"/>
          <w:sz w:val="28"/>
          <w:szCs w:val="28"/>
        </w:rPr>
        <w:t>Для проведения самообследования была сформирована комиссия из числа</w:t>
      </w:r>
      <w:r w:rsidR="00AF1129" w:rsidRPr="003816F9">
        <w:rPr>
          <w:rFonts w:ascii="Times New Roman" w:hAnsi="Times New Roman" w:cs="Times New Roman"/>
          <w:sz w:val="28"/>
          <w:szCs w:val="28"/>
        </w:rPr>
        <w:br/>
        <w:t>педагогического к</w:t>
      </w:r>
      <w:r w:rsidR="00E91596">
        <w:rPr>
          <w:rFonts w:ascii="Times New Roman" w:hAnsi="Times New Roman" w:cs="Times New Roman"/>
          <w:sz w:val="28"/>
          <w:szCs w:val="28"/>
        </w:rPr>
        <w:t>оллектива МАДОУ «Детский сад № 5</w:t>
      </w:r>
      <w:r w:rsidR="00AF1129" w:rsidRPr="003816F9">
        <w:rPr>
          <w:rFonts w:ascii="Times New Roman" w:hAnsi="Times New Roman" w:cs="Times New Roman"/>
          <w:sz w:val="28"/>
          <w:szCs w:val="28"/>
        </w:rPr>
        <w:t>».</w:t>
      </w:r>
      <w:r w:rsidR="00814EB8">
        <w:rPr>
          <w:rFonts w:ascii="Times New Roman" w:hAnsi="Times New Roman" w:cs="Times New Roman"/>
          <w:sz w:val="28"/>
          <w:szCs w:val="28"/>
        </w:rPr>
        <w:t xml:space="preserve"> </w:t>
      </w:r>
      <w:r w:rsidR="00AF1129" w:rsidRPr="003816F9">
        <w:rPr>
          <w:rFonts w:ascii="Times New Roman" w:hAnsi="Times New Roman" w:cs="Times New Roman"/>
          <w:sz w:val="28"/>
          <w:szCs w:val="28"/>
        </w:rPr>
        <w:t xml:space="preserve"> </w:t>
      </w:r>
      <w:r w:rsidR="00AF1129" w:rsidRPr="003816F9">
        <w:rPr>
          <w:rFonts w:ascii="Times New Roman" w:hAnsi="Times New Roman" w:cs="Times New Roman"/>
          <w:sz w:val="28"/>
          <w:szCs w:val="28"/>
        </w:rPr>
        <w:tab/>
        <w:t>В</w:t>
      </w:r>
      <w:r w:rsidR="00814EB8">
        <w:rPr>
          <w:rFonts w:ascii="Times New Roman" w:hAnsi="Times New Roman" w:cs="Times New Roman"/>
          <w:sz w:val="28"/>
          <w:szCs w:val="28"/>
        </w:rPr>
        <w:t xml:space="preserve"> </w:t>
      </w:r>
      <w:r w:rsidR="00AF1129" w:rsidRPr="003816F9">
        <w:rPr>
          <w:rFonts w:ascii="Times New Roman" w:hAnsi="Times New Roman" w:cs="Times New Roman"/>
          <w:sz w:val="28"/>
          <w:szCs w:val="28"/>
        </w:rPr>
        <w:t>своей</w:t>
      </w:r>
      <w:r w:rsidR="00814EB8">
        <w:rPr>
          <w:rFonts w:ascii="Times New Roman" w:hAnsi="Times New Roman" w:cs="Times New Roman"/>
          <w:sz w:val="28"/>
          <w:szCs w:val="28"/>
        </w:rPr>
        <w:t xml:space="preserve">    </w:t>
      </w:r>
      <w:r w:rsidR="00AF1129" w:rsidRPr="003816F9">
        <w:rPr>
          <w:rFonts w:ascii="Times New Roman" w:hAnsi="Times New Roman" w:cs="Times New Roman"/>
          <w:sz w:val="28"/>
          <w:szCs w:val="28"/>
        </w:rPr>
        <w:t>работе комиссия руководствовалась следующими нормативными и иными документами: Федеральным законом «Об образовании в Российской Федерации» №273-ФЗ от 29.12.2012 г. п.3 части 2 статьи 29;  Приказом Министерства образования и науки Российской Федерации от 14.06.2013 №462 «Об утверждении Порядка проведения самообследования образовательной организацией»; Приказом Министерства образования и науки Российской Федерации от 10.12.2013 №1324 «Об утверждении показателей деятельности образовательной организации, подлежащей самообследованию»</w:t>
      </w:r>
      <w:r>
        <w:rPr>
          <w:rFonts w:ascii="Times New Roman" w:hAnsi="Times New Roman" w:cs="Times New Roman"/>
          <w:sz w:val="28"/>
          <w:szCs w:val="28"/>
        </w:rPr>
        <w:t xml:space="preserve">; </w:t>
      </w:r>
      <w:r w:rsidR="00AF1129" w:rsidRPr="003816F9">
        <w:rPr>
          <w:rFonts w:ascii="Times New Roman" w:hAnsi="Times New Roman" w:cs="Times New Roman"/>
          <w:sz w:val="28"/>
          <w:szCs w:val="28"/>
        </w:rPr>
        <w:t>Приказом министерства образования и науки России от 14.12.2017 №1218 «О внесении</w:t>
      </w:r>
      <w:r w:rsidR="00E91596">
        <w:rPr>
          <w:rFonts w:ascii="Times New Roman" w:hAnsi="Times New Roman" w:cs="Times New Roman"/>
          <w:sz w:val="28"/>
          <w:szCs w:val="28"/>
        </w:rPr>
        <w:t xml:space="preserve"> </w:t>
      </w:r>
      <w:r w:rsidR="00AF1129" w:rsidRPr="003816F9">
        <w:rPr>
          <w:rFonts w:ascii="Times New Roman" w:hAnsi="Times New Roman" w:cs="Times New Roman"/>
          <w:sz w:val="28"/>
          <w:szCs w:val="28"/>
        </w:rPr>
        <w:t>изменений в Порядок проведения самообследования образовательной организацией»,</w:t>
      </w:r>
      <w:r>
        <w:rPr>
          <w:rFonts w:ascii="Times New Roman" w:hAnsi="Times New Roman" w:cs="Times New Roman"/>
          <w:sz w:val="28"/>
          <w:szCs w:val="28"/>
        </w:rPr>
        <w:t xml:space="preserve"> </w:t>
      </w:r>
      <w:r w:rsidR="00AF1129" w:rsidRPr="003816F9">
        <w:rPr>
          <w:rFonts w:ascii="Times New Roman" w:hAnsi="Times New Roman" w:cs="Times New Roman"/>
          <w:sz w:val="28"/>
          <w:szCs w:val="28"/>
        </w:rPr>
        <w:t>утвержденный приказом Министерством образования и науки Российской Федерации от14.06.2013 №462 «Об утверждении Порядка проведения самообследования</w:t>
      </w:r>
      <w:r>
        <w:rPr>
          <w:rFonts w:ascii="Times New Roman" w:hAnsi="Times New Roman" w:cs="Times New Roman"/>
          <w:sz w:val="28"/>
          <w:szCs w:val="28"/>
        </w:rPr>
        <w:t xml:space="preserve"> </w:t>
      </w:r>
      <w:r w:rsidR="00AF1129" w:rsidRPr="003816F9">
        <w:rPr>
          <w:rFonts w:ascii="Times New Roman" w:hAnsi="Times New Roman" w:cs="Times New Roman"/>
          <w:sz w:val="28"/>
          <w:szCs w:val="28"/>
        </w:rPr>
        <w:t xml:space="preserve">образовательной организацией»; Уставом МАДОУ «Детский сад № </w:t>
      </w:r>
      <w:r w:rsidR="00A82BDF">
        <w:rPr>
          <w:rFonts w:ascii="Times New Roman" w:hAnsi="Times New Roman" w:cs="Times New Roman"/>
          <w:sz w:val="28"/>
          <w:szCs w:val="28"/>
        </w:rPr>
        <w:t>5</w:t>
      </w:r>
      <w:r w:rsidR="00AF1129" w:rsidRPr="003816F9">
        <w:rPr>
          <w:rFonts w:ascii="Times New Roman" w:hAnsi="Times New Roman" w:cs="Times New Roman"/>
          <w:sz w:val="28"/>
          <w:szCs w:val="28"/>
        </w:rPr>
        <w:t>»</w:t>
      </w:r>
      <w:r w:rsidR="00A82BDF">
        <w:rPr>
          <w:rFonts w:ascii="Times New Roman" w:hAnsi="Times New Roman" w:cs="Times New Roman"/>
          <w:sz w:val="28"/>
          <w:szCs w:val="28"/>
        </w:rPr>
        <w:t xml:space="preserve">          </w:t>
      </w:r>
      <w:r w:rsidR="00AF1129" w:rsidRPr="003816F9">
        <w:rPr>
          <w:rFonts w:ascii="Times New Roman" w:hAnsi="Times New Roman" w:cs="Times New Roman"/>
          <w:sz w:val="28"/>
          <w:szCs w:val="28"/>
        </w:rPr>
        <w:t xml:space="preserve"> г. Курчатова</w:t>
      </w:r>
      <w:r w:rsidR="00A82BDF">
        <w:rPr>
          <w:rFonts w:ascii="Times New Roman" w:hAnsi="Times New Roman" w:cs="Times New Roman"/>
          <w:sz w:val="28"/>
          <w:szCs w:val="28"/>
        </w:rPr>
        <w:t>.</w:t>
      </w:r>
    </w:p>
    <w:p w14:paraId="59BE822C" w14:textId="77777777" w:rsidR="003816F9" w:rsidRDefault="00A82BDF" w:rsidP="00AF112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3816F9">
        <w:rPr>
          <w:rFonts w:ascii="Times New Roman" w:hAnsi="Times New Roman" w:cs="Times New Roman"/>
          <w:sz w:val="28"/>
          <w:szCs w:val="28"/>
        </w:rPr>
        <w:t xml:space="preserve"> </w:t>
      </w:r>
      <w:r w:rsidR="00AF1129" w:rsidRPr="003816F9">
        <w:rPr>
          <w:rFonts w:ascii="Times New Roman" w:hAnsi="Times New Roman" w:cs="Times New Roman"/>
          <w:sz w:val="28"/>
          <w:szCs w:val="28"/>
        </w:rPr>
        <w:t>Целью проведения самообследования является обеспечение доступности и</w:t>
      </w:r>
      <w:r w:rsidR="003816F9">
        <w:rPr>
          <w:rFonts w:ascii="Times New Roman" w:hAnsi="Times New Roman" w:cs="Times New Roman"/>
          <w:sz w:val="28"/>
          <w:szCs w:val="28"/>
        </w:rPr>
        <w:t xml:space="preserve"> </w:t>
      </w:r>
      <w:r w:rsidR="00AF1129" w:rsidRPr="003816F9">
        <w:rPr>
          <w:rFonts w:ascii="Times New Roman" w:hAnsi="Times New Roman" w:cs="Times New Roman"/>
          <w:sz w:val="28"/>
          <w:szCs w:val="28"/>
        </w:rPr>
        <w:t xml:space="preserve">открытости информации о деятельности МАДОУ «Детский сад № 5».  </w:t>
      </w:r>
      <w:r w:rsidR="003816F9">
        <w:rPr>
          <w:rFonts w:ascii="Times New Roman" w:hAnsi="Times New Roman" w:cs="Times New Roman"/>
          <w:sz w:val="28"/>
          <w:szCs w:val="28"/>
        </w:rPr>
        <w:t xml:space="preserve">              </w:t>
      </w:r>
    </w:p>
    <w:p w14:paraId="7C94B2A3" w14:textId="77777777" w:rsidR="00AF1129" w:rsidRPr="003816F9" w:rsidRDefault="00AF1129" w:rsidP="00AF1129">
      <w:pPr>
        <w:widowControl w:val="0"/>
        <w:autoSpaceDE w:val="0"/>
        <w:autoSpaceDN w:val="0"/>
        <w:adjustRightInd w:val="0"/>
        <w:jc w:val="both"/>
        <w:rPr>
          <w:rFonts w:ascii="Times New Roman" w:hAnsi="Times New Roman" w:cs="Times New Roman"/>
          <w:sz w:val="28"/>
          <w:szCs w:val="28"/>
        </w:rPr>
      </w:pPr>
      <w:r w:rsidRPr="003816F9">
        <w:rPr>
          <w:rFonts w:ascii="Times New Roman" w:hAnsi="Times New Roman" w:cs="Times New Roman"/>
          <w:sz w:val="28"/>
          <w:szCs w:val="28"/>
        </w:rPr>
        <w:t xml:space="preserve">       В соответствии с п.6 Порядка проведения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образовательного процесса, востребованности выпускников, качество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МАДОУ «Детский сад № 5» за  2022 год. </w:t>
      </w:r>
    </w:p>
    <w:p w14:paraId="6F96238E" w14:textId="77777777" w:rsidR="00CE2578" w:rsidRDefault="00AF1129" w:rsidP="0037451F">
      <w:pPr>
        <w:jc w:val="both"/>
        <w:rPr>
          <w:rFonts w:ascii="Times New Roman" w:hAnsi="Times New Roman" w:cs="Times New Roman"/>
          <w:sz w:val="28"/>
          <w:szCs w:val="28"/>
        </w:rPr>
      </w:pPr>
      <w:r>
        <w:rPr>
          <w:rFonts w:ascii="Times New Roman" w:hAnsi="Times New Roman" w:cs="Times New Roman"/>
          <w:sz w:val="28"/>
          <w:szCs w:val="28"/>
        </w:rPr>
        <w:t xml:space="preserve">                    </w:t>
      </w:r>
      <w:r w:rsidR="003816F9">
        <w:rPr>
          <w:rFonts w:ascii="Times New Roman" w:hAnsi="Times New Roman" w:cs="Times New Roman"/>
          <w:sz w:val="28"/>
          <w:szCs w:val="28"/>
        </w:rPr>
        <w:t xml:space="preserve">      </w:t>
      </w:r>
      <w:r>
        <w:rPr>
          <w:rFonts w:ascii="Times New Roman" w:hAnsi="Times New Roman" w:cs="Times New Roman"/>
          <w:sz w:val="28"/>
          <w:szCs w:val="28"/>
        </w:rPr>
        <w:t xml:space="preserve">   </w:t>
      </w:r>
      <w:r w:rsidR="00A82BDF">
        <w:rPr>
          <w:rFonts w:ascii="Times New Roman" w:hAnsi="Times New Roman" w:cs="Times New Roman"/>
          <w:sz w:val="28"/>
          <w:szCs w:val="28"/>
        </w:rPr>
        <w:t xml:space="preserve"> </w:t>
      </w:r>
    </w:p>
    <w:p w14:paraId="6DDEE0AA" w14:textId="77777777" w:rsidR="00CE2578" w:rsidRDefault="00CE2578" w:rsidP="0037451F">
      <w:pPr>
        <w:jc w:val="both"/>
        <w:rPr>
          <w:rFonts w:ascii="Times New Roman" w:hAnsi="Times New Roman" w:cs="Times New Roman"/>
          <w:sz w:val="28"/>
          <w:szCs w:val="28"/>
        </w:rPr>
      </w:pPr>
    </w:p>
    <w:p w14:paraId="1A5DD11F" w14:textId="77777777" w:rsidR="00CE2578" w:rsidRDefault="00CE2578" w:rsidP="0037451F">
      <w:pPr>
        <w:jc w:val="both"/>
        <w:rPr>
          <w:rFonts w:ascii="Times New Roman" w:hAnsi="Times New Roman" w:cs="Times New Roman"/>
          <w:sz w:val="28"/>
          <w:szCs w:val="28"/>
        </w:rPr>
      </w:pPr>
    </w:p>
    <w:p w14:paraId="1C2C5360" w14:textId="77777777" w:rsidR="0037451F" w:rsidRPr="008510EB" w:rsidRDefault="00CE2578" w:rsidP="0037451F">
      <w:pPr>
        <w:jc w:val="both"/>
        <w:rPr>
          <w:rFonts w:ascii="Times New Roman" w:hAnsi="Times New Roman" w:cs="Times New Roman"/>
          <w:b/>
          <w:sz w:val="28"/>
          <w:szCs w:val="28"/>
        </w:rPr>
      </w:pPr>
      <w:r>
        <w:rPr>
          <w:rFonts w:ascii="Times New Roman" w:hAnsi="Times New Roman" w:cs="Times New Roman"/>
          <w:sz w:val="28"/>
          <w:szCs w:val="28"/>
        </w:rPr>
        <w:t xml:space="preserve">                                </w:t>
      </w:r>
      <w:r w:rsidR="00A82BDF">
        <w:rPr>
          <w:rFonts w:ascii="Times New Roman" w:hAnsi="Times New Roman" w:cs="Times New Roman"/>
          <w:sz w:val="28"/>
          <w:szCs w:val="28"/>
        </w:rPr>
        <w:t xml:space="preserve"> </w:t>
      </w:r>
      <w:r w:rsidR="00AF1129">
        <w:rPr>
          <w:rFonts w:ascii="Times New Roman" w:hAnsi="Times New Roman" w:cs="Times New Roman"/>
          <w:sz w:val="28"/>
          <w:szCs w:val="28"/>
        </w:rPr>
        <w:t xml:space="preserve"> </w:t>
      </w:r>
      <w:r w:rsidR="008510EB">
        <w:rPr>
          <w:rFonts w:ascii="Times New Roman" w:hAnsi="Times New Roman" w:cs="Times New Roman"/>
          <w:sz w:val="28"/>
          <w:szCs w:val="28"/>
        </w:rPr>
        <w:t xml:space="preserve">  </w:t>
      </w:r>
      <w:r w:rsidR="008510EB" w:rsidRPr="008510EB">
        <w:rPr>
          <w:rFonts w:ascii="Times New Roman" w:hAnsi="Times New Roman" w:cs="Times New Roman"/>
          <w:b/>
          <w:sz w:val="28"/>
          <w:szCs w:val="28"/>
          <w:lang w:val="en-US"/>
        </w:rPr>
        <w:t>I</w:t>
      </w:r>
      <w:r w:rsidR="008510EB" w:rsidRPr="008510EB">
        <w:rPr>
          <w:rFonts w:ascii="Times New Roman" w:hAnsi="Times New Roman" w:cs="Times New Roman"/>
          <w:b/>
          <w:sz w:val="28"/>
          <w:szCs w:val="28"/>
        </w:rPr>
        <w:t>.</w:t>
      </w:r>
      <w:proofErr w:type="gramStart"/>
      <w:r w:rsidR="008510EB" w:rsidRPr="008510EB">
        <w:rPr>
          <w:rFonts w:ascii="Times New Roman" w:hAnsi="Times New Roman" w:cs="Times New Roman"/>
          <w:b/>
          <w:sz w:val="28"/>
          <w:szCs w:val="28"/>
        </w:rPr>
        <w:t>Аналитическая  часть</w:t>
      </w:r>
      <w:proofErr w:type="gramEnd"/>
    </w:p>
    <w:p w14:paraId="6B875DCB" w14:textId="77777777" w:rsidR="00162534" w:rsidRDefault="008510EB" w:rsidP="00162534">
      <w:pPr>
        <w:jc w:val="center"/>
        <w:rPr>
          <w:rFonts w:hAnsi="Times New Roman" w:cs="Times New Roman"/>
          <w:b/>
          <w:bCs/>
          <w:color w:val="000000"/>
          <w:sz w:val="28"/>
          <w:szCs w:val="28"/>
        </w:rPr>
      </w:pPr>
      <w:r>
        <w:rPr>
          <w:rFonts w:hAnsi="Times New Roman" w:cs="Times New Roman"/>
          <w:b/>
          <w:bCs/>
          <w:color w:val="000000"/>
          <w:sz w:val="28"/>
          <w:szCs w:val="28"/>
        </w:rPr>
        <w:t>1.1.</w:t>
      </w:r>
      <w:r w:rsidR="00162534" w:rsidRPr="00162534">
        <w:rPr>
          <w:rFonts w:hAnsi="Times New Roman" w:cs="Times New Roman"/>
          <w:b/>
          <w:bCs/>
          <w:color w:val="000000"/>
          <w:sz w:val="28"/>
          <w:szCs w:val="28"/>
        </w:rPr>
        <w:t>Общие</w:t>
      </w:r>
      <w:r w:rsidR="00162534" w:rsidRPr="00162534">
        <w:rPr>
          <w:rFonts w:hAnsi="Times New Roman" w:cs="Times New Roman"/>
          <w:b/>
          <w:bCs/>
          <w:color w:val="000000"/>
          <w:sz w:val="28"/>
          <w:szCs w:val="28"/>
        </w:rPr>
        <w:t xml:space="preserve"> </w:t>
      </w:r>
      <w:r w:rsidR="00162534" w:rsidRPr="00162534">
        <w:rPr>
          <w:rFonts w:hAnsi="Times New Roman" w:cs="Times New Roman"/>
          <w:b/>
          <w:bCs/>
          <w:color w:val="000000"/>
          <w:sz w:val="28"/>
          <w:szCs w:val="28"/>
        </w:rPr>
        <w:t>сведения</w:t>
      </w:r>
      <w:r w:rsidR="00162534" w:rsidRPr="00162534">
        <w:rPr>
          <w:rFonts w:hAnsi="Times New Roman" w:cs="Times New Roman"/>
          <w:b/>
          <w:bCs/>
          <w:color w:val="000000"/>
          <w:sz w:val="28"/>
          <w:szCs w:val="28"/>
        </w:rPr>
        <w:t xml:space="preserve"> </w:t>
      </w:r>
      <w:r w:rsidR="00162534" w:rsidRPr="00162534">
        <w:rPr>
          <w:rFonts w:hAnsi="Times New Roman" w:cs="Times New Roman"/>
          <w:b/>
          <w:bCs/>
          <w:color w:val="000000"/>
          <w:sz w:val="28"/>
          <w:szCs w:val="28"/>
        </w:rPr>
        <w:t>об образовательной</w:t>
      </w:r>
      <w:r w:rsidR="00162534" w:rsidRPr="00162534">
        <w:rPr>
          <w:rFonts w:hAnsi="Times New Roman" w:cs="Times New Roman"/>
          <w:b/>
          <w:bCs/>
          <w:color w:val="000000"/>
          <w:sz w:val="28"/>
          <w:szCs w:val="28"/>
        </w:rPr>
        <w:t xml:space="preserve"> </w:t>
      </w:r>
      <w:r w:rsidR="00162534" w:rsidRPr="00162534">
        <w:rPr>
          <w:rFonts w:hAnsi="Times New Roman" w:cs="Times New Roman"/>
          <w:b/>
          <w:bCs/>
          <w:color w:val="000000"/>
          <w:sz w:val="28"/>
          <w:szCs w:val="28"/>
        </w:rPr>
        <w:t>организации</w:t>
      </w:r>
    </w:p>
    <w:p w14:paraId="43261F5F" w14:textId="77777777" w:rsidR="00DC5B9B" w:rsidRPr="00DC5B9B" w:rsidRDefault="00A82BDF" w:rsidP="00DC5B9B">
      <w:pPr>
        <w:widowControl w:val="0"/>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C5B9B" w:rsidRPr="00DC5B9B">
        <w:rPr>
          <w:rFonts w:ascii="Times New Roman" w:hAnsi="Times New Roman" w:cs="Times New Roman"/>
          <w:b/>
          <w:bCs/>
          <w:sz w:val="28"/>
          <w:szCs w:val="28"/>
        </w:rPr>
        <w:t>Официальное наименование</w:t>
      </w:r>
      <w:r w:rsidR="00DC5B9B" w:rsidRPr="00DC5B9B">
        <w:rPr>
          <w:rFonts w:ascii="Times New Roman" w:hAnsi="Times New Roman" w:cs="Times New Roman"/>
          <w:bCs/>
          <w:sz w:val="28"/>
          <w:szCs w:val="28"/>
        </w:rPr>
        <w:t xml:space="preserve"> «Учреждения»:</w:t>
      </w:r>
      <w:r w:rsidR="00DC5B9B" w:rsidRPr="00DC5B9B">
        <w:rPr>
          <w:rFonts w:ascii="Times New Roman" w:hAnsi="Times New Roman" w:cs="Times New Roman"/>
          <w:sz w:val="28"/>
          <w:szCs w:val="28"/>
        </w:rPr>
        <w:t xml:space="preserve"> полное: Муниципальное автономное  дошкольное образовательное учреждение «Детский сад комбинированного  вида №5» </w:t>
      </w:r>
      <w:r w:rsidR="00DC5B9B" w:rsidRPr="00DC5B9B">
        <w:rPr>
          <w:rFonts w:ascii="Times New Roman" w:hAnsi="Times New Roman" w:cs="Times New Roman"/>
          <w:b/>
          <w:sz w:val="28"/>
          <w:szCs w:val="28"/>
        </w:rPr>
        <w:t>сокращенное: МАДОУ «Детский сад  № 5»</w:t>
      </w:r>
    </w:p>
    <w:p w14:paraId="288E4546" w14:textId="77777777" w:rsidR="00DC5B9B" w:rsidRPr="00DC5B9B" w:rsidRDefault="00A82BDF" w:rsidP="00DC5B9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sz w:val="28"/>
          <w:szCs w:val="28"/>
        </w:rPr>
        <w:t xml:space="preserve">      </w:t>
      </w:r>
      <w:r w:rsidR="00DC5B9B" w:rsidRPr="00DC5B9B">
        <w:rPr>
          <w:rFonts w:ascii="Times New Roman" w:hAnsi="Times New Roman" w:cs="Times New Roman"/>
          <w:b/>
          <w:bCs/>
          <w:sz w:val="28"/>
          <w:szCs w:val="28"/>
        </w:rPr>
        <w:t>Место нахождения «Учреждения»</w:t>
      </w:r>
      <w:r w:rsidR="00DC5B9B" w:rsidRPr="00DC5B9B">
        <w:rPr>
          <w:rFonts w:ascii="Times New Roman" w:hAnsi="Times New Roman" w:cs="Times New Roman"/>
          <w:b/>
          <w:sz w:val="28"/>
          <w:szCs w:val="28"/>
        </w:rPr>
        <w:t>:</w:t>
      </w:r>
      <w:r w:rsidR="00DC5B9B" w:rsidRPr="00DC5B9B">
        <w:rPr>
          <w:rFonts w:ascii="Times New Roman" w:hAnsi="Times New Roman" w:cs="Times New Roman"/>
          <w:sz w:val="28"/>
          <w:szCs w:val="28"/>
        </w:rPr>
        <w:t xml:space="preserve"> </w:t>
      </w:r>
      <w:proofErr w:type="gramStart"/>
      <w:r w:rsidR="00DC5B9B" w:rsidRPr="00DC5B9B">
        <w:rPr>
          <w:rFonts w:ascii="Times New Roman" w:hAnsi="Times New Roman" w:cs="Times New Roman"/>
          <w:sz w:val="28"/>
          <w:szCs w:val="28"/>
        </w:rPr>
        <w:t>307251,  Российская</w:t>
      </w:r>
      <w:proofErr w:type="gramEnd"/>
      <w:r w:rsidR="00DC5B9B" w:rsidRPr="00DC5B9B">
        <w:rPr>
          <w:rFonts w:ascii="Times New Roman" w:hAnsi="Times New Roman" w:cs="Times New Roman"/>
          <w:sz w:val="28"/>
          <w:szCs w:val="28"/>
        </w:rPr>
        <w:t xml:space="preserve"> Федерация, Курская область,      г. Курчатов,  ул. Пионерская  д.6. </w:t>
      </w:r>
    </w:p>
    <w:p w14:paraId="75044606" w14:textId="77777777" w:rsidR="00DC5B9B" w:rsidRPr="00DC5B9B" w:rsidRDefault="00DC5B9B" w:rsidP="00DC5B9B">
      <w:pPr>
        <w:widowControl w:val="0"/>
        <w:autoSpaceDE w:val="0"/>
        <w:autoSpaceDN w:val="0"/>
        <w:adjustRightInd w:val="0"/>
        <w:rPr>
          <w:rFonts w:ascii="Times New Roman" w:hAnsi="Times New Roman" w:cs="Times New Roman"/>
          <w:sz w:val="28"/>
          <w:szCs w:val="28"/>
        </w:rPr>
      </w:pPr>
      <w:r w:rsidRPr="00DC5B9B">
        <w:rPr>
          <w:rFonts w:ascii="Times New Roman" w:hAnsi="Times New Roman" w:cs="Times New Roman"/>
          <w:sz w:val="28"/>
          <w:szCs w:val="28"/>
        </w:rPr>
        <w:t>В ближайшем окружении находятся: гимназия №1, №2,  лицей №3, краеведческий музей, детская библиотека.</w:t>
      </w:r>
    </w:p>
    <w:p w14:paraId="3FFF4BD7" w14:textId="77777777" w:rsidR="00DC5B9B" w:rsidRPr="00DC5B9B" w:rsidRDefault="00DC5B9B" w:rsidP="00DC5B9B">
      <w:pPr>
        <w:widowControl w:val="0"/>
        <w:autoSpaceDE w:val="0"/>
        <w:autoSpaceDN w:val="0"/>
        <w:adjustRightInd w:val="0"/>
        <w:spacing w:after="0" w:line="240" w:lineRule="auto"/>
        <w:rPr>
          <w:rFonts w:ascii="Times New Roman" w:hAnsi="Times New Roman" w:cs="Times New Roman"/>
          <w:sz w:val="28"/>
          <w:szCs w:val="28"/>
        </w:rPr>
      </w:pPr>
      <w:r w:rsidRPr="00DC5B9B">
        <w:rPr>
          <w:rFonts w:ascii="Times New Roman" w:hAnsi="Times New Roman" w:cs="Times New Roman"/>
          <w:sz w:val="28"/>
          <w:szCs w:val="28"/>
        </w:rPr>
        <w:t xml:space="preserve">«Учреждение» является некоммерческой организацией.  </w:t>
      </w:r>
    </w:p>
    <w:p w14:paraId="400D5418" w14:textId="77777777" w:rsidR="00DC5B9B" w:rsidRPr="00DC5B9B" w:rsidRDefault="00DC5B9B" w:rsidP="00DC5B9B">
      <w:pPr>
        <w:widowControl w:val="0"/>
        <w:autoSpaceDE w:val="0"/>
        <w:autoSpaceDN w:val="0"/>
        <w:adjustRightInd w:val="0"/>
        <w:spacing w:after="0" w:line="240" w:lineRule="auto"/>
        <w:rPr>
          <w:rFonts w:ascii="Times New Roman" w:hAnsi="Times New Roman" w:cs="Times New Roman"/>
          <w:sz w:val="28"/>
          <w:szCs w:val="28"/>
        </w:rPr>
      </w:pPr>
      <w:r w:rsidRPr="00DC5B9B">
        <w:rPr>
          <w:rFonts w:ascii="Times New Roman" w:hAnsi="Times New Roman" w:cs="Times New Roman"/>
          <w:sz w:val="28"/>
          <w:szCs w:val="28"/>
        </w:rPr>
        <w:t xml:space="preserve">Организационно-правовая форма – муниципальное учреждение. </w:t>
      </w:r>
    </w:p>
    <w:p w14:paraId="5A5FE027" w14:textId="77777777" w:rsidR="00DC5B9B" w:rsidRPr="00DC5B9B" w:rsidRDefault="00DC5B9B" w:rsidP="00DC5B9B">
      <w:pPr>
        <w:widowControl w:val="0"/>
        <w:autoSpaceDE w:val="0"/>
        <w:autoSpaceDN w:val="0"/>
        <w:adjustRightInd w:val="0"/>
        <w:spacing w:after="0" w:line="240" w:lineRule="auto"/>
        <w:rPr>
          <w:rFonts w:ascii="Times New Roman" w:hAnsi="Times New Roman" w:cs="Times New Roman"/>
          <w:sz w:val="28"/>
          <w:szCs w:val="28"/>
        </w:rPr>
      </w:pPr>
    </w:p>
    <w:p w14:paraId="2B27244B" w14:textId="77777777" w:rsidR="00DC5B9B" w:rsidRPr="00DC5B9B" w:rsidRDefault="00DC5B9B" w:rsidP="00DC5B9B">
      <w:pPr>
        <w:widowControl w:val="0"/>
        <w:autoSpaceDE w:val="0"/>
        <w:autoSpaceDN w:val="0"/>
        <w:adjustRightInd w:val="0"/>
        <w:spacing w:after="0" w:line="240" w:lineRule="auto"/>
        <w:rPr>
          <w:rFonts w:ascii="Times New Roman" w:hAnsi="Times New Roman" w:cs="Times New Roman"/>
          <w:sz w:val="28"/>
          <w:szCs w:val="28"/>
        </w:rPr>
      </w:pPr>
      <w:r w:rsidRPr="00DC5B9B">
        <w:rPr>
          <w:rFonts w:ascii="Times New Roman" w:hAnsi="Times New Roman" w:cs="Times New Roman"/>
          <w:b/>
          <w:sz w:val="28"/>
          <w:szCs w:val="28"/>
        </w:rPr>
        <w:t xml:space="preserve">Тип </w:t>
      </w:r>
      <w:r w:rsidRPr="00DC5B9B">
        <w:rPr>
          <w:rFonts w:ascii="Times New Roman" w:hAnsi="Times New Roman" w:cs="Times New Roman"/>
          <w:sz w:val="28"/>
          <w:szCs w:val="28"/>
        </w:rPr>
        <w:t>– автономное учреждение.</w:t>
      </w:r>
      <w:r w:rsidRPr="00DC5B9B">
        <w:rPr>
          <w:rFonts w:ascii="Times New Roman" w:hAnsi="Times New Roman" w:cs="Times New Roman"/>
          <w:sz w:val="28"/>
          <w:szCs w:val="28"/>
        </w:rPr>
        <w:tab/>
      </w:r>
    </w:p>
    <w:p w14:paraId="17A808D8" w14:textId="77777777" w:rsidR="00DC5B9B" w:rsidRPr="00DC5B9B" w:rsidRDefault="00DC5B9B" w:rsidP="00DC5B9B">
      <w:pPr>
        <w:widowControl w:val="0"/>
        <w:autoSpaceDE w:val="0"/>
        <w:autoSpaceDN w:val="0"/>
        <w:adjustRightInd w:val="0"/>
        <w:spacing w:after="0" w:line="240" w:lineRule="auto"/>
        <w:rPr>
          <w:rFonts w:ascii="Times New Roman" w:hAnsi="Times New Roman" w:cs="Times New Roman"/>
          <w:sz w:val="28"/>
          <w:szCs w:val="28"/>
        </w:rPr>
      </w:pPr>
      <w:r w:rsidRPr="00DC5B9B">
        <w:rPr>
          <w:rFonts w:ascii="Times New Roman" w:hAnsi="Times New Roman" w:cs="Times New Roman"/>
          <w:bCs/>
          <w:sz w:val="28"/>
          <w:szCs w:val="28"/>
        </w:rPr>
        <w:t>Учредитель:</w:t>
      </w:r>
      <w:r w:rsidRPr="00DC5B9B">
        <w:rPr>
          <w:rFonts w:ascii="Times New Roman" w:hAnsi="Times New Roman" w:cs="Times New Roman"/>
          <w:sz w:val="28"/>
          <w:szCs w:val="28"/>
        </w:rPr>
        <w:t xml:space="preserve"> Администрация города Курчатова</w:t>
      </w:r>
    </w:p>
    <w:p w14:paraId="246817C5" w14:textId="77777777" w:rsidR="00DC5B9B" w:rsidRPr="00DC5B9B" w:rsidRDefault="00DC5B9B" w:rsidP="00DC5B9B">
      <w:pPr>
        <w:widowControl w:val="0"/>
        <w:autoSpaceDE w:val="0"/>
        <w:autoSpaceDN w:val="0"/>
        <w:adjustRightInd w:val="0"/>
        <w:spacing w:after="0" w:line="240" w:lineRule="auto"/>
        <w:rPr>
          <w:rFonts w:ascii="Times New Roman" w:hAnsi="Times New Roman" w:cs="Times New Roman"/>
          <w:sz w:val="28"/>
          <w:szCs w:val="28"/>
        </w:rPr>
      </w:pPr>
    </w:p>
    <w:p w14:paraId="4864971D" w14:textId="77777777" w:rsidR="00DC5B9B" w:rsidRPr="00DC5B9B" w:rsidRDefault="00A82BDF" w:rsidP="00A82BDF">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C5B9B" w:rsidRPr="00DC5B9B">
        <w:rPr>
          <w:rFonts w:ascii="Times New Roman" w:hAnsi="Times New Roman" w:cs="Times New Roman"/>
          <w:b/>
          <w:sz w:val="28"/>
          <w:szCs w:val="28"/>
        </w:rPr>
        <w:t>Функции и полномочия</w:t>
      </w:r>
      <w:r w:rsidR="00DC5B9B" w:rsidRPr="00DC5B9B">
        <w:rPr>
          <w:rFonts w:ascii="Times New Roman" w:hAnsi="Times New Roman" w:cs="Times New Roman"/>
          <w:sz w:val="28"/>
          <w:szCs w:val="28"/>
        </w:rPr>
        <w:t xml:space="preserve"> «Учредителя» «Учреждения» от имени муниципального образования в установленном администрацией города Курчатова порядке осуществляет  Комитет  образования  города  Курчатова.</w:t>
      </w:r>
    </w:p>
    <w:p w14:paraId="5606165D" w14:textId="77777777" w:rsidR="00DC5B9B" w:rsidRPr="00DC5B9B" w:rsidRDefault="00DC5B9B" w:rsidP="00A82BDF">
      <w:pPr>
        <w:widowControl w:val="0"/>
        <w:autoSpaceDE w:val="0"/>
        <w:autoSpaceDN w:val="0"/>
        <w:adjustRightInd w:val="0"/>
        <w:spacing w:after="0"/>
        <w:jc w:val="both"/>
        <w:rPr>
          <w:rFonts w:ascii="Times New Roman" w:hAnsi="Times New Roman" w:cs="Times New Roman"/>
          <w:sz w:val="28"/>
          <w:szCs w:val="28"/>
        </w:rPr>
      </w:pPr>
    </w:p>
    <w:p w14:paraId="4294DE07" w14:textId="77777777" w:rsidR="00DC5B9B" w:rsidRDefault="00A82BDF" w:rsidP="00A82BDF">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C5B9B" w:rsidRPr="00DC5B9B">
        <w:rPr>
          <w:rFonts w:ascii="Times New Roman" w:hAnsi="Times New Roman" w:cs="Times New Roman"/>
          <w:b/>
          <w:sz w:val="28"/>
          <w:szCs w:val="28"/>
        </w:rPr>
        <w:t>Функции и полномочия</w:t>
      </w:r>
      <w:r w:rsidR="00DC5B9B" w:rsidRPr="00DC5B9B">
        <w:rPr>
          <w:rFonts w:ascii="Times New Roman" w:hAnsi="Times New Roman" w:cs="Times New Roman"/>
          <w:sz w:val="28"/>
          <w:szCs w:val="28"/>
        </w:rPr>
        <w:t xml:space="preserve"> «Собственника» имущества «Учреждения» в установленном порядке осуществляет Комитет по управлению   имуществом администрации города Курчатова Курской области</w:t>
      </w:r>
    </w:p>
    <w:p w14:paraId="64169020" w14:textId="77777777" w:rsidR="003816F9" w:rsidRPr="0037451F" w:rsidRDefault="003816F9" w:rsidP="00A82BDF">
      <w:pPr>
        <w:spacing w:after="0"/>
        <w:ind w:firstLine="709"/>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Организационно - правовая форма- муниципальное учреждение. Тип – автономное учреждение.</w:t>
      </w:r>
    </w:p>
    <w:p w14:paraId="50A416CE" w14:textId="77777777" w:rsidR="003816F9" w:rsidRPr="0037451F" w:rsidRDefault="003816F9" w:rsidP="00A82BDF">
      <w:pPr>
        <w:spacing w:after="0"/>
        <w:ind w:firstLine="709"/>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Учредитель: Муниципальное образование «Город Курчатов» Курской области.</w:t>
      </w:r>
    </w:p>
    <w:p w14:paraId="420BCE5A" w14:textId="77777777" w:rsidR="003816F9" w:rsidRPr="0037451F" w:rsidRDefault="003816F9" w:rsidP="00A82BDF">
      <w:pPr>
        <w:spacing w:after="0"/>
        <w:ind w:firstLine="709"/>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Функции и полномочия «Учредителя» «Учреждения» от имени муниципального образования в установленном администрацией города Курчатова порядке, осуществляет комитет образования города.</w:t>
      </w:r>
    </w:p>
    <w:p w14:paraId="59F833A7" w14:textId="77777777" w:rsidR="003816F9" w:rsidRPr="0037451F" w:rsidRDefault="003816F9" w:rsidP="00A82BDF">
      <w:pPr>
        <w:spacing w:after="0"/>
        <w:ind w:firstLine="709"/>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Функции и полномочия «Собственника» имущества «Учреждения» в установленном порядке осуществляет комитет по управлению имуществом администрации города Курчатова Курской области.</w:t>
      </w:r>
    </w:p>
    <w:p w14:paraId="21E26928" w14:textId="77777777" w:rsidR="003816F9" w:rsidRDefault="003816F9" w:rsidP="00A82BDF">
      <w:pPr>
        <w:spacing w:after="0"/>
        <w:ind w:firstLine="709"/>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Право на ведение образовательной деятельности, государственный статус Учреждения подтверждается следующими документами:</w:t>
      </w:r>
    </w:p>
    <w:p w14:paraId="05E8F50F" w14:textId="77777777" w:rsidR="003816F9" w:rsidRPr="0037451F" w:rsidRDefault="003816F9" w:rsidP="00A82BDF">
      <w:pPr>
        <w:spacing w:after="0"/>
        <w:ind w:firstLine="709"/>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Лицензия на образовательную деятельность №1902 от 16 апреля 2015 года, серия 46 Л 01 №0000057 выдана Управлением по надзору и контролю в сфере образования Курской области.</w:t>
      </w:r>
    </w:p>
    <w:p w14:paraId="550DE58A" w14:textId="77777777" w:rsidR="00EE25D5" w:rsidRPr="00A82BDF" w:rsidRDefault="003816F9" w:rsidP="00A82BDF">
      <w:pPr>
        <w:widowControl w:val="0"/>
        <w:numPr>
          <w:ilvl w:val="0"/>
          <w:numId w:val="2"/>
        </w:numPr>
        <w:autoSpaceDE w:val="0"/>
        <w:autoSpaceDN w:val="0"/>
        <w:adjustRightInd w:val="0"/>
        <w:spacing w:after="0"/>
        <w:ind w:left="0" w:firstLine="567"/>
        <w:contextualSpacing/>
        <w:jc w:val="both"/>
        <w:rPr>
          <w:rFonts w:ascii="Times New Roman" w:eastAsia="Times New Roman" w:hAnsi="Times New Roman" w:cs="Times New Roman"/>
          <w:bCs/>
          <w:color w:val="000000" w:themeColor="text1"/>
          <w:sz w:val="28"/>
          <w:szCs w:val="28"/>
          <w:lang w:eastAsia="ru-RU"/>
        </w:rPr>
      </w:pPr>
      <w:r w:rsidRPr="00A82BDF">
        <w:rPr>
          <w:rFonts w:ascii="Times New Roman" w:eastAsia="Times New Roman" w:hAnsi="Times New Roman" w:cs="Times New Roman"/>
          <w:bCs/>
          <w:color w:val="000000" w:themeColor="text1"/>
          <w:sz w:val="28"/>
          <w:szCs w:val="28"/>
          <w:lang w:eastAsia="ru-RU"/>
        </w:rPr>
        <w:t xml:space="preserve">Приложение №1 к лицензии на осуществление образовательной </w:t>
      </w:r>
      <w:r w:rsidRPr="00A82BDF">
        <w:rPr>
          <w:rFonts w:ascii="Times New Roman" w:eastAsia="Times New Roman" w:hAnsi="Times New Roman" w:cs="Times New Roman"/>
          <w:bCs/>
          <w:color w:val="000000" w:themeColor="text1"/>
          <w:sz w:val="28"/>
          <w:szCs w:val="28"/>
          <w:lang w:eastAsia="ru-RU"/>
        </w:rPr>
        <w:lastRenderedPageBreak/>
        <w:t xml:space="preserve">деятельности от 16.04.2015 г. №1902 на дополнительное образование детей и взрослых, серия 46 П 01 №0001937, приказ от 17.01.2019 </w:t>
      </w:r>
      <w:proofErr w:type="gramStart"/>
      <w:r w:rsidRPr="00A82BDF">
        <w:rPr>
          <w:rFonts w:ascii="Times New Roman" w:eastAsia="Times New Roman" w:hAnsi="Times New Roman" w:cs="Times New Roman"/>
          <w:bCs/>
          <w:color w:val="000000" w:themeColor="text1"/>
          <w:sz w:val="28"/>
          <w:szCs w:val="28"/>
          <w:lang w:eastAsia="ru-RU"/>
        </w:rPr>
        <w:t>г .</w:t>
      </w:r>
      <w:proofErr w:type="gramEnd"/>
      <w:r w:rsidRPr="00A82BDF">
        <w:rPr>
          <w:rFonts w:ascii="Times New Roman" w:eastAsia="Times New Roman" w:hAnsi="Times New Roman" w:cs="Times New Roman"/>
          <w:bCs/>
          <w:color w:val="000000" w:themeColor="text1"/>
          <w:sz w:val="28"/>
          <w:szCs w:val="28"/>
          <w:lang w:eastAsia="ru-RU"/>
        </w:rPr>
        <w:t xml:space="preserve"> №1/1-17.</w:t>
      </w:r>
      <w:r w:rsidR="00A82BDF" w:rsidRPr="00A82BDF">
        <w:rPr>
          <w:rFonts w:ascii="Times New Roman" w:eastAsia="Times New Roman" w:hAnsi="Times New Roman" w:cs="Times New Roman"/>
          <w:b/>
          <w:bCs/>
          <w:color w:val="000000" w:themeColor="text1"/>
          <w:sz w:val="28"/>
          <w:szCs w:val="28"/>
          <w:lang w:eastAsia="ru-RU"/>
        </w:rPr>
        <w:t xml:space="preserve"> </w:t>
      </w:r>
    </w:p>
    <w:p w14:paraId="112BB59A" w14:textId="77777777" w:rsidR="003816F9" w:rsidRDefault="003816F9" w:rsidP="00A82BDF">
      <w:pPr>
        <w:spacing w:after="0"/>
        <w:ind w:firstLine="709"/>
        <w:jc w:val="both"/>
        <w:rPr>
          <w:rFonts w:ascii="Times New Roman" w:eastAsia="Times New Roman" w:hAnsi="Times New Roman" w:cs="Times New Roman"/>
          <w:bCs/>
          <w:color w:val="000000" w:themeColor="text1"/>
          <w:sz w:val="28"/>
          <w:szCs w:val="28"/>
          <w:lang w:eastAsia="ru-RU"/>
        </w:rPr>
      </w:pPr>
    </w:p>
    <w:p w14:paraId="54E29FF3" w14:textId="77777777" w:rsidR="00EE25D5" w:rsidRPr="00104025" w:rsidRDefault="00EE25D5" w:rsidP="00A82BDF">
      <w:pPr>
        <w:spacing w:after="0"/>
        <w:ind w:firstLine="567"/>
        <w:jc w:val="both"/>
        <w:rPr>
          <w:rFonts w:ascii="Times New Roman" w:hAnsi="Times New Roman" w:cs="Times New Roman"/>
          <w:sz w:val="24"/>
          <w:szCs w:val="24"/>
        </w:rPr>
      </w:pPr>
      <w:r w:rsidRPr="0037451F">
        <w:rPr>
          <w:rFonts w:ascii="Times New Roman" w:eastAsia="Times New Roman" w:hAnsi="Times New Roman" w:cs="Times New Roman"/>
          <w:b/>
          <w:bCs/>
          <w:color w:val="000000" w:themeColor="text1"/>
          <w:sz w:val="28"/>
          <w:szCs w:val="28"/>
          <w:lang w:eastAsia="ru-RU"/>
        </w:rPr>
        <w:t>Приём детей в ДОУ</w:t>
      </w:r>
      <w:r w:rsidRPr="0037451F">
        <w:rPr>
          <w:rFonts w:ascii="Times New Roman" w:eastAsia="Times New Roman" w:hAnsi="Times New Roman" w:cs="Times New Roman"/>
          <w:bCs/>
          <w:color w:val="000000" w:themeColor="text1"/>
          <w:sz w:val="28"/>
          <w:szCs w:val="28"/>
          <w:lang w:eastAsia="ru-RU"/>
        </w:rPr>
        <w:t xml:space="preserve"> осуществляется в соответствии с Постановлением администрации города Курчатова от 27.03.2017 г. №350 «Об утверждении порядка комплектования муниципальных дошкольных образовательных учреждений города Курчатова, реализующих основную образовательную программу дошкольного образования и учёта детей, нуждающихся в предоставлении места в муниципальных дошкольных образовательных учреждениях».</w:t>
      </w:r>
    </w:p>
    <w:p w14:paraId="151F004D" w14:textId="77777777" w:rsidR="00EE25D5" w:rsidRPr="0037451F" w:rsidRDefault="00EE25D5" w:rsidP="00A82BDF">
      <w:pPr>
        <w:spacing w:after="0"/>
        <w:ind w:firstLine="709"/>
        <w:jc w:val="both"/>
        <w:rPr>
          <w:rFonts w:ascii="Times New Roman" w:eastAsia="Times New Roman" w:hAnsi="Times New Roman" w:cs="Times New Roman"/>
          <w:bCs/>
          <w:color w:val="000000" w:themeColor="text1"/>
          <w:sz w:val="28"/>
          <w:szCs w:val="28"/>
          <w:lang w:eastAsia="ru-RU"/>
        </w:rPr>
      </w:pPr>
    </w:p>
    <w:p w14:paraId="615B4756" w14:textId="77777777" w:rsidR="00EE25D5" w:rsidRPr="0037451F" w:rsidRDefault="00EE25D5" w:rsidP="00A82BDF">
      <w:pPr>
        <w:spacing w:after="0"/>
        <w:ind w:firstLine="709"/>
        <w:contextualSpacing/>
        <w:jc w:val="both"/>
        <w:rPr>
          <w:rFonts w:ascii="Times New Roman" w:eastAsia="Times New Roman" w:hAnsi="Times New Roman" w:cs="Times New Roman"/>
          <w:b/>
          <w:bCs/>
          <w:color w:val="000000" w:themeColor="text1"/>
          <w:sz w:val="28"/>
          <w:szCs w:val="28"/>
          <w:lang w:eastAsia="ru-RU"/>
        </w:rPr>
      </w:pPr>
      <w:r w:rsidRPr="0037451F">
        <w:rPr>
          <w:rFonts w:ascii="Times New Roman" w:eastAsia="Times New Roman" w:hAnsi="Times New Roman" w:cs="Times New Roman"/>
          <w:b/>
          <w:bCs/>
          <w:color w:val="000000" w:themeColor="text1"/>
          <w:sz w:val="28"/>
          <w:szCs w:val="28"/>
          <w:lang w:eastAsia="ru-RU"/>
        </w:rPr>
        <w:t xml:space="preserve"> «Учреждение» работает по графику пятидневной рабочей недели:</w:t>
      </w:r>
    </w:p>
    <w:p w14:paraId="05CCA562" w14:textId="77777777" w:rsidR="00EE25D5" w:rsidRPr="0037451F" w:rsidRDefault="00EE25D5" w:rsidP="00A82BDF">
      <w:pPr>
        <w:spacing w:after="0"/>
        <w:contextualSpacing/>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С 6:30 часов до 18:30 часов. Выходные дни – суббота, воскресенье.</w:t>
      </w:r>
    </w:p>
    <w:p w14:paraId="16F14CBD" w14:textId="77777777" w:rsidR="00EE25D5" w:rsidRPr="0037451F" w:rsidRDefault="00EE25D5" w:rsidP="00A82BDF">
      <w:pPr>
        <w:spacing w:after="0"/>
        <w:contextualSpacing/>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 xml:space="preserve">Информационный сайт МАДОУ: </w:t>
      </w:r>
      <w:hyperlink r:id="rId9" w:history="1">
        <w:r w:rsidRPr="0037451F">
          <w:rPr>
            <w:rFonts w:ascii="Times New Roman" w:eastAsia="Times New Roman" w:hAnsi="Times New Roman" w:cs="Times New Roman"/>
            <w:bCs/>
            <w:color w:val="0000FF" w:themeColor="hyperlink"/>
            <w:sz w:val="28"/>
            <w:szCs w:val="28"/>
            <w:lang w:val="en-US" w:eastAsia="ru-RU"/>
          </w:rPr>
          <w:t>http</w:t>
        </w:r>
        <w:r w:rsidRPr="0037451F">
          <w:rPr>
            <w:rFonts w:ascii="Times New Roman" w:eastAsia="Times New Roman" w:hAnsi="Times New Roman" w:cs="Times New Roman"/>
            <w:bCs/>
            <w:color w:val="0000FF" w:themeColor="hyperlink"/>
            <w:sz w:val="28"/>
            <w:szCs w:val="28"/>
            <w:lang w:eastAsia="ru-RU"/>
          </w:rPr>
          <w:t>://</w:t>
        </w:r>
        <w:proofErr w:type="spellStart"/>
        <w:r w:rsidRPr="0037451F">
          <w:rPr>
            <w:rFonts w:ascii="Times New Roman" w:eastAsia="Times New Roman" w:hAnsi="Times New Roman" w:cs="Times New Roman"/>
            <w:bCs/>
            <w:color w:val="0000FF" w:themeColor="hyperlink"/>
            <w:sz w:val="28"/>
            <w:szCs w:val="28"/>
            <w:lang w:val="en-US" w:eastAsia="ru-RU"/>
          </w:rPr>
          <w:t>kurch</w:t>
        </w:r>
        <w:proofErr w:type="spellEnd"/>
        <w:r w:rsidRPr="0037451F">
          <w:rPr>
            <w:rFonts w:ascii="Times New Roman" w:eastAsia="Times New Roman" w:hAnsi="Times New Roman" w:cs="Times New Roman"/>
            <w:bCs/>
            <w:color w:val="0000FF" w:themeColor="hyperlink"/>
            <w:sz w:val="28"/>
            <w:szCs w:val="28"/>
            <w:lang w:eastAsia="ru-RU"/>
          </w:rPr>
          <w:t>-</w:t>
        </w:r>
        <w:r w:rsidRPr="0037451F">
          <w:rPr>
            <w:rFonts w:ascii="Times New Roman" w:eastAsia="Times New Roman" w:hAnsi="Times New Roman" w:cs="Times New Roman"/>
            <w:bCs/>
            <w:color w:val="0000FF" w:themeColor="hyperlink"/>
            <w:sz w:val="28"/>
            <w:szCs w:val="28"/>
            <w:lang w:val="en-US" w:eastAsia="ru-RU"/>
          </w:rPr>
          <w:t>ds</w:t>
        </w:r>
        <w:r w:rsidRPr="0037451F">
          <w:rPr>
            <w:rFonts w:ascii="Times New Roman" w:eastAsia="Times New Roman" w:hAnsi="Times New Roman" w:cs="Times New Roman"/>
            <w:bCs/>
            <w:color w:val="0000FF" w:themeColor="hyperlink"/>
            <w:sz w:val="28"/>
            <w:szCs w:val="28"/>
            <w:lang w:eastAsia="ru-RU"/>
          </w:rPr>
          <w:t>5.</w:t>
        </w:r>
        <w:proofErr w:type="spellStart"/>
        <w:r w:rsidRPr="0037451F">
          <w:rPr>
            <w:rFonts w:ascii="Times New Roman" w:eastAsia="Times New Roman" w:hAnsi="Times New Roman" w:cs="Times New Roman"/>
            <w:bCs/>
            <w:color w:val="0000FF" w:themeColor="hyperlink"/>
            <w:sz w:val="28"/>
            <w:szCs w:val="28"/>
            <w:lang w:val="en-US" w:eastAsia="ru-RU"/>
          </w:rPr>
          <w:t>ru</w:t>
        </w:r>
        <w:proofErr w:type="spellEnd"/>
        <w:r w:rsidRPr="0037451F">
          <w:rPr>
            <w:rFonts w:ascii="Times New Roman" w:eastAsia="Times New Roman" w:hAnsi="Times New Roman" w:cs="Times New Roman"/>
            <w:bCs/>
            <w:color w:val="0000FF" w:themeColor="hyperlink"/>
            <w:sz w:val="28"/>
            <w:szCs w:val="28"/>
            <w:lang w:eastAsia="ru-RU"/>
          </w:rPr>
          <w:t>/</w:t>
        </w:r>
      </w:hyperlink>
    </w:p>
    <w:p w14:paraId="4219A19D" w14:textId="77777777" w:rsidR="00EE25D5" w:rsidRDefault="00EE25D5" w:rsidP="00A82BDF">
      <w:pPr>
        <w:pStyle w:val="a3"/>
        <w:ind w:left="0" w:right="283"/>
        <w:jc w:val="both"/>
        <w:rPr>
          <w:rFonts w:ascii="Times New Roman" w:eastAsia="Times New Roman" w:hAnsi="Times New Roman" w:cs="Times New Roman"/>
          <w:bCs/>
          <w:color w:val="0000FF" w:themeColor="hyperlink"/>
          <w:sz w:val="28"/>
          <w:szCs w:val="28"/>
          <w:lang w:eastAsia="ru-RU"/>
        </w:rPr>
      </w:pPr>
      <w:r w:rsidRPr="0037451F">
        <w:rPr>
          <w:rFonts w:ascii="Times New Roman" w:eastAsia="Times New Roman" w:hAnsi="Times New Roman" w:cs="Times New Roman"/>
          <w:bCs/>
          <w:color w:val="000000" w:themeColor="text1"/>
          <w:sz w:val="28"/>
          <w:szCs w:val="28"/>
          <w:lang w:eastAsia="ru-RU"/>
        </w:rPr>
        <w:t xml:space="preserve">Электронный адрес МАДОУ:  </w:t>
      </w:r>
      <w:hyperlink r:id="rId10" w:history="1">
        <w:r w:rsidRPr="0037451F">
          <w:rPr>
            <w:rFonts w:ascii="Times New Roman" w:eastAsia="Times New Roman" w:hAnsi="Times New Roman" w:cs="Times New Roman"/>
            <w:bCs/>
            <w:color w:val="0000FF" w:themeColor="hyperlink"/>
            <w:sz w:val="28"/>
            <w:szCs w:val="28"/>
            <w:lang w:val="en-US" w:eastAsia="ru-RU"/>
          </w:rPr>
          <w:t>Solovyshka</w:t>
        </w:r>
        <w:r w:rsidRPr="0037451F">
          <w:rPr>
            <w:rFonts w:ascii="Times New Roman" w:eastAsia="Times New Roman" w:hAnsi="Times New Roman" w:cs="Times New Roman"/>
            <w:bCs/>
            <w:color w:val="0000FF" w:themeColor="hyperlink"/>
            <w:sz w:val="28"/>
            <w:szCs w:val="28"/>
            <w:lang w:eastAsia="ru-RU"/>
          </w:rPr>
          <w:t>-5@</w:t>
        </w:r>
        <w:r w:rsidRPr="0037451F">
          <w:rPr>
            <w:rFonts w:ascii="Times New Roman" w:eastAsia="Times New Roman" w:hAnsi="Times New Roman" w:cs="Times New Roman"/>
            <w:bCs/>
            <w:color w:val="0000FF" w:themeColor="hyperlink"/>
            <w:sz w:val="28"/>
            <w:szCs w:val="28"/>
            <w:lang w:val="en-US" w:eastAsia="ru-RU"/>
          </w:rPr>
          <w:t>yandex</w:t>
        </w:r>
        <w:r w:rsidRPr="0037451F">
          <w:rPr>
            <w:rFonts w:ascii="Times New Roman" w:eastAsia="Times New Roman" w:hAnsi="Times New Roman" w:cs="Times New Roman"/>
            <w:bCs/>
            <w:color w:val="0000FF" w:themeColor="hyperlink"/>
            <w:sz w:val="28"/>
            <w:szCs w:val="28"/>
            <w:lang w:eastAsia="ru-RU"/>
          </w:rPr>
          <w:t>.</w:t>
        </w:r>
        <w:r w:rsidRPr="0037451F">
          <w:rPr>
            <w:rFonts w:ascii="Times New Roman" w:eastAsia="Times New Roman" w:hAnsi="Times New Roman" w:cs="Times New Roman"/>
            <w:bCs/>
            <w:color w:val="0000FF" w:themeColor="hyperlink"/>
            <w:sz w:val="28"/>
            <w:szCs w:val="28"/>
            <w:lang w:val="en-US" w:eastAsia="ru-RU"/>
          </w:rPr>
          <w:t>ru</w:t>
        </w:r>
      </w:hyperlink>
    </w:p>
    <w:p w14:paraId="6C59CB4A" w14:textId="77777777" w:rsidR="00CD78E1" w:rsidRDefault="00EE25D5" w:rsidP="00A82BDF">
      <w:pPr>
        <w:widowControl w:val="0"/>
        <w:autoSpaceDE w:val="0"/>
        <w:autoSpaceDN w:val="0"/>
        <w:adjustRightInd w:val="0"/>
        <w:spacing w:after="0" w:line="240" w:lineRule="auto"/>
        <w:rPr>
          <w:rFonts w:ascii="Times New Roman" w:eastAsia="Times New Roman" w:hAnsi="Times New Roman" w:cs="Times New Roman"/>
          <w:bCs/>
          <w:color w:val="0000FF" w:themeColor="hyperlink"/>
          <w:sz w:val="28"/>
          <w:szCs w:val="28"/>
          <w:lang w:eastAsia="ru-RU"/>
        </w:rPr>
      </w:pPr>
      <w:r>
        <w:rPr>
          <w:rFonts w:ascii="Times New Roman" w:hAnsi="Times New Roman" w:cs="Times New Roman"/>
          <w:b/>
          <w:bCs/>
          <w:sz w:val="28"/>
          <w:szCs w:val="28"/>
        </w:rPr>
        <w:t xml:space="preserve">   </w:t>
      </w:r>
    </w:p>
    <w:p w14:paraId="4BD8CC1F" w14:textId="77777777" w:rsidR="00CD78E1" w:rsidRDefault="005A0F73" w:rsidP="005A0F73">
      <w:pPr>
        <w:pStyle w:val="a3"/>
        <w:ind w:left="1080"/>
        <w:jc w:val="center"/>
        <w:rPr>
          <w:rFonts w:ascii="Times New Roman" w:hAnsi="Times New Roman" w:cs="Times New Roman"/>
          <w:b/>
          <w:sz w:val="28"/>
          <w:szCs w:val="28"/>
        </w:rPr>
      </w:pPr>
      <w:r>
        <w:rPr>
          <w:rFonts w:ascii="Times New Roman" w:hAnsi="Times New Roman" w:cs="Times New Roman"/>
          <w:b/>
          <w:sz w:val="28"/>
          <w:szCs w:val="28"/>
          <w:lang w:val="en-US"/>
        </w:rPr>
        <w:t>I</w:t>
      </w:r>
      <w:r w:rsidRPr="005C562C">
        <w:rPr>
          <w:rFonts w:ascii="Times New Roman" w:hAnsi="Times New Roman" w:cs="Times New Roman"/>
          <w:b/>
          <w:sz w:val="28"/>
          <w:szCs w:val="28"/>
        </w:rPr>
        <w:t>.</w:t>
      </w:r>
      <w:r w:rsidR="004B2F03">
        <w:rPr>
          <w:rFonts w:ascii="Times New Roman" w:hAnsi="Times New Roman" w:cs="Times New Roman"/>
          <w:b/>
          <w:sz w:val="28"/>
          <w:szCs w:val="28"/>
        </w:rPr>
        <w:t xml:space="preserve">2. </w:t>
      </w:r>
      <w:r w:rsidR="00CD78E1" w:rsidRPr="00CD78E1">
        <w:rPr>
          <w:rFonts w:ascii="Times New Roman" w:hAnsi="Times New Roman" w:cs="Times New Roman"/>
          <w:b/>
          <w:sz w:val="28"/>
          <w:szCs w:val="28"/>
        </w:rPr>
        <w:t>Оценка образовательной деятельности</w:t>
      </w:r>
      <w:r w:rsidR="00D278F2">
        <w:rPr>
          <w:rFonts w:ascii="Times New Roman" w:hAnsi="Times New Roman" w:cs="Times New Roman"/>
          <w:b/>
          <w:sz w:val="28"/>
          <w:szCs w:val="28"/>
        </w:rPr>
        <w:t xml:space="preserve"> </w:t>
      </w:r>
    </w:p>
    <w:p w14:paraId="571B8D03" w14:textId="77777777" w:rsidR="00D278F2" w:rsidRPr="00CD78E1" w:rsidRDefault="00D278F2" w:rsidP="005A0F73">
      <w:pPr>
        <w:pStyle w:val="a3"/>
        <w:ind w:left="1080"/>
        <w:jc w:val="center"/>
        <w:rPr>
          <w:rFonts w:ascii="Times New Roman" w:hAnsi="Times New Roman" w:cs="Times New Roman"/>
          <w:b/>
          <w:sz w:val="28"/>
          <w:szCs w:val="28"/>
        </w:rPr>
      </w:pPr>
    </w:p>
    <w:p w14:paraId="56FD9E6E" w14:textId="77777777" w:rsidR="00CD78E1" w:rsidRPr="00CD78E1" w:rsidRDefault="00CD78E1" w:rsidP="00CD78E1">
      <w:pPr>
        <w:pStyle w:val="a3"/>
        <w:ind w:left="0" w:firstLine="720"/>
        <w:jc w:val="both"/>
        <w:rPr>
          <w:rFonts w:ascii="Times New Roman" w:hAnsi="Times New Roman" w:cs="Times New Roman"/>
          <w:sz w:val="28"/>
          <w:szCs w:val="28"/>
        </w:rPr>
      </w:pPr>
      <w:r w:rsidRPr="00CD78E1">
        <w:rPr>
          <w:rFonts w:ascii="Times New Roman" w:hAnsi="Times New Roman" w:cs="Times New Roman"/>
          <w:sz w:val="28"/>
          <w:szCs w:val="28"/>
        </w:rPr>
        <w:t>Образовательная деятельность в ДОУ организована в соответствии с Федеральным законом от 29.10.2012 №273-ФЗ «Об обра</w:t>
      </w:r>
      <w:r w:rsidR="00FB70AF">
        <w:rPr>
          <w:rFonts w:ascii="Times New Roman" w:hAnsi="Times New Roman" w:cs="Times New Roman"/>
          <w:sz w:val="28"/>
          <w:szCs w:val="28"/>
        </w:rPr>
        <w:t>зовании в Российской Федерации».</w:t>
      </w:r>
    </w:p>
    <w:p w14:paraId="5AB3C2D8" w14:textId="77777777" w:rsidR="00CD78E1" w:rsidRPr="00CD78E1" w:rsidRDefault="00FB70AF" w:rsidP="00CD78E1">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ФГОС дошкольного образования. С </w:t>
      </w:r>
      <w:r w:rsidR="00634314">
        <w:rPr>
          <w:rFonts w:ascii="Times New Roman" w:hAnsi="Times New Roman" w:cs="Times New Roman"/>
          <w:sz w:val="28"/>
          <w:szCs w:val="28"/>
        </w:rPr>
        <w:t>0</w:t>
      </w:r>
      <w:r>
        <w:rPr>
          <w:rFonts w:ascii="Times New Roman" w:hAnsi="Times New Roman" w:cs="Times New Roman"/>
          <w:sz w:val="28"/>
          <w:szCs w:val="28"/>
        </w:rPr>
        <w:t>1.01.202</w:t>
      </w:r>
      <w:r w:rsidR="00634314">
        <w:rPr>
          <w:rFonts w:ascii="Times New Roman" w:hAnsi="Times New Roman" w:cs="Times New Roman"/>
          <w:sz w:val="28"/>
          <w:szCs w:val="28"/>
        </w:rPr>
        <w:t>2</w:t>
      </w:r>
      <w:r>
        <w:rPr>
          <w:rFonts w:ascii="Times New Roman" w:hAnsi="Times New Roman" w:cs="Times New Roman"/>
          <w:sz w:val="28"/>
          <w:szCs w:val="28"/>
        </w:rPr>
        <w:t xml:space="preserve"> года детский сад функционирует в соответствии с требованиями  СП 2.4.3648-20</w:t>
      </w:r>
      <w:r w:rsidR="00CD78E1" w:rsidRPr="00CD78E1">
        <w:rPr>
          <w:rFonts w:ascii="Times New Roman" w:hAnsi="Times New Roman" w:cs="Times New Roman"/>
          <w:sz w:val="28"/>
          <w:szCs w:val="28"/>
        </w:rPr>
        <w:t xml:space="preserve"> «Санитарно-эпидемиологические требования к</w:t>
      </w:r>
      <w:r>
        <w:rPr>
          <w:rFonts w:ascii="Times New Roman" w:hAnsi="Times New Roman" w:cs="Times New Roman"/>
          <w:sz w:val="28"/>
          <w:szCs w:val="28"/>
        </w:rPr>
        <w:t xml:space="preserve"> организациям воспитания и обучения, отдыха и оздоровления детей и молодежи</w:t>
      </w:r>
      <w:r w:rsidR="00CD78E1" w:rsidRPr="00CD78E1">
        <w:rPr>
          <w:rFonts w:ascii="Times New Roman" w:hAnsi="Times New Roman" w:cs="Times New Roman"/>
          <w:sz w:val="28"/>
          <w:szCs w:val="28"/>
        </w:rPr>
        <w:t>»</w:t>
      </w:r>
      <w:r>
        <w:rPr>
          <w:rFonts w:ascii="Times New Roman" w:hAnsi="Times New Roman" w:cs="Times New Roman"/>
          <w:sz w:val="28"/>
          <w:szCs w:val="28"/>
        </w:rPr>
        <w:t xml:space="preserve">, а с 01.03.2021 – дополнительно с требованиями </w:t>
      </w:r>
      <w:proofErr w:type="spellStart"/>
      <w:r>
        <w:rPr>
          <w:rFonts w:ascii="Times New Roman" w:hAnsi="Times New Roman" w:cs="Times New Roman"/>
          <w:sz w:val="28"/>
          <w:szCs w:val="28"/>
        </w:rPr>
        <w:t>СаНПин</w:t>
      </w:r>
      <w:proofErr w:type="spellEnd"/>
      <w:r w:rsidR="00EE2738">
        <w:rPr>
          <w:rFonts w:ascii="Times New Roman" w:hAnsi="Times New Roman" w:cs="Times New Roman"/>
          <w:sz w:val="28"/>
          <w:szCs w:val="28"/>
        </w:rPr>
        <w:t xml:space="preserve"> 1.2.3685-21 «Гигиенические нормативы и требования к обеспечению безопасности </w:t>
      </w:r>
      <w:r w:rsidR="00EE2738" w:rsidRPr="00EE2738">
        <w:rPr>
          <w:rFonts w:ascii="Times New Roman" w:hAnsi="Times New Roman" w:cs="Times New Roman"/>
          <w:sz w:val="28"/>
          <w:szCs w:val="28"/>
        </w:rPr>
        <w:t>и (или) безвредности для человека факторов среды обитания».</w:t>
      </w:r>
    </w:p>
    <w:p w14:paraId="3D46ACFD" w14:textId="77777777" w:rsidR="00CD78E1" w:rsidRPr="00CD78E1" w:rsidRDefault="00CD78E1" w:rsidP="00CD78E1">
      <w:pPr>
        <w:pStyle w:val="a3"/>
        <w:ind w:left="0" w:firstLine="720"/>
        <w:jc w:val="both"/>
        <w:rPr>
          <w:rFonts w:ascii="Times New Roman" w:hAnsi="Times New Roman" w:cs="Times New Roman"/>
          <w:sz w:val="28"/>
          <w:szCs w:val="28"/>
        </w:rPr>
      </w:pPr>
      <w:r w:rsidRPr="00CD78E1">
        <w:rPr>
          <w:rFonts w:ascii="Times New Roman" w:hAnsi="Times New Roman" w:cs="Times New Roman"/>
          <w:sz w:val="28"/>
          <w:szCs w:val="28"/>
        </w:rPr>
        <w:t xml:space="preserve">Образовательная деятельность в ДОУ  </w:t>
      </w:r>
      <w:r w:rsidR="00EE2738" w:rsidRPr="00EE2738">
        <w:rPr>
          <w:rFonts w:ascii="Times New Roman" w:hAnsi="Times New Roman" w:cs="Times New Roman"/>
          <w:sz w:val="28"/>
          <w:szCs w:val="28"/>
        </w:rPr>
        <w:t>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w:t>
      </w:r>
    </w:p>
    <w:p w14:paraId="5B673B8D" w14:textId="77777777" w:rsidR="00AF1129" w:rsidRPr="0037451F" w:rsidRDefault="00AF1129" w:rsidP="00A82BDF">
      <w:pPr>
        <w:spacing w:after="0"/>
        <w:ind w:firstLine="709"/>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 xml:space="preserve">Образовательный процесс ведётся в соответствии с «основной образовательной </w:t>
      </w:r>
      <w:proofErr w:type="gramStart"/>
      <w:r w:rsidRPr="0037451F">
        <w:rPr>
          <w:rFonts w:ascii="Times New Roman" w:eastAsia="Times New Roman" w:hAnsi="Times New Roman" w:cs="Times New Roman"/>
          <w:bCs/>
          <w:color w:val="000000" w:themeColor="text1"/>
          <w:sz w:val="28"/>
          <w:szCs w:val="28"/>
          <w:lang w:eastAsia="ru-RU"/>
        </w:rPr>
        <w:t>программой»  МАДОУ</w:t>
      </w:r>
      <w:proofErr w:type="gramEnd"/>
      <w:r w:rsidRPr="0037451F">
        <w:rPr>
          <w:rFonts w:ascii="Times New Roman" w:eastAsia="Times New Roman" w:hAnsi="Times New Roman" w:cs="Times New Roman"/>
          <w:bCs/>
          <w:color w:val="000000" w:themeColor="text1"/>
          <w:sz w:val="28"/>
          <w:szCs w:val="28"/>
          <w:lang w:eastAsia="ru-RU"/>
        </w:rPr>
        <w:t xml:space="preserve"> , разработанной с учётом примерной образовательной программы «От рождения до школы» под редакцией </w:t>
      </w:r>
      <w:proofErr w:type="spellStart"/>
      <w:r w:rsidRPr="0037451F">
        <w:rPr>
          <w:rFonts w:ascii="Times New Roman" w:eastAsia="Times New Roman" w:hAnsi="Times New Roman" w:cs="Times New Roman"/>
          <w:bCs/>
          <w:color w:val="000000" w:themeColor="text1"/>
          <w:sz w:val="28"/>
          <w:szCs w:val="28"/>
          <w:lang w:eastAsia="ru-RU"/>
        </w:rPr>
        <w:t>Н.Е.Вераксы</w:t>
      </w:r>
      <w:proofErr w:type="spellEnd"/>
      <w:r w:rsidRPr="0037451F">
        <w:rPr>
          <w:rFonts w:ascii="Times New Roman" w:eastAsia="Times New Roman" w:hAnsi="Times New Roman" w:cs="Times New Roman"/>
          <w:bCs/>
          <w:color w:val="000000" w:themeColor="text1"/>
          <w:sz w:val="28"/>
          <w:szCs w:val="28"/>
          <w:lang w:eastAsia="ru-RU"/>
        </w:rPr>
        <w:t xml:space="preserve">, </w:t>
      </w:r>
      <w:proofErr w:type="spellStart"/>
      <w:r w:rsidRPr="0037451F">
        <w:rPr>
          <w:rFonts w:ascii="Times New Roman" w:eastAsia="Times New Roman" w:hAnsi="Times New Roman" w:cs="Times New Roman"/>
          <w:bCs/>
          <w:color w:val="000000" w:themeColor="text1"/>
          <w:sz w:val="28"/>
          <w:szCs w:val="28"/>
          <w:lang w:eastAsia="ru-RU"/>
        </w:rPr>
        <w:t>Т.С.Комаровой</w:t>
      </w:r>
      <w:proofErr w:type="spellEnd"/>
      <w:r w:rsidRPr="0037451F">
        <w:rPr>
          <w:rFonts w:ascii="Times New Roman" w:eastAsia="Times New Roman" w:hAnsi="Times New Roman" w:cs="Times New Roman"/>
          <w:bCs/>
          <w:color w:val="000000" w:themeColor="text1"/>
          <w:sz w:val="28"/>
          <w:szCs w:val="28"/>
          <w:lang w:eastAsia="ru-RU"/>
        </w:rPr>
        <w:t xml:space="preserve">, </w:t>
      </w:r>
      <w:proofErr w:type="spellStart"/>
      <w:r w:rsidRPr="0037451F">
        <w:rPr>
          <w:rFonts w:ascii="Times New Roman" w:eastAsia="Times New Roman" w:hAnsi="Times New Roman" w:cs="Times New Roman"/>
          <w:bCs/>
          <w:color w:val="000000" w:themeColor="text1"/>
          <w:sz w:val="28"/>
          <w:szCs w:val="28"/>
          <w:lang w:eastAsia="ru-RU"/>
        </w:rPr>
        <w:t>М.А.Васильевой</w:t>
      </w:r>
      <w:proofErr w:type="spellEnd"/>
      <w:r w:rsidRPr="0037451F">
        <w:rPr>
          <w:rFonts w:ascii="Times New Roman" w:eastAsia="Times New Roman" w:hAnsi="Times New Roman" w:cs="Times New Roman"/>
          <w:bCs/>
          <w:color w:val="000000" w:themeColor="text1"/>
          <w:sz w:val="28"/>
          <w:szCs w:val="28"/>
          <w:lang w:eastAsia="ru-RU"/>
        </w:rPr>
        <w:t xml:space="preserve"> . Программа соответствует ФГОС ДО и направлена на развитие детей от рождения до школы.</w:t>
      </w:r>
    </w:p>
    <w:p w14:paraId="226481AB" w14:textId="77777777" w:rsidR="00AF1129" w:rsidRPr="0037451F" w:rsidRDefault="00AF1129" w:rsidP="00A82BDF">
      <w:pPr>
        <w:spacing w:after="0"/>
        <w:ind w:firstLine="709"/>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В работе педагоги используют парциальные программы и методические пособия:</w:t>
      </w:r>
    </w:p>
    <w:p w14:paraId="04CF30C0" w14:textId="77777777" w:rsidR="00AF1129" w:rsidRPr="0037451F" w:rsidRDefault="00AF1129" w:rsidP="00A82BDF">
      <w:pPr>
        <w:numPr>
          <w:ilvl w:val="0"/>
          <w:numId w:val="3"/>
        </w:numPr>
        <w:spacing w:after="0"/>
        <w:ind w:firstLine="709"/>
        <w:contextualSpacing/>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lastRenderedPageBreak/>
        <w:t>«</w:t>
      </w:r>
      <w:proofErr w:type="gramStart"/>
      <w:r>
        <w:rPr>
          <w:rFonts w:ascii="Times New Roman" w:eastAsia="Times New Roman" w:hAnsi="Times New Roman" w:cs="Times New Roman"/>
          <w:bCs/>
          <w:color w:val="000000" w:themeColor="text1"/>
          <w:sz w:val="28"/>
          <w:szCs w:val="28"/>
          <w:lang w:eastAsia="ru-RU"/>
        </w:rPr>
        <w:t>Экономическое  воспитание</w:t>
      </w:r>
      <w:proofErr w:type="gramEnd"/>
      <w:r>
        <w:rPr>
          <w:rFonts w:ascii="Times New Roman" w:eastAsia="Times New Roman" w:hAnsi="Times New Roman" w:cs="Times New Roman"/>
          <w:bCs/>
          <w:color w:val="000000" w:themeColor="text1"/>
          <w:sz w:val="28"/>
          <w:szCs w:val="28"/>
          <w:lang w:eastAsia="ru-RU"/>
        </w:rPr>
        <w:t xml:space="preserve"> дошкольников: формирование  предпосылок  финансовой  грамотности</w:t>
      </w:r>
      <w:r w:rsidRPr="0037451F">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xml:space="preserve"> Разработана совместно Банком России и Минобрнауки России 2018.</w:t>
      </w:r>
    </w:p>
    <w:p w14:paraId="1B8DEEFF" w14:textId="77777777" w:rsidR="00AF1129" w:rsidRDefault="00AF1129" w:rsidP="00A82BDF">
      <w:pPr>
        <w:numPr>
          <w:ilvl w:val="0"/>
          <w:numId w:val="3"/>
        </w:numPr>
        <w:spacing w:after="0"/>
        <w:ind w:firstLine="709"/>
        <w:contextualSpacing/>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proofErr w:type="spellStart"/>
      <w:proofErr w:type="gramStart"/>
      <w:r>
        <w:rPr>
          <w:rFonts w:ascii="Times New Roman" w:eastAsia="Times New Roman" w:hAnsi="Times New Roman" w:cs="Times New Roman"/>
          <w:bCs/>
          <w:color w:val="000000" w:themeColor="text1"/>
          <w:sz w:val="28"/>
          <w:szCs w:val="28"/>
          <w:lang w:eastAsia="ru-RU"/>
        </w:rPr>
        <w:t>Я,ты</w:t>
      </w:r>
      <w:proofErr w:type="gramEnd"/>
      <w:r>
        <w:rPr>
          <w:rFonts w:ascii="Times New Roman" w:eastAsia="Times New Roman" w:hAnsi="Times New Roman" w:cs="Times New Roman"/>
          <w:bCs/>
          <w:color w:val="000000" w:themeColor="text1"/>
          <w:sz w:val="28"/>
          <w:szCs w:val="28"/>
          <w:lang w:eastAsia="ru-RU"/>
        </w:rPr>
        <w:t>,мы»О.А.Князева</w:t>
      </w:r>
      <w:proofErr w:type="spellEnd"/>
    </w:p>
    <w:p w14:paraId="2F167DC9" w14:textId="77777777" w:rsidR="00AF1129" w:rsidRPr="0037451F" w:rsidRDefault="00AF1129" w:rsidP="00A82BDF">
      <w:pPr>
        <w:numPr>
          <w:ilvl w:val="0"/>
          <w:numId w:val="3"/>
        </w:numPr>
        <w:spacing w:after="0"/>
        <w:ind w:firstLine="709"/>
        <w:contextualSpacing/>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«Физическое  воспитание 2-7 лет» М.А. Васильева, В.В. Горбунова, Т.С. </w:t>
      </w:r>
      <w:proofErr w:type="spellStart"/>
      <w:r>
        <w:rPr>
          <w:rFonts w:ascii="Times New Roman" w:eastAsia="Times New Roman" w:hAnsi="Times New Roman" w:cs="Times New Roman"/>
          <w:bCs/>
          <w:color w:val="000000" w:themeColor="text1"/>
          <w:sz w:val="28"/>
          <w:szCs w:val="28"/>
          <w:lang w:eastAsia="ru-RU"/>
        </w:rPr>
        <w:t>Коморова</w:t>
      </w:r>
      <w:proofErr w:type="spellEnd"/>
    </w:p>
    <w:p w14:paraId="0CE456FF" w14:textId="77777777" w:rsidR="00AF1129" w:rsidRPr="0037451F" w:rsidRDefault="00AF1129" w:rsidP="00A82BDF">
      <w:pPr>
        <w:numPr>
          <w:ilvl w:val="0"/>
          <w:numId w:val="3"/>
        </w:numPr>
        <w:spacing w:after="0"/>
        <w:ind w:firstLine="709"/>
        <w:contextualSpacing/>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Программа  обучения и воспитания детей с ф</w:t>
      </w:r>
      <w:r w:rsidR="004730E2">
        <w:rPr>
          <w:rFonts w:ascii="Times New Roman" w:eastAsia="Times New Roman" w:hAnsi="Times New Roman" w:cs="Times New Roman"/>
          <w:bCs/>
          <w:color w:val="000000" w:themeColor="text1"/>
          <w:sz w:val="28"/>
          <w:szCs w:val="28"/>
          <w:lang w:eastAsia="ru-RU"/>
        </w:rPr>
        <w:t>о</w:t>
      </w:r>
      <w:r>
        <w:rPr>
          <w:rFonts w:ascii="Times New Roman" w:eastAsia="Times New Roman" w:hAnsi="Times New Roman" w:cs="Times New Roman"/>
          <w:bCs/>
          <w:color w:val="000000" w:themeColor="text1"/>
          <w:sz w:val="28"/>
          <w:szCs w:val="28"/>
          <w:lang w:eastAsia="ru-RU"/>
        </w:rPr>
        <w:t>нетико-фонетическим недоразвитием» Т.Б. Филичева, Г.В. Чиркина.</w:t>
      </w:r>
    </w:p>
    <w:p w14:paraId="2EEA3959" w14:textId="77777777" w:rsidR="00AF1129" w:rsidRPr="003050EB" w:rsidRDefault="00AF1129" w:rsidP="00A82BDF">
      <w:pPr>
        <w:spacing w:after="0"/>
        <w:ind w:left="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5. </w:t>
      </w:r>
      <w:r w:rsidRPr="003050EB">
        <w:rPr>
          <w:rFonts w:ascii="Times New Roman" w:eastAsia="Times New Roman" w:hAnsi="Times New Roman" w:cs="Times New Roman"/>
          <w:bCs/>
          <w:color w:val="000000" w:themeColor="text1"/>
          <w:sz w:val="28"/>
          <w:szCs w:val="28"/>
          <w:lang w:eastAsia="ru-RU"/>
        </w:rPr>
        <w:t>«</w:t>
      </w:r>
      <w:proofErr w:type="spellStart"/>
      <w:r>
        <w:rPr>
          <w:rFonts w:ascii="Times New Roman" w:eastAsia="Times New Roman" w:hAnsi="Times New Roman" w:cs="Times New Roman"/>
          <w:bCs/>
          <w:color w:val="000000" w:themeColor="text1"/>
          <w:sz w:val="28"/>
          <w:szCs w:val="28"/>
          <w:lang w:eastAsia="ru-RU"/>
        </w:rPr>
        <w:t>Юнный</w:t>
      </w:r>
      <w:proofErr w:type="spellEnd"/>
      <w:r>
        <w:rPr>
          <w:rFonts w:ascii="Times New Roman" w:eastAsia="Times New Roman" w:hAnsi="Times New Roman" w:cs="Times New Roman"/>
          <w:bCs/>
          <w:color w:val="000000" w:themeColor="text1"/>
          <w:sz w:val="28"/>
          <w:szCs w:val="28"/>
          <w:lang w:eastAsia="ru-RU"/>
        </w:rPr>
        <w:t xml:space="preserve"> эколог»-С.Н. Николаева</w:t>
      </w:r>
    </w:p>
    <w:p w14:paraId="6AA6D476" w14:textId="77777777" w:rsidR="00AF1129" w:rsidRPr="0037451F" w:rsidRDefault="00AF1129" w:rsidP="00A82BDF">
      <w:pPr>
        <w:spacing w:after="0"/>
        <w:ind w:firstLine="709"/>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 xml:space="preserve">Коррекционно- образовательный процесс строится с учётом требований «Адаптированной основной образовательной программы дошкольного образования МАДОУ «Детский сад №5» и </w:t>
      </w:r>
      <w:proofErr w:type="gramStart"/>
      <w:r w:rsidRPr="0037451F">
        <w:rPr>
          <w:rFonts w:ascii="Times New Roman" w:eastAsia="Times New Roman" w:hAnsi="Times New Roman" w:cs="Times New Roman"/>
          <w:bCs/>
          <w:color w:val="000000" w:themeColor="text1"/>
          <w:sz w:val="28"/>
          <w:szCs w:val="28"/>
          <w:lang w:eastAsia="ru-RU"/>
        </w:rPr>
        <w:t>парциальных программ</w:t>
      </w:r>
      <w:proofErr w:type="gramEnd"/>
      <w:r w:rsidRPr="0037451F">
        <w:rPr>
          <w:rFonts w:ascii="Times New Roman" w:eastAsia="Times New Roman" w:hAnsi="Times New Roman" w:cs="Times New Roman"/>
          <w:bCs/>
          <w:color w:val="000000" w:themeColor="text1"/>
          <w:sz w:val="28"/>
          <w:szCs w:val="28"/>
          <w:lang w:eastAsia="ru-RU"/>
        </w:rPr>
        <w:t xml:space="preserve"> и пособий:</w:t>
      </w:r>
    </w:p>
    <w:p w14:paraId="1D319780" w14:textId="77777777" w:rsidR="00AF1129" w:rsidRPr="0037451F" w:rsidRDefault="00AF1129" w:rsidP="00A82BDF">
      <w:pPr>
        <w:numPr>
          <w:ilvl w:val="0"/>
          <w:numId w:val="4"/>
        </w:numPr>
        <w:spacing w:after="0"/>
        <w:ind w:firstLine="709"/>
        <w:contextualSpacing/>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Тематическое планирование С.Г. Шевченко «Подготовка  к  школе детей  с  ЗПР»</w:t>
      </w:r>
    </w:p>
    <w:p w14:paraId="128DBACE" w14:textId="77777777" w:rsidR="00AF1129" w:rsidRPr="0037451F" w:rsidRDefault="00AF1129" w:rsidP="00A82BDF">
      <w:pPr>
        <w:numPr>
          <w:ilvl w:val="0"/>
          <w:numId w:val="4"/>
        </w:numPr>
        <w:spacing w:after="0"/>
        <w:ind w:firstLine="709"/>
        <w:contextualSpacing/>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 xml:space="preserve">Коррекционно-развивающее обучение и воспитание под редакцией </w:t>
      </w:r>
      <w:proofErr w:type="spellStart"/>
      <w:r w:rsidRPr="0037451F">
        <w:rPr>
          <w:rFonts w:ascii="Times New Roman" w:eastAsia="Times New Roman" w:hAnsi="Times New Roman" w:cs="Times New Roman"/>
          <w:bCs/>
          <w:color w:val="000000" w:themeColor="text1"/>
          <w:sz w:val="28"/>
          <w:szCs w:val="28"/>
          <w:lang w:eastAsia="ru-RU"/>
        </w:rPr>
        <w:t>Е.А.Ержановой</w:t>
      </w:r>
      <w:proofErr w:type="spellEnd"/>
      <w:r w:rsidRPr="0037451F">
        <w:rPr>
          <w:rFonts w:ascii="Times New Roman" w:eastAsia="Times New Roman" w:hAnsi="Times New Roman" w:cs="Times New Roman"/>
          <w:bCs/>
          <w:color w:val="000000" w:themeColor="text1"/>
          <w:sz w:val="28"/>
          <w:szCs w:val="28"/>
          <w:lang w:eastAsia="ru-RU"/>
        </w:rPr>
        <w:t xml:space="preserve">, </w:t>
      </w:r>
      <w:proofErr w:type="spellStart"/>
      <w:proofErr w:type="gramStart"/>
      <w:r w:rsidRPr="0037451F">
        <w:rPr>
          <w:rFonts w:ascii="Times New Roman" w:eastAsia="Times New Roman" w:hAnsi="Times New Roman" w:cs="Times New Roman"/>
          <w:bCs/>
          <w:color w:val="000000" w:themeColor="text1"/>
          <w:sz w:val="28"/>
          <w:szCs w:val="28"/>
          <w:lang w:eastAsia="ru-RU"/>
        </w:rPr>
        <w:t>Е.А.Стребелевой</w:t>
      </w:r>
      <w:proofErr w:type="spellEnd"/>
      <w:r w:rsidRPr="0037451F">
        <w:rPr>
          <w:rFonts w:ascii="Times New Roman" w:eastAsia="Times New Roman" w:hAnsi="Times New Roman" w:cs="Times New Roman"/>
          <w:bCs/>
          <w:color w:val="000000" w:themeColor="text1"/>
          <w:sz w:val="28"/>
          <w:szCs w:val="28"/>
          <w:lang w:eastAsia="ru-RU"/>
        </w:rPr>
        <w:t xml:space="preserve"> .</w:t>
      </w:r>
      <w:proofErr w:type="gramEnd"/>
    </w:p>
    <w:p w14:paraId="6244383E" w14:textId="77777777" w:rsidR="00AF1129" w:rsidRPr="0037451F" w:rsidRDefault="00AF1129" w:rsidP="00A82BDF">
      <w:pPr>
        <w:numPr>
          <w:ilvl w:val="0"/>
          <w:numId w:val="4"/>
        </w:numPr>
        <w:spacing w:after="0"/>
        <w:ind w:firstLine="709"/>
        <w:contextualSpacing/>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 xml:space="preserve">Организация коррекционно- развивающее обучения дошкольников с ЗПР. </w:t>
      </w:r>
      <w:proofErr w:type="spellStart"/>
      <w:r w:rsidRPr="0037451F">
        <w:rPr>
          <w:rFonts w:ascii="Times New Roman" w:eastAsia="Times New Roman" w:hAnsi="Times New Roman" w:cs="Times New Roman"/>
          <w:bCs/>
          <w:color w:val="000000" w:themeColor="text1"/>
          <w:sz w:val="28"/>
          <w:szCs w:val="28"/>
          <w:lang w:eastAsia="ru-RU"/>
        </w:rPr>
        <w:t>Л.С.Марков</w:t>
      </w:r>
      <w:proofErr w:type="spellEnd"/>
      <w:r w:rsidRPr="0037451F">
        <w:rPr>
          <w:rFonts w:ascii="Times New Roman" w:eastAsia="Times New Roman" w:hAnsi="Times New Roman" w:cs="Times New Roman"/>
          <w:bCs/>
          <w:color w:val="000000" w:themeColor="text1"/>
          <w:sz w:val="28"/>
          <w:szCs w:val="28"/>
          <w:lang w:eastAsia="ru-RU"/>
        </w:rPr>
        <w:t>.</w:t>
      </w:r>
    </w:p>
    <w:p w14:paraId="6E2E8055" w14:textId="77777777" w:rsidR="00AF1129" w:rsidRPr="0037451F" w:rsidRDefault="00AF1129" w:rsidP="00A82BDF">
      <w:pPr>
        <w:numPr>
          <w:ilvl w:val="0"/>
          <w:numId w:val="4"/>
        </w:numPr>
        <w:spacing w:after="0"/>
        <w:ind w:firstLine="709"/>
        <w:contextualSpacing/>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 xml:space="preserve">Коррекционно- педагогическая работа в детском саду для детей с ЗПР (методическое пособие) </w:t>
      </w:r>
      <w:proofErr w:type="spellStart"/>
      <w:r w:rsidRPr="0037451F">
        <w:rPr>
          <w:rFonts w:ascii="Times New Roman" w:eastAsia="Times New Roman" w:hAnsi="Times New Roman" w:cs="Times New Roman"/>
          <w:bCs/>
          <w:color w:val="000000" w:themeColor="text1"/>
          <w:sz w:val="28"/>
          <w:szCs w:val="28"/>
          <w:lang w:eastAsia="ru-RU"/>
        </w:rPr>
        <w:t>Н.Ю.Борякова</w:t>
      </w:r>
      <w:proofErr w:type="spellEnd"/>
      <w:r w:rsidRPr="0037451F">
        <w:rPr>
          <w:rFonts w:ascii="Times New Roman" w:eastAsia="Times New Roman" w:hAnsi="Times New Roman" w:cs="Times New Roman"/>
          <w:bCs/>
          <w:color w:val="000000" w:themeColor="text1"/>
          <w:sz w:val="28"/>
          <w:szCs w:val="28"/>
          <w:lang w:eastAsia="ru-RU"/>
        </w:rPr>
        <w:t xml:space="preserve">, </w:t>
      </w:r>
      <w:proofErr w:type="spellStart"/>
      <w:r w:rsidRPr="0037451F">
        <w:rPr>
          <w:rFonts w:ascii="Times New Roman" w:eastAsia="Times New Roman" w:hAnsi="Times New Roman" w:cs="Times New Roman"/>
          <w:bCs/>
          <w:color w:val="000000" w:themeColor="text1"/>
          <w:sz w:val="28"/>
          <w:szCs w:val="28"/>
          <w:lang w:eastAsia="ru-RU"/>
        </w:rPr>
        <w:t>М.А.Касицына</w:t>
      </w:r>
      <w:proofErr w:type="spellEnd"/>
      <w:r w:rsidRPr="0037451F">
        <w:rPr>
          <w:rFonts w:ascii="Times New Roman" w:eastAsia="Times New Roman" w:hAnsi="Times New Roman" w:cs="Times New Roman"/>
          <w:bCs/>
          <w:color w:val="000000" w:themeColor="text1"/>
          <w:sz w:val="28"/>
          <w:szCs w:val="28"/>
          <w:lang w:eastAsia="ru-RU"/>
        </w:rPr>
        <w:t>.</w:t>
      </w:r>
    </w:p>
    <w:p w14:paraId="08FE269B" w14:textId="77777777" w:rsidR="00AF1129" w:rsidRPr="0037451F" w:rsidRDefault="00AF1129" w:rsidP="00A82BDF">
      <w:pPr>
        <w:numPr>
          <w:ilvl w:val="0"/>
          <w:numId w:val="4"/>
        </w:numPr>
        <w:spacing w:after="0"/>
        <w:ind w:firstLine="709"/>
        <w:contextualSpacing/>
        <w:jc w:val="both"/>
        <w:rPr>
          <w:rFonts w:ascii="Times New Roman" w:eastAsia="Times New Roman" w:hAnsi="Times New Roman" w:cs="Times New Roman"/>
          <w:bCs/>
          <w:color w:val="000000" w:themeColor="text1"/>
          <w:sz w:val="28"/>
          <w:szCs w:val="28"/>
          <w:lang w:eastAsia="ru-RU"/>
        </w:rPr>
      </w:pPr>
      <w:r w:rsidRPr="0037451F">
        <w:rPr>
          <w:rFonts w:ascii="Times New Roman" w:eastAsia="Times New Roman" w:hAnsi="Times New Roman" w:cs="Times New Roman"/>
          <w:bCs/>
          <w:color w:val="000000" w:themeColor="text1"/>
          <w:sz w:val="28"/>
          <w:szCs w:val="28"/>
          <w:lang w:eastAsia="ru-RU"/>
        </w:rPr>
        <w:t xml:space="preserve">Программа воспитания и обучения дошкольников с интеллектуальной недостаточностью. </w:t>
      </w:r>
      <w:proofErr w:type="spellStart"/>
      <w:r w:rsidRPr="0037451F">
        <w:rPr>
          <w:rFonts w:ascii="Times New Roman" w:eastAsia="Times New Roman" w:hAnsi="Times New Roman" w:cs="Times New Roman"/>
          <w:bCs/>
          <w:color w:val="000000" w:themeColor="text1"/>
          <w:sz w:val="28"/>
          <w:szCs w:val="28"/>
          <w:lang w:eastAsia="ru-RU"/>
        </w:rPr>
        <w:t>Л.Барлеева</w:t>
      </w:r>
      <w:proofErr w:type="spellEnd"/>
      <w:r w:rsidRPr="0037451F">
        <w:rPr>
          <w:rFonts w:ascii="Times New Roman" w:eastAsia="Times New Roman" w:hAnsi="Times New Roman" w:cs="Times New Roman"/>
          <w:bCs/>
          <w:color w:val="000000" w:themeColor="text1"/>
          <w:sz w:val="28"/>
          <w:szCs w:val="28"/>
          <w:lang w:eastAsia="ru-RU"/>
        </w:rPr>
        <w:t xml:space="preserve">, </w:t>
      </w:r>
      <w:proofErr w:type="spellStart"/>
      <w:r w:rsidRPr="0037451F">
        <w:rPr>
          <w:rFonts w:ascii="Times New Roman" w:eastAsia="Times New Roman" w:hAnsi="Times New Roman" w:cs="Times New Roman"/>
          <w:bCs/>
          <w:color w:val="000000" w:themeColor="text1"/>
          <w:sz w:val="28"/>
          <w:szCs w:val="28"/>
          <w:lang w:eastAsia="ru-RU"/>
        </w:rPr>
        <w:t>О.Гаврилушкина</w:t>
      </w:r>
      <w:proofErr w:type="spellEnd"/>
      <w:r w:rsidRPr="0037451F">
        <w:rPr>
          <w:rFonts w:ascii="Times New Roman" w:eastAsia="Times New Roman" w:hAnsi="Times New Roman" w:cs="Times New Roman"/>
          <w:bCs/>
          <w:color w:val="000000" w:themeColor="text1"/>
          <w:sz w:val="28"/>
          <w:szCs w:val="28"/>
          <w:lang w:eastAsia="ru-RU"/>
        </w:rPr>
        <w:t xml:space="preserve">, </w:t>
      </w:r>
      <w:proofErr w:type="spellStart"/>
      <w:r w:rsidRPr="0037451F">
        <w:rPr>
          <w:rFonts w:ascii="Times New Roman" w:eastAsia="Times New Roman" w:hAnsi="Times New Roman" w:cs="Times New Roman"/>
          <w:bCs/>
          <w:color w:val="000000" w:themeColor="text1"/>
          <w:sz w:val="28"/>
          <w:szCs w:val="28"/>
          <w:lang w:eastAsia="ru-RU"/>
        </w:rPr>
        <w:t>А.Зорин</w:t>
      </w:r>
      <w:proofErr w:type="spellEnd"/>
      <w:r w:rsidRPr="0037451F">
        <w:rPr>
          <w:rFonts w:ascii="Times New Roman" w:eastAsia="Times New Roman" w:hAnsi="Times New Roman" w:cs="Times New Roman"/>
          <w:bCs/>
          <w:color w:val="000000" w:themeColor="text1"/>
          <w:sz w:val="28"/>
          <w:szCs w:val="28"/>
          <w:lang w:eastAsia="ru-RU"/>
        </w:rPr>
        <w:t>.</w:t>
      </w:r>
    </w:p>
    <w:p w14:paraId="191BC72D" w14:textId="77777777" w:rsidR="00CD78E1" w:rsidRPr="00CD78E1" w:rsidRDefault="00CD78E1" w:rsidP="00CD78E1">
      <w:pPr>
        <w:pStyle w:val="a3"/>
        <w:ind w:left="0" w:firstLine="720"/>
        <w:jc w:val="both"/>
        <w:rPr>
          <w:rFonts w:ascii="Times New Roman" w:hAnsi="Times New Roman" w:cs="Times New Roman"/>
          <w:sz w:val="28"/>
          <w:szCs w:val="28"/>
        </w:rPr>
      </w:pPr>
      <w:r w:rsidRPr="00CD78E1">
        <w:rPr>
          <w:rFonts w:ascii="Times New Roman" w:hAnsi="Times New Roman" w:cs="Times New Roman"/>
          <w:sz w:val="28"/>
          <w:szCs w:val="28"/>
        </w:rPr>
        <w:t>Осуществление образовательного процесса с дошкольниками как организация специфических детских видов деятельности (игровой, двигательной, коммуникативной, познавательно</w:t>
      </w:r>
      <w:r>
        <w:rPr>
          <w:rFonts w:ascii="Times New Roman" w:hAnsi="Times New Roman" w:cs="Times New Roman"/>
          <w:sz w:val="28"/>
          <w:szCs w:val="28"/>
        </w:rPr>
        <w:t xml:space="preserve"> </w:t>
      </w:r>
      <w:r w:rsidRPr="00CD78E1">
        <w:rPr>
          <w:rFonts w:ascii="Times New Roman" w:hAnsi="Times New Roman" w:cs="Times New Roman"/>
          <w:sz w:val="28"/>
          <w:szCs w:val="28"/>
        </w:rPr>
        <w:t>- исследовательской, восприятия художественной литературы и фольклора, изобразительной, музыкальной, самообслуживания и элементов бытового труда) соответствует предъявляемым требованиям.</w:t>
      </w:r>
    </w:p>
    <w:p w14:paraId="59B4CC08" w14:textId="77777777" w:rsidR="00CD78E1" w:rsidRPr="00CD78E1" w:rsidRDefault="00CD78E1" w:rsidP="00CD78E1">
      <w:pPr>
        <w:pStyle w:val="a3"/>
        <w:ind w:left="0" w:firstLine="720"/>
        <w:jc w:val="both"/>
        <w:rPr>
          <w:rFonts w:ascii="Times New Roman" w:hAnsi="Times New Roman" w:cs="Times New Roman"/>
          <w:sz w:val="28"/>
          <w:szCs w:val="28"/>
        </w:rPr>
      </w:pPr>
      <w:r w:rsidRPr="00CD78E1">
        <w:rPr>
          <w:rFonts w:ascii="Times New Roman" w:hAnsi="Times New Roman" w:cs="Times New Roman"/>
          <w:sz w:val="28"/>
          <w:szCs w:val="28"/>
        </w:rPr>
        <w:t>Педагоги стремятся органично интегрировать различные виды детской деятельности в рамках одной образовательной ситуации (темы недели, проекта)</w:t>
      </w:r>
      <w:r>
        <w:rPr>
          <w:rFonts w:ascii="Times New Roman" w:hAnsi="Times New Roman" w:cs="Times New Roman"/>
          <w:sz w:val="28"/>
          <w:szCs w:val="28"/>
        </w:rPr>
        <w:t>.</w:t>
      </w:r>
    </w:p>
    <w:p w14:paraId="08044213" w14:textId="77777777" w:rsidR="00CD78E1" w:rsidRPr="00CD78E1" w:rsidRDefault="00CD78E1" w:rsidP="00CD78E1">
      <w:pPr>
        <w:pStyle w:val="a3"/>
        <w:ind w:left="0" w:firstLine="720"/>
        <w:jc w:val="both"/>
        <w:rPr>
          <w:rFonts w:ascii="Times New Roman" w:hAnsi="Times New Roman" w:cs="Times New Roman"/>
          <w:sz w:val="28"/>
          <w:szCs w:val="28"/>
        </w:rPr>
      </w:pPr>
      <w:r w:rsidRPr="00CD78E1">
        <w:rPr>
          <w:rFonts w:ascii="Times New Roman" w:hAnsi="Times New Roman" w:cs="Times New Roman"/>
          <w:sz w:val="28"/>
          <w:szCs w:val="28"/>
        </w:rPr>
        <w:t>Воспитатели достаточно хорошо осведомлены о психофизических особенностях детей в группе, при организации воспитательно- образовательного процесса, при подборе методических пособий, игр и игровых материалов, учитывают особенности психических процессов, эмоциональной и волевой сферы ребенка.</w:t>
      </w:r>
    </w:p>
    <w:p w14:paraId="26678D59" w14:textId="77777777" w:rsidR="00CD78E1" w:rsidRPr="00CD78E1" w:rsidRDefault="00D278F2" w:rsidP="00CD78E1">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В 2022  учебном году </w:t>
      </w:r>
      <w:r w:rsidR="00CD78E1" w:rsidRPr="00CD78E1">
        <w:rPr>
          <w:rFonts w:ascii="Times New Roman" w:hAnsi="Times New Roman" w:cs="Times New Roman"/>
          <w:sz w:val="28"/>
          <w:szCs w:val="28"/>
        </w:rPr>
        <w:t xml:space="preserve"> функционир</w:t>
      </w:r>
      <w:r>
        <w:rPr>
          <w:rFonts w:ascii="Times New Roman" w:hAnsi="Times New Roman" w:cs="Times New Roman"/>
          <w:sz w:val="28"/>
          <w:szCs w:val="28"/>
        </w:rPr>
        <w:t>овало</w:t>
      </w:r>
      <w:r w:rsidR="008562E3">
        <w:rPr>
          <w:rFonts w:ascii="Times New Roman" w:hAnsi="Times New Roman" w:cs="Times New Roman"/>
          <w:sz w:val="28"/>
          <w:szCs w:val="28"/>
        </w:rPr>
        <w:t xml:space="preserve"> 10 групп с общей численностью 1</w:t>
      </w:r>
      <w:r w:rsidR="008510EB">
        <w:rPr>
          <w:rFonts w:ascii="Times New Roman" w:hAnsi="Times New Roman" w:cs="Times New Roman"/>
          <w:sz w:val="28"/>
          <w:szCs w:val="28"/>
        </w:rPr>
        <w:t>8</w:t>
      </w:r>
      <w:r w:rsidR="00861B38">
        <w:rPr>
          <w:rFonts w:ascii="Times New Roman" w:hAnsi="Times New Roman" w:cs="Times New Roman"/>
          <w:sz w:val="28"/>
          <w:szCs w:val="28"/>
        </w:rPr>
        <w:t>5</w:t>
      </w:r>
      <w:r w:rsidR="00CD78E1" w:rsidRPr="00CD78E1">
        <w:rPr>
          <w:rFonts w:ascii="Times New Roman" w:hAnsi="Times New Roman" w:cs="Times New Roman"/>
          <w:sz w:val="28"/>
          <w:szCs w:val="28"/>
        </w:rPr>
        <w:t xml:space="preserve"> детей</w:t>
      </w:r>
      <w:r>
        <w:rPr>
          <w:rFonts w:ascii="Times New Roman" w:hAnsi="Times New Roman" w:cs="Times New Roman"/>
          <w:sz w:val="28"/>
          <w:szCs w:val="28"/>
        </w:rPr>
        <w:t>,  в  возрасте  от 2 до</w:t>
      </w:r>
      <w:r w:rsidR="008510EB">
        <w:rPr>
          <w:rFonts w:ascii="Times New Roman" w:hAnsi="Times New Roman" w:cs="Times New Roman"/>
          <w:sz w:val="28"/>
          <w:szCs w:val="28"/>
        </w:rPr>
        <w:t xml:space="preserve"> </w:t>
      </w:r>
      <w:r>
        <w:rPr>
          <w:rFonts w:ascii="Times New Roman" w:hAnsi="Times New Roman" w:cs="Times New Roman"/>
          <w:sz w:val="28"/>
          <w:szCs w:val="28"/>
        </w:rPr>
        <w:t xml:space="preserve"> 7 лет.</w:t>
      </w:r>
    </w:p>
    <w:p w14:paraId="6DA65CE1" w14:textId="77777777" w:rsidR="00CD78E1" w:rsidRPr="00CD78E1" w:rsidRDefault="00CD78E1" w:rsidP="00CD78E1">
      <w:pPr>
        <w:pStyle w:val="a3"/>
        <w:ind w:left="0" w:firstLine="720"/>
        <w:rPr>
          <w:rFonts w:ascii="Times New Roman" w:hAnsi="Times New Roman" w:cs="Times New Roman"/>
          <w:sz w:val="28"/>
          <w:szCs w:val="28"/>
        </w:rPr>
      </w:pPr>
      <w:r w:rsidRPr="00CD78E1">
        <w:rPr>
          <w:rFonts w:ascii="Times New Roman" w:hAnsi="Times New Roman" w:cs="Times New Roman"/>
          <w:sz w:val="28"/>
          <w:szCs w:val="28"/>
        </w:rPr>
        <w:t>от 2 лет до 3 лет –2 группы;</w:t>
      </w:r>
    </w:p>
    <w:p w14:paraId="224623DE" w14:textId="77777777" w:rsidR="00CD78E1" w:rsidRPr="00CD78E1" w:rsidRDefault="00CD78E1" w:rsidP="00CD78E1">
      <w:pPr>
        <w:pStyle w:val="a3"/>
        <w:ind w:left="0" w:firstLine="720"/>
        <w:rPr>
          <w:rFonts w:ascii="Times New Roman" w:hAnsi="Times New Roman" w:cs="Times New Roman"/>
          <w:sz w:val="28"/>
          <w:szCs w:val="28"/>
        </w:rPr>
      </w:pPr>
      <w:r w:rsidRPr="00CD78E1">
        <w:rPr>
          <w:rFonts w:ascii="Times New Roman" w:hAnsi="Times New Roman" w:cs="Times New Roman"/>
          <w:sz w:val="28"/>
          <w:szCs w:val="28"/>
        </w:rPr>
        <w:lastRenderedPageBreak/>
        <w:t>от 3 лет до 7 лет - 7 групп;</w:t>
      </w:r>
    </w:p>
    <w:p w14:paraId="77DAC680" w14:textId="77777777" w:rsidR="00CD78E1" w:rsidRPr="00CD78E1" w:rsidRDefault="00CD78E1" w:rsidP="00CD78E1">
      <w:pPr>
        <w:pStyle w:val="a3"/>
        <w:ind w:left="0" w:firstLine="720"/>
        <w:rPr>
          <w:rFonts w:ascii="Times New Roman" w:hAnsi="Times New Roman" w:cs="Times New Roman"/>
          <w:sz w:val="28"/>
          <w:szCs w:val="28"/>
        </w:rPr>
      </w:pPr>
      <w:r w:rsidRPr="00CD78E1">
        <w:rPr>
          <w:rFonts w:ascii="Times New Roman" w:hAnsi="Times New Roman" w:cs="Times New Roman"/>
          <w:sz w:val="28"/>
          <w:szCs w:val="28"/>
        </w:rPr>
        <w:t>коррекционная группа</w:t>
      </w:r>
      <w:r w:rsidR="008562E3">
        <w:rPr>
          <w:rFonts w:ascii="Times New Roman" w:hAnsi="Times New Roman" w:cs="Times New Roman"/>
          <w:sz w:val="28"/>
          <w:szCs w:val="28"/>
        </w:rPr>
        <w:t xml:space="preserve"> </w:t>
      </w:r>
      <w:r w:rsidRPr="00CD78E1">
        <w:rPr>
          <w:rFonts w:ascii="Times New Roman" w:hAnsi="Times New Roman" w:cs="Times New Roman"/>
          <w:sz w:val="28"/>
          <w:szCs w:val="28"/>
        </w:rPr>
        <w:t>- одна;</w:t>
      </w:r>
    </w:p>
    <w:p w14:paraId="1EFE07F3" w14:textId="77777777" w:rsidR="00CD78E1" w:rsidRPr="00CD78E1" w:rsidRDefault="00CD78E1" w:rsidP="00CD78E1">
      <w:pPr>
        <w:pStyle w:val="a3"/>
        <w:ind w:left="0" w:firstLine="720"/>
        <w:rPr>
          <w:rFonts w:ascii="Times New Roman" w:hAnsi="Times New Roman" w:cs="Times New Roman"/>
          <w:sz w:val="28"/>
          <w:szCs w:val="28"/>
        </w:rPr>
      </w:pPr>
      <w:r w:rsidRPr="00CD78E1">
        <w:rPr>
          <w:rFonts w:ascii="Times New Roman" w:hAnsi="Times New Roman" w:cs="Times New Roman"/>
          <w:sz w:val="28"/>
          <w:szCs w:val="28"/>
        </w:rPr>
        <w:t>по возрастному составу:</w:t>
      </w:r>
    </w:p>
    <w:p w14:paraId="1283BB0A" w14:textId="77777777" w:rsidR="00CD78E1" w:rsidRPr="00CD78E1" w:rsidRDefault="00CD78E1" w:rsidP="00CD78E1">
      <w:pPr>
        <w:pStyle w:val="a3"/>
        <w:ind w:left="0" w:firstLine="720"/>
        <w:rPr>
          <w:rFonts w:ascii="Times New Roman" w:hAnsi="Times New Roman" w:cs="Times New Roman"/>
          <w:sz w:val="28"/>
          <w:szCs w:val="28"/>
        </w:rPr>
      </w:pPr>
      <w:r w:rsidRPr="00CD78E1">
        <w:rPr>
          <w:rFonts w:ascii="Times New Roman" w:hAnsi="Times New Roman" w:cs="Times New Roman"/>
          <w:sz w:val="28"/>
          <w:szCs w:val="28"/>
        </w:rPr>
        <w:t>1-я мл. -</w:t>
      </w:r>
      <w:r w:rsidR="00A41930">
        <w:rPr>
          <w:rFonts w:ascii="Times New Roman" w:hAnsi="Times New Roman" w:cs="Times New Roman"/>
          <w:sz w:val="28"/>
          <w:szCs w:val="28"/>
        </w:rPr>
        <w:t>2</w:t>
      </w:r>
      <w:r w:rsidRPr="00CD78E1">
        <w:rPr>
          <w:rFonts w:ascii="Times New Roman" w:hAnsi="Times New Roman" w:cs="Times New Roman"/>
          <w:sz w:val="28"/>
          <w:szCs w:val="28"/>
        </w:rPr>
        <w:t xml:space="preserve"> группы;</w:t>
      </w:r>
    </w:p>
    <w:p w14:paraId="62AB263A" w14:textId="77777777" w:rsidR="00CD78E1" w:rsidRPr="00CD78E1" w:rsidRDefault="0020156E" w:rsidP="00CD78E1">
      <w:pPr>
        <w:pStyle w:val="a3"/>
        <w:ind w:left="0" w:firstLine="720"/>
        <w:rPr>
          <w:rFonts w:ascii="Times New Roman" w:hAnsi="Times New Roman" w:cs="Times New Roman"/>
          <w:sz w:val="28"/>
          <w:szCs w:val="28"/>
        </w:rPr>
      </w:pPr>
      <w:r>
        <w:rPr>
          <w:rFonts w:ascii="Times New Roman" w:hAnsi="Times New Roman" w:cs="Times New Roman"/>
          <w:sz w:val="28"/>
          <w:szCs w:val="28"/>
        </w:rPr>
        <w:t>2-я мл. -</w:t>
      </w:r>
      <w:r w:rsidR="008510EB">
        <w:rPr>
          <w:rFonts w:ascii="Times New Roman" w:hAnsi="Times New Roman" w:cs="Times New Roman"/>
          <w:sz w:val="28"/>
          <w:szCs w:val="28"/>
        </w:rPr>
        <w:t>2</w:t>
      </w:r>
      <w:r>
        <w:rPr>
          <w:rFonts w:ascii="Times New Roman" w:hAnsi="Times New Roman" w:cs="Times New Roman"/>
          <w:sz w:val="28"/>
          <w:szCs w:val="28"/>
        </w:rPr>
        <w:t xml:space="preserve"> групп</w:t>
      </w:r>
      <w:r w:rsidR="008510EB">
        <w:rPr>
          <w:rFonts w:ascii="Times New Roman" w:hAnsi="Times New Roman" w:cs="Times New Roman"/>
          <w:sz w:val="28"/>
          <w:szCs w:val="28"/>
        </w:rPr>
        <w:t>ы</w:t>
      </w:r>
      <w:r w:rsidR="00CD78E1" w:rsidRPr="00CD78E1">
        <w:rPr>
          <w:rFonts w:ascii="Times New Roman" w:hAnsi="Times New Roman" w:cs="Times New Roman"/>
          <w:sz w:val="28"/>
          <w:szCs w:val="28"/>
        </w:rPr>
        <w:t>;</w:t>
      </w:r>
    </w:p>
    <w:p w14:paraId="5AE676BB" w14:textId="77777777" w:rsidR="00CD78E1" w:rsidRPr="00CD78E1" w:rsidRDefault="008562E3" w:rsidP="00CD78E1">
      <w:pPr>
        <w:pStyle w:val="a3"/>
        <w:ind w:left="0" w:firstLine="720"/>
        <w:rPr>
          <w:rFonts w:ascii="Times New Roman" w:hAnsi="Times New Roman" w:cs="Times New Roman"/>
          <w:sz w:val="28"/>
          <w:szCs w:val="28"/>
        </w:rPr>
      </w:pPr>
      <w:r>
        <w:rPr>
          <w:rFonts w:ascii="Times New Roman" w:hAnsi="Times New Roman" w:cs="Times New Roman"/>
          <w:sz w:val="28"/>
          <w:szCs w:val="28"/>
        </w:rPr>
        <w:t>средняя</w:t>
      </w:r>
      <w:r w:rsidR="00CD78E1" w:rsidRPr="00CD78E1">
        <w:rPr>
          <w:rFonts w:ascii="Times New Roman" w:hAnsi="Times New Roman" w:cs="Times New Roman"/>
          <w:sz w:val="28"/>
          <w:szCs w:val="28"/>
        </w:rPr>
        <w:t xml:space="preserve"> -2 группы;</w:t>
      </w:r>
    </w:p>
    <w:p w14:paraId="5665C0D8" w14:textId="77777777" w:rsidR="00CD78E1" w:rsidRPr="00CD78E1" w:rsidRDefault="008562E3" w:rsidP="00CD78E1">
      <w:pPr>
        <w:pStyle w:val="a3"/>
        <w:ind w:left="0" w:firstLine="720"/>
        <w:rPr>
          <w:rFonts w:ascii="Times New Roman" w:hAnsi="Times New Roman" w:cs="Times New Roman"/>
          <w:sz w:val="28"/>
          <w:szCs w:val="28"/>
        </w:rPr>
      </w:pPr>
      <w:r>
        <w:rPr>
          <w:rFonts w:ascii="Times New Roman" w:hAnsi="Times New Roman" w:cs="Times New Roman"/>
          <w:sz w:val="28"/>
          <w:szCs w:val="28"/>
        </w:rPr>
        <w:t>старшая -2 группы</w:t>
      </w:r>
      <w:r w:rsidR="00CD78E1" w:rsidRPr="00CD78E1">
        <w:rPr>
          <w:rFonts w:ascii="Times New Roman" w:hAnsi="Times New Roman" w:cs="Times New Roman"/>
          <w:sz w:val="28"/>
          <w:szCs w:val="28"/>
        </w:rPr>
        <w:t>;</w:t>
      </w:r>
    </w:p>
    <w:p w14:paraId="18A4014D" w14:textId="77777777" w:rsidR="00CD78E1" w:rsidRDefault="0020156E" w:rsidP="00A82BD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подготовительных-</w:t>
      </w:r>
      <w:r w:rsidR="00755356">
        <w:rPr>
          <w:rFonts w:ascii="Times New Roman" w:hAnsi="Times New Roman" w:cs="Times New Roman"/>
          <w:sz w:val="28"/>
          <w:szCs w:val="28"/>
        </w:rPr>
        <w:t xml:space="preserve">2 </w:t>
      </w:r>
      <w:r>
        <w:rPr>
          <w:rFonts w:ascii="Times New Roman" w:hAnsi="Times New Roman" w:cs="Times New Roman"/>
          <w:sz w:val="28"/>
          <w:szCs w:val="28"/>
        </w:rPr>
        <w:t>групп</w:t>
      </w:r>
      <w:r w:rsidR="00755356">
        <w:rPr>
          <w:rFonts w:ascii="Times New Roman" w:hAnsi="Times New Roman" w:cs="Times New Roman"/>
          <w:sz w:val="28"/>
          <w:szCs w:val="28"/>
        </w:rPr>
        <w:t>ы</w:t>
      </w:r>
      <w:r w:rsidR="008562E3">
        <w:rPr>
          <w:rFonts w:ascii="Times New Roman" w:hAnsi="Times New Roman" w:cs="Times New Roman"/>
          <w:sz w:val="28"/>
          <w:szCs w:val="28"/>
        </w:rPr>
        <w:t>.</w:t>
      </w:r>
    </w:p>
    <w:p w14:paraId="66D2B0DA" w14:textId="77777777" w:rsidR="00353D7E" w:rsidRPr="00353D7E" w:rsidRDefault="00353D7E" w:rsidP="00A82BDF">
      <w:pPr>
        <w:widowControl w:val="0"/>
        <w:autoSpaceDE w:val="0"/>
        <w:autoSpaceDN w:val="0"/>
        <w:adjustRightInd w:val="0"/>
        <w:spacing w:after="0"/>
        <w:jc w:val="both"/>
        <w:rPr>
          <w:rFonts w:ascii="Times New Roman" w:hAnsi="Times New Roman" w:cs="Times New Roman"/>
          <w:sz w:val="28"/>
          <w:szCs w:val="28"/>
        </w:rPr>
      </w:pPr>
      <w:r w:rsidRPr="00353D7E">
        <w:rPr>
          <w:rFonts w:ascii="Times New Roman" w:hAnsi="Times New Roman" w:cs="Times New Roman"/>
          <w:sz w:val="28"/>
          <w:szCs w:val="28"/>
        </w:rPr>
        <w:t>В коррекционной группе работает учитель-дефектолог, который использует разные формы организации образовательной и коррекционной работы с детьми –групповую, подгрупповую, индивидуальную, на каждого ребёнка разработана индивидуальная программа развития.</w:t>
      </w:r>
    </w:p>
    <w:p w14:paraId="3BD778C8" w14:textId="77777777" w:rsidR="00353D7E" w:rsidRPr="00353D7E" w:rsidRDefault="00353D7E" w:rsidP="00A82BDF">
      <w:pPr>
        <w:widowControl w:val="0"/>
        <w:autoSpaceDE w:val="0"/>
        <w:autoSpaceDN w:val="0"/>
        <w:adjustRightInd w:val="0"/>
        <w:spacing w:after="0"/>
        <w:jc w:val="both"/>
        <w:rPr>
          <w:rFonts w:ascii="Times New Roman" w:hAnsi="Times New Roman" w:cs="Times New Roman"/>
          <w:sz w:val="28"/>
          <w:szCs w:val="28"/>
        </w:rPr>
      </w:pPr>
    </w:p>
    <w:p w14:paraId="54416579" w14:textId="77777777" w:rsidR="00353D7E" w:rsidRPr="00353D7E" w:rsidRDefault="00353D7E" w:rsidP="00A82BDF">
      <w:pPr>
        <w:widowControl w:val="0"/>
        <w:autoSpaceDE w:val="0"/>
        <w:autoSpaceDN w:val="0"/>
        <w:adjustRightInd w:val="0"/>
        <w:spacing w:after="0"/>
        <w:jc w:val="both"/>
        <w:rPr>
          <w:rFonts w:ascii="Times New Roman" w:hAnsi="Times New Roman" w:cs="Times New Roman"/>
          <w:sz w:val="28"/>
          <w:szCs w:val="28"/>
        </w:rPr>
      </w:pPr>
      <w:r w:rsidRPr="00353D7E">
        <w:rPr>
          <w:rFonts w:ascii="Times New Roman" w:hAnsi="Times New Roman" w:cs="Times New Roman"/>
          <w:sz w:val="28"/>
          <w:szCs w:val="28"/>
        </w:rPr>
        <w:t>Содержание Образовательной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w:t>
      </w:r>
    </w:p>
    <w:p w14:paraId="6BDEC479" w14:textId="77777777" w:rsidR="00353D7E" w:rsidRPr="00353D7E" w:rsidRDefault="00353D7E" w:rsidP="00A82BDF">
      <w:pPr>
        <w:widowControl w:val="0"/>
        <w:autoSpaceDE w:val="0"/>
        <w:autoSpaceDN w:val="0"/>
        <w:adjustRightInd w:val="0"/>
        <w:spacing w:after="0"/>
        <w:jc w:val="both"/>
        <w:rPr>
          <w:rFonts w:ascii="Times New Roman" w:hAnsi="Times New Roman" w:cs="Times New Roman"/>
          <w:sz w:val="28"/>
          <w:szCs w:val="28"/>
        </w:rPr>
      </w:pPr>
      <w:r w:rsidRPr="00353D7E">
        <w:rPr>
          <w:rFonts w:ascii="Times New Roman" w:hAnsi="Times New Roman" w:cs="Times New Roman"/>
          <w:sz w:val="28"/>
          <w:szCs w:val="28"/>
        </w:rPr>
        <w:t xml:space="preserve">Программа соответствует принципу развивающего образования, целью которого является развитие ребенка; обеспечивает единство воспитательных, развивающих и обучающих целей и задач процесса образования детей дошкольного возраста. </w:t>
      </w:r>
    </w:p>
    <w:p w14:paraId="5C2436EA" w14:textId="77777777" w:rsidR="00353D7E" w:rsidRDefault="00353D7E" w:rsidP="00A82BDF">
      <w:pPr>
        <w:pStyle w:val="a3"/>
        <w:ind w:left="0" w:firstLine="720"/>
        <w:jc w:val="both"/>
        <w:rPr>
          <w:rFonts w:ascii="Times New Roman" w:hAnsi="Times New Roman" w:cs="Times New Roman"/>
          <w:sz w:val="24"/>
          <w:szCs w:val="24"/>
        </w:rPr>
      </w:pPr>
      <w:r w:rsidRPr="00353D7E">
        <w:rPr>
          <w:rFonts w:ascii="Times New Roman" w:hAnsi="Times New Roman" w:cs="Times New Roman"/>
          <w:sz w:val="28"/>
          <w:szCs w:val="28"/>
        </w:rPr>
        <w:t xml:space="preserve">С 2022 года в </w:t>
      </w:r>
      <w:r>
        <w:rPr>
          <w:rFonts w:ascii="Times New Roman" w:hAnsi="Times New Roman" w:cs="Times New Roman"/>
          <w:sz w:val="28"/>
          <w:szCs w:val="28"/>
        </w:rPr>
        <w:t xml:space="preserve">  </w:t>
      </w:r>
      <w:r w:rsidRPr="00353D7E">
        <w:rPr>
          <w:rFonts w:ascii="Times New Roman" w:hAnsi="Times New Roman" w:cs="Times New Roman"/>
          <w:sz w:val="28"/>
          <w:szCs w:val="28"/>
        </w:rPr>
        <w:t>МАДОУ №5 работает инновационная площадка по теме: «Использование основ финансовой грамотности в формировании  интеллектуальных и нравственных качеств у детей старшего дошкольного возраста»</w:t>
      </w:r>
      <w:r>
        <w:rPr>
          <w:rFonts w:ascii="Times New Roman" w:hAnsi="Times New Roman" w:cs="Times New Roman"/>
          <w:sz w:val="24"/>
          <w:szCs w:val="24"/>
        </w:rPr>
        <w:t>.</w:t>
      </w:r>
    </w:p>
    <w:p w14:paraId="745B8AA4" w14:textId="77777777" w:rsidR="0020156E" w:rsidRDefault="00A41930" w:rsidP="00A82BD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В  ДОУ утверждено Положение  о  системе  оценки  индивидуального развития   детей в  МАДОУ «Детский  сад №5».</w:t>
      </w:r>
    </w:p>
    <w:p w14:paraId="76E2BB66" w14:textId="77777777" w:rsidR="00A41930" w:rsidRDefault="00A41930" w:rsidP="00A82BD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Педагогическая  оценка индивидуального  развития осуществляется через  отслеживание результатов освоения  детьми «Основной  образовательной  программы дошкольного  образования  «МАДОУ «Детский  сад № 5» по  образовательным областям. Педагогическая  оценка индивидуального  развития осуществляется через наблюдение, беседы,  специальные диагностические ситуации, организуемые   воспитателями и  специалистами всех возрастных  групп 2 раза  в  год – сентябрь, май. В  </w:t>
      </w:r>
      <w:r w:rsidR="00F3013D">
        <w:rPr>
          <w:rFonts w:ascii="Times New Roman" w:hAnsi="Times New Roman" w:cs="Times New Roman"/>
          <w:sz w:val="28"/>
          <w:szCs w:val="28"/>
        </w:rPr>
        <w:t>сентябре</w:t>
      </w:r>
      <w:r>
        <w:rPr>
          <w:rFonts w:ascii="Times New Roman" w:hAnsi="Times New Roman" w:cs="Times New Roman"/>
          <w:sz w:val="28"/>
          <w:szCs w:val="28"/>
        </w:rPr>
        <w:t xml:space="preserve">    выявляется  наличие уровня  деятельности, </w:t>
      </w:r>
      <w:r w:rsidR="00F3013D">
        <w:rPr>
          <w:rFonts w:ascii="Times New Roman" w:hAnsi="Times New Roman" w:cs="Times New Roman"/>
          <w:sz w:val="28"/>
          <w:szCs w:val="28"/>
        </w:rPr>
        <w:t xml:space="preserve"> </w:t>
      </w:r>
      <w:r>
        <w:rPr>
          <w:rFonts w:ascii="Times New Roman" w:hAnsi="Times New Roman" w:cs="Times New Roman"/>
          <w:sz w:val="28"/>
          <w:szCs w:val="28"/>
        </w:rPr>
        <w:t xml:space="preserve">в  </w:t>
      </w:r>
      <w:r w:rsidR="00F3013D">
        <w:rPr>
          <w:rFonts w:ascii="Times New Roman" w:hAnsi="Times New Roman" w:cs="Times New Roman"/>
          <w:sz w:val="28"/>
          <w:szCs w:val="28"/>
        </w:rPr>
        <w:t xml:space="preserve"> мае - наличие  динамики   развития  деятельности. </w:t>
      </w:r>
    </w:p>
    <w:p w14:paraId="733C21C7" w14:textId="77777777" w:rsidR="00F3013D" w:rsidRDefault="00F3013D" w:rsidP="00A82BD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результате совместной, целенаправленной работы  образовательный процесс  был  хорошо  спланированным,  содержательным,  направленный на  формирование общей  культуры детей,  развитие  их  физических,  интеллектуальных   и  личностных   качеств,  на  формирование у  детей  предпосылок  к  учебной  деятельности,  обеспечивающей социальную  </w:t>
      </w:r>
      <w:r>
        <w:rPr>
          <w:rFonts w:ascii="Times New Roman" w:hAnsi="Times New Roman" w:cs="Times New Roman"/>
          <w:sz w:val="28"/>
          <w:szCs w:val="28"/>
        </w:rPr>
        <w:lastRenderedPageBreak/>
        <w:t xml:space="preserve">успешность, сохранение и укрепление  здоровья   детей дошкольного  возраста. </w:t>
      </w:r>
    </w:p>
    <w:p w14:paraId="64E8B485" w14:textId="77777777" w:rsidR="00A82BDF" w:rsidRDefault="00A82BDF" w:rsidP="00EE2738">
      <w:pPr>
        <w:pStyle w:val="a3"/>
        <w:ind w:left="0" w:firstLine="720"/>
        <w:jc w:val="center"/>
        <w:rPr>
          <w:rFonts w:ascii="Times New Roman" w:hAnsi="Times New Roman" w:cs="Times New Roman"/>
          <w:b/>
          <w:sz w:val="28"/>
          <w:szCs w:val="28"/>
        </w:rPr>
      </w:pPr>
    </w:p>
    <w:p w14:paraId="4E623B71" w14:textId="77777777" w:rsidR="00CE2578" w:rsidRDefault="00CE2578" w:rsidP="00EE2738">
      <w:pPr>
        <w:pStyle w:val="a3"/>
        <w:ind w:left="0" w:firstLine="720"/>
        <w:jc w:val="center"/>
        <w:rPr>
          <w:rFonts w:ascii="Times New Roman" w:hAnsi="Times New Roman" w:cs="Times New Roman"/>
          <w:b/>
          <w:sz w:val="28"/>
          <w:szCs w:val="28"/>
        </w:rPr>
      </w:pPr>
    </w:p>
    <w:p w14:paraId="298F31D3" w14:textId="77777777" w:rsidR="00EE2738" w:rsidRDefault="00EE2738" w:rsidP="00EE2738">
      <w:pPr>
        <w:pStyle w:val="a3"/>
        <w:ind w:left="0" w:firstLine="720"/>
        <w:jc w:val="center"/>
        <w:rPr>
          <w:rFonts w:ascii="Times New Roman" w:hAnsi="Times New Roman" w:cs="Times New Roman"/>
          <w:b/>
          <w:sz w:val="28"/>
          <w:szCs w:val="28"/>
        </w:rPr>
      </w:pPr>
      <w:r>
        <w:rPr>
          <w:rFonts w:ascii="Times New Roman" w:hAnsi="Times New Roman" w:cs="Times New Roman"/>
          <w:b/>
          <w:sz w:val="28"/>
          <w:szCs w:val="28"/>
        </w:rPr>
        <w:t>Воспитательная работа</w:t>
      </w:r>
      <w:r w:rsidR="00D278F2">
        <w:rPr>
          <w:rFonts w:ascii="Times New Roman" w:hAnsi="Times New Roman" w:cs="Times New Roman"/>
          <w:b/>
          <w:sz w:val="28"/>
          <w:szCs w:val="28"/>
        </w:rPr>
        <w:t xml:space="preserve"> </w:t>
      </w:r>
    </w:p>
    <w:p w14:paraId="757721F9" w14:textId="77777777" w:rsidR="00D278F2" w:rsidRDefault="00D278F2" w:rsidP="00EE2738">
      <w:pPr>
        <w:pStyle w:val="a3"/>
        <w:ind w:left="0" w:firstLine="720"/>
        <w:jc w:val="center"/>
        <w:rPr>
          <w:rFonts w:ascii="Times New Roman" w:hAnsi="Times New Roman" w:cs="Times New Roman"/>
          <w:b/>
          <w:sz w:val="28"/>
          <w:szCs w:val="28"/>
        </w:rPr>
      </w:pPr>
    </w:p>
    <w:p w14:paraId="765F41BE" w14:textId="77777777" w:rsidR="00EE2738" w:rsidRPr="00EE2738" w:rsidRDefault="00EE2738" w:rsidP="00EE2738">
      <w:pPr>
        <w:pStyle w:val="a3"/>
        <w:ind w:left="0" w:firstLine="720"/>
        <w:jc w:val="both"/>
        <w:rPr>
          <w:rFonts w:ascii="Times New Roman" w:hAnsi="Times New Roman" w:cs="Times New Roman"/>
          <w:sz w:val="28"/>
          <w:szCs w:val="28"/>
        </w:rPr>
      </w:pPr>
      <w:r w:rsidRPr="00D278F2">
        <w:rPr>
          <w:rFonts w:ascii="Times New Roman" w:hAnsi="Times New Roman" w:cs="Times New Roman"/>
          <w:sz w:val="28"/>
          <w:szCs w:val="28"/>
        </w:rPr>
        <w:t>С 01.09.202</w:t>
      </w:r>
      <w:r w:rsidR="00D278F2" w:rsidRPr="00D278F2">
        <w:rPr>
          <w:rFonts w:ascii="Times New Roman" w:hAnsi="Times New Roman" w:cs="Times New Roman"/>
          <w:sz w:val="28"/>
          <w:szCs w:val="28"/>
        </w:rPr>
        <w:t>2</w:t>
      </w:r>
      <w:r w:rsidRPr="00EE2738">
        <w:rPr>
          <w:rFonts w:ascii="Times New Roman" w:hAnsi="Times New Roman" w:cs="Times New Roman"/>
          <w:sz w:val="28"/>
          <w:szCs w:val="28"/>
        </w:rPr>
        <w:t xml:space="preserve">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r w:rsidR="00D278F2">
        <w:rPr>
          <w:rFonts w:ascii="Times New Roman" w:hAnsi="Times New Roman" w:cs="Times New Roman"/>
          <w:sz w:val="28"/>
          <w:szCs w:val="28"/>
        </w:rPr>
        <w:t xml:space="preserve"> Программа  разработана  на  основе  нормативных документов.</w:t>
      </w:r>
    </w:p>
    <w:p w14:paraId="3F6A12A1" w14:textId="77777777" w:rsidR="00EE2738" w:rsidRDefault="00E71390" w:rsidP="00EE2738">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За </w:t>
      </w:r>
      <w:r w:rsidR="00D278F2">
        <w:rPr>
          <w:rFonts w:ascii="Times New Roman" w:hAnsi="Times New Roman" w:cs="Times New Roman"/>
          <w:sz w:val="28"/>
          <w:szCs w:val="28"/>
        </w:rPr>
        <w:t xml:space="preserve"> 2022 год</w:t>
      </w:r>
      <w:r w:rsidR="00EE2738" w:rsidRPr="00EE2738">
        <w:rPr>
          <w:rFonts w:ascii="Times New Roman" w:hAnsi="Times New Roman" w:cs="Times New Roman"/>
          <w:sz w:val="28"/>
          <w:szCs w:val="28"/>
        </w:rPr>
        <w:t xml:space="preserve">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20.12.202</w:t>
      </w:r>
      <w:r w:rsidR="009B0681">
        <w:rPr>
          <w:rFonts w:ascii="Times New Roman" w:hAnsi="Times New Roman" w:cs="Times New Roman"/>
          <w:sz w:val="28"/>
          <w:szCs w:val="28"/>
        </w:rPr>
        <w:t>2</w:t>
      </w:r>
      <w:r w:rsidR="00EE2738" w:rsidRPr="00EE2738">
        <w:rPr>
          <w:rFonts w:ascii="Times New Roman" w:hAnsi="Times New Roman" w:cs="Times New Roman"/>
          <w:sz w:val="28"/>
          <w:szCs w:val="28"/>
        </w:rPr>
        <w:t>.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второе</w:t>
      </w:r>
      <w:r>
        <w:rPr>
          <w:rFonts w:ascii="Times New Roman" w:hAnsi="Times New Roman" w:cs="Times New Roman"/>
          <w:sz w:val="28"/>
          <w:szCs w:val="28"/>
        </w:rPr>
        <w:t xml:space="preserve"> 202</w:t>
      </w:r>
      <w:r w:rsidR="009B0681">
        <w:rPr>
          <w:rFonts w:ascii="Times New Roman" w:hAnsi="Times New Roman" w:cs="Times New Roman"/>
          <w:sz w:val="28"/>
          <w:szCs w:val="28"/>
        </w:rPr>
        <w:t>3</w:t>
      </w:r>
      <w:r>
        <w:rPr>
          <w:rFonts w:ascii="Times New Roman" w:hAnsi="Times New Roman" w:cs="Times New Roman"/>
          <w:sz w:val="28"/>
          <w:szCs w:val="28"/>
        </w:rPr>
        <w:t>-202</w:t>
      </w:r>
      <w:r w:rsidR="009B0681">
        <w:rPr>
          <w:rFonts w:ascii="Times New Roman" w:hAnsi="Times New Roman" w:cs="Times New Roman"/>
          <w:sz w:val="28"/>
          <w:szCs w:val="28"/>
        </w:rPr>
        <w:t>4</w:t>
      </w:r>
      <w:r>
        <w:rPr>
          <w:rFonts w:ascii="Times New Roman" w:hAnsi="Times New Roman" w:cs="Times New Roman"/>
          <w:sz w:val="28"/>
          <w:szCs w:val="28"/>
        </w:rPr>
        <w:t xml:space="preserve"> учебный год</w:t>
      </w:r>
      <w:r w:rsidR="00EE2738" w:rsidRPr="00EE2738">
        <w:rPr>
          <w:rFonts w:ascii="Times New Roman" w:hAnsi="Times New Roman" w:cs="Times New Roman"/>
          <w:sz w:val="28"/>
          <w:szCs w:val="28"/>
        </w:rPr>
        <w:t>.</w:t>
      </w:r>
    </w:p>
    <w:p w14:paraId="63598706" w14:textId="77777777" w:rsidR="00EE2738" w:rsidRPr="00EE2738" w:rsidRDefault="00EE2738" w:rsidP="00EE2738">
      <w:pPr>
        <w:pStyle w:val="a3"/>
        <w:ind w:left="0" w:firstLine="720"/>
        <w:jc w:val="both"/>
        <w:rPr>
          <w:rFonts w:ascii="Times New Roman" w:hAnsi="Times New Roman" w:cs="Times New Roman"/>
          <w:sz w:val="28"/>
          <w:szCs w:val="28"/>
        </w:rPr>
      </w:pPr>
      <w:r w:rsidRPr="00EE2738">
        <w:rPr>
          <w:rFonts w:ascii="Times New Roman" w:hAnsi="Times New Roman" w:cs="Times New Roman"/>
          <w:sz w:val="28"/>
          <w:szCs w:val="28"/>
        </w:rPr>
        <w:t>Чтобы выбрать стратегию воспитательной работы, в</w:t>
      </w:r>
      <w:r w:rsidRPr="00EE2738">
        <w:rPr>
          <w:rFonts w:ascii="Times New Roman" w:hAnsi="Times New Roman" w:cs="Times New Roman"/>
          <w:sz w:val="28"/>
          <w:szCs w:val="28"/>
          <w:lang w:val="en-US"/>
        </w:rPr>
        <w:t> </w:t>
      </w:r>
      <w:r w:rsidRPr="00EE2738">
        <w:rPr>
          <w:rFonts w:ascii="Times New Roman" w:hAnsi="Times New Roman" w:cs="Times New Roman"/>
          <w:sz w:val="28"/>
          <w:szCs w:val="28"/>
        </w:rPr>
        <w:t>202</w:t>
      </w:r>
      <w:r w:rsidR="003050EB">
        <w:rPr>
          <w:rFonts w:ascii="Times New Roman" w:hAnsi="Times New Roman" w:cs="Times New Roman"/>
          <w:sz w:val="28"/>
          <w:szCs w:val="28"/>
        </w:rPr>
        <w:t>2</w:t>
      </w:r>
      <w:r w:rsidRPr="00EE2738">
        <w:rPr>
          <w:rFonts w:ascii="Times New Roman" w:hAnsi="Times New Roman" w:cs="Times New Roman"/>
          <w:sz w:val="28"/>
          <w:szCs w:val="28"/>
        </w:rPr>
        <w:t xml:space="preserve"> году проводился анализ состава семей воспитанников.</w:t>
      </w:r>
    </w:p>
    <w:p w14:paraId="7C9DD787" w14:textId="77777777" w:rsidR="00EE2738" w:rsidRPr="007B723D" w:rsidRDefault="00EE2738" w:rsidP="00EE2738">
      <w:pPr>
        <w:pStyle w:val="a3"/>
        <w:ind w:hanging="11"/>
        <w:jc w:val="both"/>
        <w:rPr>
          <w:rFonts w:ascii="Times New Roman" w:hAnsi="Times New Roman" w:cs="Times New Roman"/>
          <w:sz w:val="28"/>
          <w:szCs w:val="28"/>
        </w:rPr>
      </w:pPr>
      <w:r w:rsidRPr="007B723D">
        <w:rPr>
          <w:rFonts w:ascii="Times New Roman" w:hAnsi="Times New Roman" w:cs="Times New Roman"/>
          <w:sz w:val="28"/>
          <w:szCs w:val="28"/>
        </w:rPr>
        <w:t>Характеристика семей по</w:t>
      </w:r>
      <w:r w:rsidRPr="00EE2738">
        <w:rPr>
          <w:rFonts w:ascii="Times New Roman" w:hAnsi="Times New Roman" w:cs="Times New Roman"/>
          <w:sz w:val="28"/>
          <w:szCs w:val="28"/>
          <w:lang w:val="en-US"/>
        </w:rPr>
        <w:t> </w:t>
      </w:r>
      <w:r w:rsidRPr="007B723D">
        <w:rPr>
          <w:rFonts w:ascii="Times New Roman" w:hAnsi="Times New Roman" w:cs="Times New Roman"/>
          <w:sz w:val="28"/>
          <w:szCs w:val="28"/>
        </w:rPr>
        <w:t>составу</w:t>
      </w:r>
      <w:r w:rsidR="007B723D">
        <w:rPr>
          <w:rFonts w:ascii="Times New Roman" w:hAnsi="Times New Roman" w:cs="Times New Roman"/>
          <w:sz w:val="28"/>
          <w:szCs w:val="28"/>
        </w:rPr>
        <w:t xml:space="preserve"> (всего 167)</w:t>
      </w:r>
    </w:p>
    <w:tbl>
      <w:tblPr>
        <w:tblStyle w:val="a4"/>
        <w:tblW w:w="0" w:type="auto"/>
        <w:tblLook w:val="04A0" w:firstRow="1" w:lastRow="0" w:firstColumn="1" w:lastColumn="0" w:noHBand="0" w:noVBand="1"/>
      </w:tblPr>
      <w:tblGrid>
        <w:gridCol w:w="3190"/>
        <w:gridCol w:w="3190"/>
        <w:gridCol w:w="3191"/>
      </w:tblGrid>
      <w:tr w:rsidR="00CD3896" w14:paraId="7628F94A" w14:textId="77777777" w:rsidTr="00CD3896">
        <w:tc>
          <w:tcPr>
            <w:tcW w:w="3190" w:type="dxa"/>
          </w:tcPr>
          <w:p w14:paraId="4E625AE4" w14:textId="77777777" w:rsidR="00CD3896" w:rsidRDefault="00CD3896" w:rsidP="00CD3896">
            <w:pPr>
              <w:jc w:val="both"/>
              <w:rPr>
                <w:rFonts w:ascii="Times New Roman" w:hAnsi="Times New Roman" w:cs="Times New Roman"/>
                <w:sz w:val="28"/>
                <w:szCs w:val="28"/>
              </w:rPr>
            </w:pPr>
            <w:r>
              <w:rPr>
                <w:rFonts w:ascii="Times New Roman" w:hAnsi="Times New Roman" w:cs="Times New Roman"/>
                <w:sz w:val="28"/>
                <w:szCs w:val="28"/>
              </w:rPr>
              <w:t xml:space="preserve">Состав семьи </w:t>
            </w:r>
          </w:p>
        </w:tc>
        <w:tc>
          <w:tcPr>
            <w:tcW w:w="3190" w:type="dxa"/>
          </w:tcPr>
          <w:p w14:paraId="2E45B89E" w14:textId="77777777" w:rsidR="00CD3896" w:rsidRDefault="00CD3896" w:rsidP="00CD3896">
            <w:pPr>
              <w:jc w:val="both"/>
              <w:rPr>
                <w:rFonts w:ascii="Times New Roman" w:hAnsi="Times New Roman" w:cs="Times New Roman"/>
                <w:sz w:val="28"/>
                <w:szCs w:val="28"/>
              </w:rPr>
            </w:pPr>
            <w:r>
              <w:rPr>
                <w:rFonts w:ascii="Times New Roman" w:hAnsi="Times New Roman" w:cs="Times New Roman"/>
                <w:sz w:val="28"/>
                <w:szCs w:val="28"/>
              </w:rPr>
              <w:t xml:space="preserve">Количество семей </w:t>
            </w:r>
          </w:p>
        </w:tc>
        <w:tc>
          <w:tcPr>
            <w:tcW w:w="3191" w:type="dxa"/>
          </w:tcPr>
          <w:p w14:paraId="43C84C6E" w14:textId="77777777" w:rsidR="00CD3896" w:rsidRDefault="00CD3896" w:rsidP="00CD3896">
            <w:pPr>
              <w:jc w:val="both"/>
              <w:rPr>
                <w:rFonts w:ascii="Times New Roman" w:hAnsi="Times New Roman" w:cs="Times New Roman"/>
                <w:sz w:val="28"/>
                <w:szCs w:val="28"/>
              </w:rPr>
            </w:pPr>
            <w:r>
              <w:rPr>
                <w:rFonts w:ascii="Times New Roman" w:hAnsi="Times New Roman" w:cs="Times New Roman"/>
                <w:sz w:val="28"/>
                <w:szCs w:val="28"/>
              </w:rPr>
              <w:t>Процент от общего количества семей воспитанников</w:t>
            </w:r>
          </w:p>
        </w:tc>
      </w:tr>
      <w:tr w:rsidR="00CD3896" w14:paraId="5C8C26BE" w14:textId="77777777" w:rsidTr="00CD3896">
        <w:tc>
          <w:tcPr>
            <w:tcW w:w="3190" w:type="dxa"/>
          </w:tcPr>
          <w:p w14:paraId="1CF08A37" w14:textId="77777777" w:rsidR="00CD3896" w:rsidRDefault="00CD3896" w:rsidP="008F2D53">
            <w:r>
              <w:rPr>
                <w:rFonts w:hAnsi="Times New Roman" w:cs="Times New Roman"/>
                <w:color w:val="000000"/>
                <w:sz w:val="24"/>
                <w:szCs w:val="24"/>
              </w:rPr>
              <w:t>Полная</w:t>
            </w:r>
          </w:p>
        </w:tc>
        <w:tc>
          <w:tcPr>
            <w:tcW w:w="3190" w:type="dxa"/>
          </w:tcPr>
          <w:p w14:paraId="52F31D0C" w14:textId="77777777" w:rsidR="00CD3896" w:rsidRDefault="007B723D" w:rsidP="00861B38">
            <w:pPr>
              <w:jc w:val="both"/>
              <w:rPr>
                <w:rFonts w:ascii="Times New Roman" w:hAnsi="Times New Roman" w:cs="Times New Roman"/>
                <w:sz w:val="28"/>
                <w:szCs w:val="28"/>
              </w:rPr>
            </w:pPr>
            <w:r>
              <w:rPr>
                <w:rFonts w:ascii="Times New Roman" w:hAnsi="Times New Roman" w:cs="Times New Roman"/>
                <w:sz w:val="28"/>
                <w:szCs w:val="28"/>
              </w:rPr>
              <w:t>1</w:t>
            </w:r>
            <w:r w:rsidR="00861B38">
              <w:rPr>
                <w:rFonts w:ascii="Times New Roman" w:hAnsi="Times New Roman" w:cs="Times New Roman"/>
                <w:sz w:val="28"/>
                <w:szCs w:val="28"/>
              </w:rPr>
              <w:t>26</w:t>
            </w:r>
          </w:p>
        </w:tc>
        <w:tc>
          <w:tcPr>
            <w:tcW w:w="3191" w:type="dxa"/>
          </w:tcPr>
          <w:p w14:paraId="53AE309F" w14:textId="77777777" w:rsidR="00CD3896" w:rsidRDefault="00861B38" w:rsidP="00861B38">
            <w:pPr>
              <w:jc w:val="both"/>
              <w:rPr>
                <w:rFonts w:ascii="Times New Roman" w:hAnsi="Times New Roman" w:cs="Times New Roman"/>
                <w:sz w:val="28"/>
                <w:szCs w:val="28"/>
              </w:rPr>
            </w:pPr>
            <w:r>
              <w:rPr>
                <w:rFonts w:ascii="Times New Roman" w:hAnsi="Times New Roman" w:cs="Times New Roman"/>
                <w:sz w:val="28"/>
                <w:szCs w:val="28"/>
              </w:rPr>
              <w:t>75,6%</w:t>
            </w:r>
          </w:p>
        </w:tc>
      </w:tr>
      <w:tr w:rsidR="00CD3896" w14:paraId="27881272" w14:textId="77777777" w:rsidTr="00CD3896">
        <w:tc>
          <w:tcPr>
            <w:tcW w:w="3190" w:type="dxa"/>
          </w:tcPr>
          <w:p w14:paraId="07B71ED8" w14:textId="77777777" w:rsidR="00CD3896" w:rsidRDefault="00CD3896" w:rsidP="008E0683">
            <w:r>
              <w:rPr>
                <w:rFonts w:hAnsi="Times New Roman" w:cs="Times New Roman"/>
                <w:color w:val="000000"/>
                <w:sz w:val="24"/>
                <w:szCs w:val="24"/>
              </w:rPr>
              <w:t>Неполная</w:t>
            </w:r>
            <w:r>
              <w:rPr>
                <w:rFonts w:hAnsi="Times New Roman" w:cs="Times New Roman"/>
                <w:color w:val="000000"/>
                <w:sz w:val="24"/>
                <w:szCs w:val="24"/>
              </w:rPr>
              <w:t xml:space="preserve"> </w:t>
            </w:r>
            <w:r>
              <w:rPr>
                <w:rFonts w:hAnsi="Times New Roman" w:cs="Times New Roman"/>
                <w:color w:val="000000"/>
                <w:sz w:val="24"/>
                <w:szCs w:val="24"/>
              </w:rPr>
              <w:t>с</w:t>
            </w:r>
            <w:r w:rsidR="008E0683">
              <w:rPr>
                <w:rFonts w:hAnsi="Times New Roman" w:cs="Times New Roman"/>
                <w:color w:val="000000"/>
                <w:sz w:val="24"/>
                <w:szCs w:val="24"/>
              </w:rPr>
              <w:t>емья</w:t>
            </w:r>
          </w:p>
        </w:tc>
        <w:tc>
          <w:tcPr>
            <w:tcW w:w="3190" w:type="dxa"/>
          </w:tcPr>
          <w:p w14:paraId="1726F374" w14:textId="77777777" w:rsidR="00CD3896" w:rsidRDefault="007B723D" w:rsidP="008E0683">
            <w:pPr>
              <w:jc w:val="both"/>
              <w:rPr>
                <w:rFonts w:ascii="Times New Roman" w:hAnsi="Times New Roman" w:cs="Times New Roman"/>
                <w:sz w:val="28"/>
                <w:szCs w:val="28"/>
              </w:rPr>
            </w:pPr>
            <w:r>
              <w:rPr>
                <w:rFonts w:ascii="Times New Roman" w:hAnsi="Times New Roman" w:cs="Times New Roman"/>
                <w:sz w:val="28"/>
                <w:szCs w:val="28"/>
              </w:rPr>
              <w:t>2</w:t>
            </w:r>
            <w:r w:rsidR="008E0683">
              <w:rPr>
                <w:rFonts w:ascii="Times New Roman" w:hAnsi="Times New Roman" w:cs="Times New Roman"/>
                <w:sz w:val="28"/>
                <w:szCs w:val="28"/>
              </w:rPr>
              <w:t>9</w:t>
            </w:r>
          </w:p>
        </w:tc>
        <w:tc>
          <w:tcPr>
            <w:tcW w:w="3191" w:type="dxa"/>
          </w:tcPr>
          <w:p w14:paraId="4C565858" w14:textId="77777777" w:rsidR="00CD3896" w:rsidRDefault="007B723D" w:rsidP="00861B38">
            <w:pPr>
              <w:jc w:val="both"/>
              <w:rPr>
                <w:rFonts w:ascii="Times New Roman" w:hAnsi="Times New Roman" w:cs="Times New Roman"/>
                <w:sz w:val="28"/>
                <w:szCs w:val="28"/>
              </w:rPr>
            </w:pPr>
            <w:r>
              <w:rPr>
                <w:rFonts w:ascii="Times New Roman" w:hAnsi="Times New Roman" w:cs="Times New Roman"/>
                <w:sz w:val="28"/>
                <w:szCs w:val="28"/>
              </w:rPr>
              <w:t>1</w:t>
            </w:r>
            <w:r w:rsidR="00861B38">
              <w:rPr>
                <w:rFonts w:ascii="Times New Roman" w:hAnsi="Times New Roman" w:cs="Times New Roman"/>
                <w:sz w:val="28"/>
                <w:szCs w:val="28"/>
              </w:rPr>
              <w:t>7,4%</w:t>
            </w:r>
          </w:p>
        </w:tc>
      </w:tr>
      <w:tr w:rsidR="00CD3896" w14:paraId="67F2D59C" w14:textId="77777777" w:rsidTr="00CD3896">
        <w:tc>
          <w:tcPr>
            <w:tcW w:w="3190" w:type="dxa"/>
          </w:tcPr>
          <w:p w14:paraId="2A38572A" w14:textId="77777777" w:rsidR="00CD3896" w:rsidRDefault="008E0683" w:rsidP="008F2D53">
            <w:r>
              <w:rPr>
                <w:rFonts w:hAnsi="Times New Roman" w:cs="Times New Roman"/>
                <w:color w:val="000000"/>
                <w:sz w:val="24"/>
                <w:szCs w:val="24"/>
              </w:rPr>
              <w:t xml:space="preserve"> </w:t>
            </w:r>
            <w:r>
              <w:rPr>
                <w:rFonts w:hAnsi="Times New Roman" w:cs="Times New Roman"/>
                <w:color w:val="000000"/>
                <w:sz w:val="24"/>
                <w:szCs w:val="24"/>
              </w:rPr>
              <w:t>Многодетная</w:t>
            </w:r>
            <w:r>
              <w:rPr>
                <w:rFonts w:hAnsi="Times New Roman" w:cs="Times New Roman"/>
                <w:color w:val="000000"/>
                <w:sz w:val="24"/>
                <w:szCs w:val="24"/>
              </w:rPr>
              <w:t xml:space="preserve"> </w:t>
            </w:r>
            <w:r>
              <w:rPr>
                <w:rFonts w:hAnsi="Times New Roman" w:cs="Times New Roman"/>
                <w:color w:val="000000"/>
                <w:sz w:val="24"/>
                <w:szCs w:val="24"/>
              </w:rPr>
              <w:t>семья</w:t>
            </w:r>
          </w:p>
        </w:tc>
        <w:tc>
          <w:tcPr>
            <w:tcW w:w="3190" w:type="dxa"/>
          </w:tcPr>
          <w:p w14:paraId="4E749F21" w14:textId="77777777" w:rsidR="00CD3896" w:rsidRDefault="008E0683" w:rsidP="00CD3896">
            <w:pPr>
              <w:jc w:val="both"/>
              <w:rPr>
                <w:rFonts w:ascii="Times New Roman" w:hAnsi="Times New Roman" w:cs="Times New Roman"/>
                <w:sz w:val="28"/>
                <w:szCs w:val="28"/>
              </w:rPr>
            </w:pPr>
            <w:r>
              <w:rPr>
                <w:rFonts w:ascii="Times New Roman" w:hAnsi="Times New Roman" w:cs="Times New Roman"/>
                <w:sz w:val="28"/>
                <w:szCs w:val="28"/>
              </w:rPr>
              <w:t>12</w:t>
            </w:r>
          </w:p>
        </w:tc>
        <w:tc>
          <w:tcPr>
            <w:tcW w:w="3191" w:type="dxa"/>
          </w:tcPr>
          <w:p w14:paraId="6B0989A8" w14:textId="77777777" w:rsidR="00CD3896" w:rsidRDefault="008E0683" w:rsidP="00861B38">
            <w:pPr>
              <w:jc w:val="both"/>
              <w:rPr>
                <w:rFonts w:ascii="Times New Roman" w:hAnsi="Times New Roman" w:cs="Times New Roman"/>
                <w:sz w:val="28"/>
                <w:szCs w:val="28"/>
              </w:rPr>
            </w:pPr>
            <w:r>
              <w:rPr>
                <w:rFonts w:ascii="Times New Roman" w:hAnsi="Times New Roman" w:cs="Times New Roman"/>
                <w:sz w:val="28"/>
                <w:szCs w:val="28"/>
              </w:rPr>
              <w:t>7,</w:t>
            </w:r>
            <w:r w:rsidR="00861B38">
              <w:rPr>
                <w:rFonts w:ascii="Times New Roman" w:hAnsi="Times New Roman" w:cs="Times New Roman"/>
                <w:sz w:val="28"/>
                <w:szCs w:val="28"/>
              </w:rPr>
              <w:t>2%</w:t>
            </w:r>
          </w:p>
        </w:tc>
      </w:tr>
      <w:tr w:rsidR="00CD3896" w14:paraId="61ED26ED" w14:textId="77777777" w:rsidTr="00CD3896">
        <w:tc>
          <w:tcPr>
            <w:tcW w:w="3190" w:type="dxa"/>
          </w:tcPr>
          <w:p w14:paraId="69F9AAF2" w14:textId="77777777" w:rsidR="00CD3896" w:rsidRDefault="008E0683" w:rsidP="008E0683">
            <w:r>
              <w:rPr>
                <w:rFonts w:hAnsi="Times New Roman" w:cs="Times New Roman"/>
                <w:color w:val="000000"/>
                <w:sz w:val="24"/>
                <w:szCs w:val="24"/>
              </w:rPr>
              <w:t xml:space="preserve"> </w:t>
            </w:r>
            <w:r>
              <w:rPr>
                <w:rFonts w:hAnsi="Times New Roman" w:cs="Times New Roman"/>
                <w:color w:val="000000"/>
                <w:sz w:val="24"/>
                <w:szCs w:val="24"/>
              </w:rPr>
              <w:t>Малообеспеченная</w:t>
            </w:r>
          </w:p>
        </w:tc>
        <w:tc>
          <w:tcPr>
            <w:tcW w:w="3190" w:type="dxa"/>
          </w:tcPr>
          <w:p w14:paraId="2A1FE79F" w14:textId="77777777" w:rsidR="00CD3896" w:rsidRDefault="007B723D" w:rsidP="00CD3896">
            <w:pPr>
              <w:jc w:val="both"/>
              <w:rPr>
                <w:rFonts w:ascii="Times New Roman" w:hAnsi="Times New Roman" w:cs="Times New Roman"/>
                <w:sz w:val="28"/>
                <w:szCs w:val="28"/>
              </w:rPr>
            </w:pPr>
            <w:r>
              <w:rPr>
                <w:rFonts w:ascii="Times New Roman" w:hAnsi="Times New Roman" w:cs="Times New Roman"/>
                <w:sz w:val="28"/>
                <w:szCs w:val="28"/>
              </w:rPr>
              <w:t>0</w:t>
            </w:r>
          </w:p>
        </w:tc>
        <w:tc>
          <w:tcPr>
            <w:tcW w:w="3191" w:type="dxa"/>
          </w:tcPr>
          <w:p w14:paraId="25059335" w14:textId="77777777" w:rsidR="00CD3896" w:rsidRDefault="007B723D" w:rsidP="00CD3896">
            <w:pPr>
              <w:jc w:val="both"/>
              <w:rPr>
                <w:rFonts w:ascii="Times New Roman" w:hAnsi="Times New Roman" w:cs="Times New Roman"/>
                <w:sz w:val="28"/>
                <w:szCs w:val="28"/>
              </w:rPr>
            </w:pPr>
            <w:r>
              <w:rPr>
                <w:rFonts w:ascii="Times New Roman" w:hAnsi="Times New Roman" w:cs="Times New Roman"/>
                <w:sz w:val="28"/>
                <w:szCs w:val="28"/>
              </w:rPr>
              <w:t>0%</w:t>
            </w:r>
          </w:p>
        </w:tc>
      </w:tr>
    </w:tbl>
    <w:p w14:paraId="61FB47A9" w14:textId="77777777" w:rsidR="00CD3896" w:rsidRDefault="00CD3896" w:rsidP="00CD3896">
      <w:pPr>
        <w:ind w:left="709"/>
        <w:jc w:val="both"/>
        <w:rPr>
          <w:rFonts w:ascii="Times New Roman" w:hAnsi="Times New Roman" w:cs="Times New Roman"/>
          <w:sz w:val="28"/>
          <w:szCs w:val="28"/>
        </w:rPr>
      </w:pPr>
    </w:p>
    <w:p w14:paraId="7FF8F801" w14:textId="77777777" w:rsidR="007B723D" w:rsidRPr="007B723D" w:rsidRDefault="00CD3896" w:rsidP="007B723D">
      <w:pPr>
        <w:pStyle w:val="a3"/>
        <w:ind w:hanging="11"/>
        <w:jc w:val="both"/>
        <w:rPr>
          <w:rFonts w:ascii="Times New Roman" w:hAnsi="Times New Roman" w:cs="Times New Roman"/>
          <w:sz w:val="28"/>
          <w:szCs w:val="28"/>
        </w:rPr>
      </w:pPr>
      <w:r w:rsidRPr="00CD3896">
        <w:rPr>
          <w:rFonts w:ascii="Times New Roman" w:hAnsi="Times New Roman" w:cs="Times New Roman"/>
          <w:sz w:val="28"/>
          <w:szCs w:val="28"/>
        </w:rPr>
        <w:t xml:space="preserve">Характеристика семей по </w:t>
      </w:r>
      <w:proofErr w:type="gramStart"/>
      <w:r w:rsidRPr="00CD3896">
        <w:rPr>
          <w:rFonts w:ascii="Times New Roman" w:hAnsi="Times New Roman" w:cs="Times New Roman"/>
          <w:sz w:val="28"/>
          <w:szCs w:val="28"/>
        </w:rPr>
        <w:t>составу</w:t>
      </w:r>
      <w:r w:rsidR="007B723D">
        <w:rPr>
          <w:rFonts w:ascii="Times New Roman" w:hAnsi="Times New Roman" w:cs="Times New Roman"/>
          <w:sz w:val="28"/>
          <w:szCs w:val="28"/>
        </w:rPr>
        <w:t>( всего</w:t>
      </w:r>
      <w:proofErr w:type="gramEnd"/>
      <w:r w:rsidR="007B723D">
        <w:rPr>
          <w:rFonts w:ascii="Times New Roman" w:hAnsi="Times New Roman" w:cs="Times New Roman"/>
          <w:sz w:val="28"/>
          <w:szCs w:val="28"/>
        </w:rPr>
        <w:t xml:space="preserve"> 167)</w:t>
      </w:r>
    </w:p>
    <w:p w14:paraId="0D4F47DC" w14:textId="77777777" w:rsidR="00CD3896" w:rsidRDefault="00CD3896" w:rsidP="00CD3896">
      <w:pPr>
        <w:ind w:left="709"/>
        <w:jc w:val="both"/>
        <w:rPr>
          <w:rFonts w:ascii="Times New Roman" w:hAnsi="Times New Roman" w:cs="Times New Roman"/>
          <w:sz w:val="28"/>
          <w:szCs w:val="28"/>
        </w:rPr>
      </w:pPr>
    </w:p>
    <w:tbl>
      <w:tblPr>
        <w:tblStyle w:val="a4"/>
        <w:tblW w:w="0" w:type="auto"/>
        <w:tblInd w:w="-34" w:type="dxa"/>
        <w:tblLook w:val="04A0" w:firstRow="1" w:lastRow="0" w:firstColumn="1" w:lastColumn="0" w:noHBand="0" w:noVBand="1"/>
      </w:tblPr>
      <w:tblGrid>
        <w:gridCol w:w="3261"/>
        <w:gridCol w:w="3118"/>
        <w:gridCol w:w="3084"/>
      </w:tblGrid>
      <w:tr w:rsidR="00CD3896" w14:paraId="4C075C09" w14:textId="77777777" w:rsidTr="00CD3896">
        <w:tc>
          <w:tcPr>
            <w:tcW w:w="3261" w:type="dxa"/>
          </w:tcPr>
          <w:p w14:paraId="35848263" w14:textId="77777777" w:rsidR="00CD3896" w:rsidRDefault="00CD3896" w:rsidP="008F2D53">
            <w:r>
              <w:rPr>
                <w:rFonts w:hAnsi="Times New Roman" w:cs="Times New Roman"/>
                <w:color w:val="000000"/>
                <w:sz w:val="24"/>
                <w:szCs w:val="24"/>
              </w:rPr>
              <w:t>Состав</w:t>
            </w:r>
            <w:r>
              <w:rPr>
                <w:rFonts w:hAnsi="Times New Roman" w:cs="Times New Roman"/>
                <w:color w:val="000000"/>
                <w:sz w:val="24"/>
                <w:szCs w:val="24"/>
              </w:rPr>
              <w:t xml:space="preserve"> </w:t>
            </w:r>
            <w:r>
              <w:rPr>
                <w:rFonts w:hAnsi="Times New Roman" w:cs="Times New Roman"/>
                <w:color w:val="000000"/>
                <w:sz w:val="24"/>
                <w:szCs w:val="24"/>
              </w:rPr>
              <w:t>семьи</w:t>
            </w:r>
          </w:p>
        </w:tc>
        <w:tc>
          <w:tcPr>
            <w:tcW w:w="3118" w:type="dxa"/>
          </w:tcPr>
          <w:p w14:paraId="378AE409" w14:textId="77777777" w:rsidR="00CD3896" w:rsidRDefault="00CD3896" w:rsidP="008F2D53">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семей</w:t>
            </w:r>
          </w:p>
        </w:tc>
        <w:tc>
          <w:tcPr>
            <w:tcW w:w="3084" w:type="dxa"/>
          </w:tcPr>
          <w:p w14:paraId="665AFF77" w14:textId="77777777" w:rsidR="00CD3896" w:rsidRPr="009C23AE" w:rsidRDefault="00CD3896" w:rsidP="008F2D53">
            <w:r w:rsidRPr="009C23AE">
              <w:rPr>
                <w:rFonts w:hAnsi="Times New Roman" w:cs="Times New Roman"/>
                <w:color w:val="000000"/>
                <w:sz w:val="24"/>
                <w:szCs w:val="24"/>
              </w:rPr>
              <w:t>Процент</w:t>
            </w:r>
            <w:r w:rsidRPr="009C23AE">
              <w:rPr>
                <w:rFonts w:hAnsi="Times New Roman" w:cs="Times New Roman"/>
                <w:color w:val="000000"/>
                <w:sz w:val="24"/>
                <w:szCs w:val="24"/>
              </w:rPr>
              <w:t xml:space="preserve"> </w:t>
            </w:r>
            <w:r w:rsidRPr="009C23AE">
              <w:rPr>
                <w:rFonts w:hAnsi="Times New Roman" w:cs="Times New Roman"/>
                <w:color w:val="000000"/>
                <w:sz w:val="24"/>
                <w:szCs w:val="24"/>
              </w:rPr>
              <w:t>от</w:t>
            </w:r>
            <w:r>
              <w:rPr>
                <w:rFonts w:hAnsi="Times New Roman" w:cs="Times New Roman"/>
                <w:color w:val="000000"/>
                <w:sz w:val="24"/>
                <w:szCs w:val="24"/>
              </w:rPr>
              <w:t> </w:t>
            </w:r>
            <w:r w:rsidRPr="009C23AE">
              <w:rPr>
                <w:rFonts w:hAnsi="Times New Roman" w:cs="Times New Roman"/>
                <w:color w:val="000000"/>
                <w:sz w:val="24"/>
                <w:szCs w:val="24"/>
              </w:rPr>
              <w:t>общего</w:t>
            </w:r>
            <w:r w:rsidRPr="009C23AE">
              <w:rPr>
                <w:rFonts w:hAnsi="Times New Roman" w:cs="Times New Roman"/>
                <w:color w:val="000000"/>
                <w:sz w:val="24"/>
                <w:szCs w:val="24"/>
              </w:rPr>
              <w:t xml:space="preserve"> </w:t>
            </w:r>
            <w:r w:rsidRPr="009C23AE">
              <w:rPr>
                <w:rFonts w:hAnsi="Times New Roman" w:cs="Times New Roman"/>
                <w:color w:val="000000"/>
                <w:sz w:val="24"/>
                <w:szCs w:val="24"/>
              </w:rPr>
              <w:t>количества</w:t>
            </w:r>
            <w:r w:rsidRPr="009C23AE">
              <w:rPr>
                <w:rFonts w:hAnsi="Times New Roman" w:cs="Times New Roman"/>
                <w:color w:val="000000"/>
                <w:sz w:val="24"/>
                <w:szCs w:val="24"/>
              </w:rPr>
              <w:t xml:space="preserve"> </w:t>
            </w:r>
            <w:r w:rsidRPr="009C23AE">
              <w:rPr>
                <w:rFonts w:hAnsi="Times New Roman" w:cs="Times New Roman"/>
                <w:color w:val="000000"/>
                <w:sz w:val="24"/>
                <w:szCs w:val="24"/>
              </w:rPr>
              <w:t>семей</w:t>
            </w:r>
            <w:r w:rsidRPr="009C23AE">
              <w:rPr>
                <w:rFonts w:hAnsi="Times New Roman" w:cs="Times New Roman"/>
                <w:color w:val="000000"/>
                <w:sz w:val="24"/>
                <w:szCs w:val="24"/>
              </w:rPr>
              <w:t xml:space="preserve"> </w:t>
            </w:r>
            <w:r w:rsidRPr="009C23AE">
              <w:rPr>
                <w:rFonts w:hAnsi="Times New Roman" w:cs="Times New Roman"/>
                <w:color w:val="000000"/>
                <w:sz w:val="24"/>
                <w:szCs w:val="24"/>
              </w:rPr>
              <w:t>воспитанников</w:t>
            </w:r>
          </w:p>
        </w:tc>
      </w:tr>
      <w:tr w:rsidR="00CD3896" w14:paraId="11237179" w14:textId="77777777" w:rsidTr="00CD3896">
        <w:tc>
          <w:tcPr>
            <w:tcW w:w="3261" w:type="dxa"/>
          </w:tcPr>
          <w:p w14:paraId="51629D03" w14:textId="77777777" w:rsidR="00CD3896" w:rsidRDefault="00CD3896" w:rsidP="008F2D53">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ребенок</w:t>
            </w:r>
          </w:p>
        </w:tc>
        <w:tc>
          <w:tcPr>
            <w:tcW w:w="3118" w:type="dxa"/>
          </w:tcPr>
          <w:p w14:paraId="4F2E4A77" w14:textId="77777777" w:rsidR="00CD3896" w:rsidRDefault="007B723D" w:rsidP="00CD3896">
            <w:pPr>
              <w:jc w:val="both"/>
              <w:rPr>
                <w:rFonts w:ascii="Times New Roman" w:hAnsi="Times New Roman" w:cs="Times New Roman"/>
                <w:sz w:val="28"/>
                <w:szCs w:val="28"/>
              </w:rPr>
            </w:pPr>
            <w:r>
              <w:rPr>
                <w:rFonts w:ascii="Times New Roman" w:hAnsi="Times New Roman" w:cs="Times New Roman"/>
                <w:sz w:val="28"/>
                <w:szCs w:val="28"/>
              </w:rPr>
              <w:t>57</w:t>
            </w:r>
          </w:p>
        </w:tc>
        <w:tc>
          <w:tcPr>
            <w:tcW w:w="3084" w:type="dxa"/>
          </w:tcPr>
          <w:p w14:paraId="3DEB90EC" w14:textId="77777777" w:rsidR="00CD3896" w:rsidRDefault="007B723D" w:rsidP="00CD3896">
            <w:pPr>
              <w:jc w:val="both"/>
              <w:rPr>
                <w:rFonts w:ascii="Times New Roman" w:hAnsi="Times New Roman" w:cs="Times New Roman"/>
                <w:sz w:val="28"/>
                <w:szCs w:val="28"/>
              </w:rPr>
            </w:pPr>
            <w:r>
              <w:rPr>
                <w:rFonts w:ascii="Times New Roman" w:hAnsi="Times New Roman" w:cs="Times New Roman"/>
                <w:sz w:val="28"/>
                <w:szCs w:val="28"/>
              </w:rPr>
              <w:t>34,13%</w:t>
            </w:r>
          </w:p>
        </w:tc>
      </w:tr>
      <w:tr w:rsidR="00CD3896" w14:paraId="4A69F4EE" w14:textId="77777777" w:rsidTr="00CD3896">
        <w:tc>
          <w:tcPr>
            <w:tcW w:w="3261" w:type="dxa"/>
          </w:tcPr>
          <w:p w14:paraId="17C4EA3A" w14:textId="77777777" w:rsidR="00CD3896" w:rsidRDefault="00CD3896" w:rsidP="008F2D53">
            <w:r>
              <w:rPr>
                <w:rFonts w:hAnsi="Times New Roman" w:cs="Times New Roman"/>
                <w:color w:val="000000"/>
                <w:sz w:val="24"/>
                <w:szCs w:val="24"/>
              </w:rPr>
              <w:t>Два</w:t>
            </w:r>
            <w:r>
              <w:rPr>
                <w:rFonts w:hAnsi="Times New Roman" w:cs="Times New Roman"/>
                <w:color w:val="000000"/>
                <w:sz w:val="24"/>
                <w:szCs w:val="24"/>
              </w:rPr>
              <w:t xml:space="preserve"> </w:t>
            </w:r>
            <w:r>
              <w:rPr>
                <w:rFonts w:hAnsi="Times New Roman" w:cs="Times New Roman"/>
                <w:color w:val="000000"/>
                <w:sz w:val="24"/>
                <w:szCs w:val="24"/>
              </w:rPr>
              <w:t>ребенка</w:t>
            </w:r>
          </w:p>
        </w:tc>
        <w:tc>
          <w:tcPr>
            <w:tcW w:w="3118" w:type="dxa"/>
          </w:tcPr>
          <w:p w14:paraId="785A808B" w14:textId="77777777" w:rsidR="00CD3896" w:rsidRDefault="007B723D" w:rsidP="00CD3896">
            <w:pPr>
              <w:jc w:val="both"/>
              <w:rPr>
                <w:rFonts w:ascii="Times New Roman" w:hAnsi="Times New Roman" w:cs="Times New Roman"/>
                <w:sz w:val="28"/>
                <w:szCs w:val="28"/>
              </w:rPr>
            </w:pPr>
            <w:r>
              <w:rPr>
                <w:rFonts w:ascii="Times New Roman" w:hAnsi="Times New Roman" w:cs="Times New Roman"/>
                <w:sz w:val="28"/>
                <w:szCs w:val="28"/>
              </w:rPr>
              <w:t>89</w:t>
            </w:r>
          </w:p>
        </w:tc>
        <w:tc>
          <w:tcPr>
            <w:tcW w:w="3084" w:type="dxa"/>
          </w:tcPr>
          <w:p w14:paraId="43024DA8" w14:textId="77777777" w:rsidR="00CD3896" w:rsidRDefault="007B723D" w:rsidP="00CD3896">
            <w:pPr>
              <w:jc w:val="both"/>
              <w:rPr>
                <w:rFonts w:ascii="Times New Roman" w:hAnsi="Times New Roman" w:cs="Times New Roman"/>
                <w:sz w:val="28"/>
                <w:szCs w:val="28"/>
              </w:rPr>
            </w:pPr>
            <w:r>
              <w:rPr>
                <w:rFonts w:ascii="Times New Roman" w:hAnsi="Times New Roman" w:cs="Times New Roman"/>
                <w:sz w:val="28"/>
                <w:szCs w:val="28"/>
              </w:rPr>
              <w:t>53,29%</w:t>
            </w:r>
          </w:p>
        </w:tc>
      </w:tr>
      <w:tr w:rsidR="00CD3896" w14:paraId="127618E3" w14:textId="77777777" w:rsidTr="00CD3896">
        <w:tc>
          <w:tcPr>
            <w:tcW w:w="3261" w:type="dxa"/>
          </w:tcPr>
          <w:p w14:paraId="5DE63290" w14:textId="77777777" w:rsidR="00CD3896" w:rsidRDefault="00CD3896" w:rsidP="008F2D53">
            <w:r>
              <w:rPr>
                <w:rFonts w:hAnsi="Times New Roman" w:cs="Times New Roman"/>
                <w:color w:val="000000"/>
                <w:sz w:val="24"/>
                <w:szCs w:val="24"/>
              </w:rPr>
              <w:t>Три</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и более</w:t>
            </w:r>
          </w:p>
        </w:tc>
        <w:tc>
          <w:tcPr>
            <w:tcW w:w="3118" w:type="dxa"/>
          </w:tcPr>
          <w:p w14:paraId="632EB1ED" w14:textId="77777777" w:rsidR="00CD3896" w:rsidRDefault="007B723D" w:rsidP="00CD3896">
            <w:pPr>
              <w:jc w:val="both"/>
              <w:rPr>
                <w:rFonts w:ascii="Times New Roman" w:hAnsi="Times New Roman" w:cs="Times New Roman"/>
                <w:sz w:val="28"/>
                <w:szCs w:val="28"/>
              </w:rPr>
            </w:pPr>
            <w:r>
              <w:rPr>
                <w:rFonts w:ascii="Times New Roman" w:hAnsi="Times New Roman" w:cs="Times New Roman"/>
                <w:sz w:val="28"/>
                <w:szCs w:val="28"/>
              </w:rPr>
              <w:t>21</w:t>
            </w:r>
          </w:p>
        </w:tc>
        <w:tc>
          <w:tcPr>
            <w:tcW w:w="3084" w:type="dxa"/>
          </w:tcPr>
          <w:p w14:paraId="116CB55B" w14:textId="77777777" w:rsidR="00CD3896" w:rsidRDefault="007B723D" w:rsidP="00CD3896">
            <w:pPr>
              <w:jc w:val="both"/>
              <w:rPr>
                <w:rFonts w:ascii="Times New Roman" w:hAnsi="Times New Roman" w:cs="Times New Roman"/>
                <w:sz w:val="28"/>
                <w:szCs w:val="28"/>
              </w:rPr>
            </w:pPr>
            <w:r>
              <w:rPr>
                <w:rFonts w:ascii="Times New Roman" w:hAnsi="Times New Roman" w:cs="Times New Roman"/>
                <w:sz w:val="28"/>
                <w:szCs w:val="28"/>
              </w:rPr>
              <w:t>12,57%</w:t>
            </w:r>
          </w:p>
        </w:tc>
      </w:tr>
    </w:tbl>
    <w:p w14:paraId="57A5721D" w14:textId="77777777" w:rsidR="00CD3896" w:rsidRDefault="00CD3896" w:rsidP="00CD3896">
      <w:pPr>
        <w:ind w:left="-142" w:firstLine="851"/>
        <w:jc w:val="both"/>
        <w:rPr>
          <w:rFonts w:ascii="Times New Roman" w:hAnsi="Times New Roman" w:cs="Times New Roman"/>
          <w:sz w:val="28"/>
          <w:szCs w:val="28"/>
        </w:rPr>
      </w:pPr>
    </w:p>
    <w:p w14:paraId="01179E7A" w14:textId="77777777" w:rsidR="003816F9" w:rsidRDefault="00CD3896" w:rsidP="00CD3896">
      <w:pPr>
        <w:ind w:left="-142" w:firstLine="851"/>
        <w:jc w:val="both"/>
        <w:rPr>
          <w:rFonts w:ascii="Times New Roman" w:hAnsi="Times New Roman" w:cs="Times New Roman"/>
          <w:sz w:val="28"/>
          <w:szCs w:val="28"/>
        </w:rPr>
      </w:pPr>
      <w:r w:rsidRPr="00CD3896">
        <w:rPr>
          <w:rFonts w:ascii="Times New Roman" w:hAnsi="Times New Roman" w:cs="Times New Roman"/>
          <w:sz w:val="28"/>
          <w:szCs w:val="28"/>
        </w:rPr>
        <w:lastRenderedPageBreak/>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14:paraId="02275CEE" w14:textId="77777777" w:rsidR="009B0681" w:rsidRDefault="009B0681" w:rsidP="00CD3896">
      <w:pPr>
        <w:ind w:left="-142" w:firstLine="851"/>
        <w:jc w:val="both"/>
        <w:rPr>
          <w:rFonts w:ascii="Times New Roman" w:hAnsi="Times New Roman" w:cs="Times New Roman"/>
          <w:sz w:val="28"/>
          <w:szCs w:val="28"/>
        </w:rPr>
      </w:pPr>
      <w:r>
        <w:rPr>
          <w:rFonts w:ascii="Times New Roman" w:hAnsi="Times New Roman" w:cs="Times New Roman"/>
          <w:sz w:val="28"/>
          <w:szCs w:val="28"/>
        </w:rPr>
        <w:t xml:space="preserve">Родительское  сообщество  активно   взаимодействует  с   детским  </w:t>
      </w:r>
      <w:r w:rsidR="00F04576">
        <w:rPr>
          <w:rFonts w:ascii="Times New Roman" w:hAnsi="Times New Roman" w:cs="Times New Roman"/>
          <w:sz w:val="28"/>
          <w:szCs w:val="28"/>
        </w:rPr>
        <w:t>с</w:t>
      </w:r>
      <w:r>
        <w:rPr>
          <w:rFonts w:ascii="Times New Roman" w:hAnsi="Times New Roman" w:cs="Times New Roman"/>
          <w:sz w:val="28"/>
          <w:szCs w:val="28"/>
        </w:rPr>
        <w:t>адом в  рамках запланированных  мероприятий. Родители   принимали активное  участие  в  жизнедеятельности  детского сада: тематические  выста</w:t>
      </w:r>
      <w:r w:rsidR="00F04576">
        <w:rPr>
          <w:rFonts w:ascii="Times New Roman" w:hAnsi="Times New Roman" w:cs="Times New Roman"/>
          <w:sz w:val="28"/>
          <w:szCs w:val="28"/>
        </w:rPr>
        <w:t>вки, акции,  выставки  поделок,</w:t>
      </w:r>
      <w:r>
        <w:rPr>
          <w:rFonts w:ascii="Times New Roman" w:hAnsi="Times New Roman" w:cs="Times New Roman"/>
          <w:sz w:val="28"/>
          <w:szCs w:val="28"/>
        </w:rPr>
        <w:t xml:space="preserve"> смотры-конкурсы. Проведенные  мероприятия позволяют  каждой  семье проявить  свои  творческие способности,</w:t>
      </w:r>
      <w:r w:rsidR="00346E86">
        <w:rPr>
          <w:rFonts w:ascii="Times New Roman" w:hAnsi="Times New Roman" w:cs="Times New Roman"/>
          <w:sz w:val="28"/>
          <w:szCs w:val="28"/>
        </w:rPr>
        <w:t xml:space="preserve"> способствуют  раскрытию  актуальных  форм и   методов  взаимодействия с  родителями ДОУ, необходимых  для  повышения  активности  родителей как  участников  воспитательно-образовательного</w:t>
      </w:r>
      <w:r>
        <w:rPr>
          <w:rFonts w:ascii="Times New Roman" w:hAnsi="Times New Roman" w:cs="Times New Roman"/>
          <w:sz w:val="28"/>
          <w:szCs w:val="28"/>
        </w:rPr>
        <w:t xml:space="preserve"> </w:t>
      </w:r>
      <w:r w:rsidR="00346E86">
        <w:rPr>
          <w:rFonts w:ascii="Times New Roman" w:hAnsi="Times New Roman" w:cs="Times New Roman"/>
          <w:sz w:val="28"/>
          <w:szCs w:val="28"/>
        </w:rPr>
        <w:t>процесса.</w:t>
      </w:r>
    </w:p>
    <w:p w14:paraId="3B24C930" w14:textId="77777777" w:rsidR="00CD3896" w:rsidRDefault="00CD3896" w:rsidP="00CD3896">
      <w:pPr>
        <w:ind w:left="-142" w:firstLine="851"/>
        <w:jc w:val="center"/>
        <w:rPr>
          <w:rFonts w:ascii="Times New Roman" w:hAnsi="Times New Roman" w:cs="Times New Roman"/>
          <w:b/>
          <w:sz w:val="28"/>
          <w:szCs w:val="28"/>
        </w:rPr>
      </w:pPr>
      <w:r>
        <w:rPr>
          <w:rFonts w:ascii="Times New Roman" w:hAnsi="Times New Roman" w:cs="Times New Roman"/>
          <w:b/>
          <w:sz w:val="28"/>
          <w:szCs w:val="28"/>
        </w:rPr>
        <w:t>Дополнительное образование.</w:t>
      </w:r>
    </w:p>
    <w:p w14:paraId="0D471AA8" w14:textId="77777777" w:rsidR="00CD3896" w:rsidRDefault="00CD3896" w:rsidP="00CD3896">
      <w:pPr>
        <w:ind w:left="-142"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09246A">
        <w:rPr>
          <w:rFonts w:ascii="Times New Roman" w:hAnsi="Times New Roman" w:cs="Times New Roman"/>
          <w:sz w:val="28"/>
          <w:szCs w:val="28"/>
        </w:rPr>
        <w:t>МАДОУ «</w:t>
      </w:r>
      <w:r w:rsidR="0009246A" w:rsidRPr="0009246A">
        <w:rPr>
          <w:rFonts w:ascii="Times New Roman" w:hAnsi="Times New Roman" w:cs="Times New Roman"/>
          <w:sz w:val="28"/>
          <w:szCs w:val="28"/>
        </w:rPr>
        <w:t>Детский сад комбинированного вида № 5 «Соловушка»</w:t>
      </w:r>
      <w:r w:rsidR="0009246A">
        <w:rPr>
          <w:rFonts w:ascii="Times New Roman" w:hAnsi="Times New Roman" w:cs="Times New Roman"/>
          <w:sz w:val="28"/>
          <w:szCs w:val="28"/>
        </w:rPr>
        <w:t xml:space="preserve"> в 202</w:t>
      </w:r>
      <w:r w:rsidR="009B0681">
        <w:rPr>
          <w:rFonts w:ascii="Times New Roman" w:hAnsi="Times New Roman" w:cs="Times New Roman"/>
          <w:sz w:val="28"/>
          <w:szCs w:val="28"/>
        </w:rPr>
        <w:t>2</w:t>
      </w:r>
      <w:r w:rsidR="0009246A">
        <w:rPr>
          <w:rFonts w:ascii="Times New Roman" w:hAnsi="Times New Roman" w:cs="Times New Roman"/>
          <w:sz w:val="28"/>
          <w:szCs w:val="28"/>
        </w:rPr>
        <w:t xml:space="preserve"> году дополнительные общеразвивающие программы реали</w:t>
      </w:r>
      <w:r w:rsidR="00242C9C">
        <w:rPr>
          <w:rFonts w:ascii="Times New Roman" w:hAnsi="Times New Roman" w:cs="Times New Roman"/>
          <w:sz w:val="28"/>
          <w:szCs w:val="28"/>
        </w:rPr>
        <w:t>зовывались по двум направлением</w:t>
      </w:r>
      <w:r w:rsidR="0009246A">
        <w:rPr>
          <w:rFonts w:ascii="Times New Roman" w:hAnsi="Times New Roman" w:cs="Times New Roman"/>
          <w:sz w:val="28"/>
          <w:szCs w:val="28"/>
        </w:rPr>
        <w:t>: художественному и техническому.</w:t>
      </w:r>
      <w:r w:rsidR="00242C9C">
        <w:rPr>
          <w:rFonts w:ascii="Times New Roman" w:hAnsi="Times New Roman" w:cs="Times New Roman"/>
          <w:sz w:val="28"/>
          <w:szCs w:val="28"/>
        </w:rPr>
        <w:t xml:space="preserve"> Источник ф</w:t>
      </w:r>
      <w:r w:rsidR="003658A5">
        <w:rPr>
          <w:rFonts w:ascii="Times New Roman" w:hAnsi="Times New Roman" w:cs="Times New Roman"/>
          <w:sz w:val="28"/>
          <w:szCs w:val="28"/>
        </w:rPr>
        <w:t>инансирования: средства бюджета</w:t>
      </w:r>
      <w:r w:rsidR="00242C9C">
        <w:rPr>
          <w:rFonts w:ascii="Times New Roman" w:hAnsi="Times New Roman" w:cs="Times New Roman"/>
          <w:sz w:val="28"/>
          <w:szCs w:val="28"/>
        </w:rPr>
        <w:t xml:space="preserve">. </w:t>
      </w:r>
    </w:p>
    <w:tbl>
      <w:tblPr>
        <w:tblStyle w:val="11"/>
        <w:tblW w:w="0" w:type="auto"/>
        <w:tblLayout w:type="fixed"/>
        <w:tblLook w:val="04A0" w:firstRow="1" w:lastRow="0" w:firstColumn="1" w:lastColumn="0" w:noHBand="0" w:noVBand="1"/>
      </w:tblPr>
      <w:tblGrid>
        <w:gridCol w:w="534"/>
        <w:gridCol w:w="2126"/>
        <w:gridCol w:w="2268"/>
        <w:gridCol w:w="1701"/>
        <w:gridCol w:w="2942"/>
      </w:tblGrid>
      <w:tr w:rsidR="00242C9C" w:rsidRPr="00242C9C" w14:paraId="297779F4" w14:textId="77777777" w:rsidTr="00242C9C">
        <w:tc>
          <w:tcPr>
            <w:tcW w:w="534" w:type="dxa"/>
          </w:tcPr>
          <w:p w14:paraId="7BD64C96"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w:t>
            </w:r>
          </w:p>
        </w:tc>
        <w:tc>
          <w:tcPr>
            <w:tcW w:w="2126" w:type="dxa"/>
          </w:tcPr>
          <w:p w14:paraId="6745011D"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Название кружка</w:t>
            </w:r>
          </w:p>
        </w:tc>
        <w:tc>
          <w:tcPr>
            <w:tcW w:w="2268" w:type="dxa"/>
          </w:tcPr>
          <w:p w14:paraId="5D48A1A8"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Направление кружка</w:t>
            </w:r>
          </w:p>
        </w:tc>
        <w:tc>
          <w:tcPr>
            <w:tcW w:w="1701" w:type="dxa"/>
          </w:tcPr>
          <w:p w14:paraId="466E87FE"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 xml:space="preserve">Ф.И.О. </w:t>
            </w:r>
            <w:proofErr w:type="spellStart"/>
            <w:r w:rsidRPr="00242C9C">
              <w:rPr>
                <w:rFonts w:ascii="Times New Roman" w:hAnsi="Times New Roman" w:cs="Times New Roman"/>
                <w:sz w:val="28"/>
                <w:szCs w:val="28"/>
              </w:rPr>
              <w:t>преподователя</w:t>
            </w:r>
            <w:proofErr w:type="spellEnd"/>
          </w:p>
        </w:tc>
        <w:tc>
          <w:tcPr>
            <w:tcW w:w="2942" w:type="dxa"/>
          </w:tcPr>
          <w:p w14:paraId="1963EC93"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Рабочая программа</w:t>
            </w:r>
          </w:p>
        </w:tc>
      </w:tr>
      <w:tr w:rsidR="00242C9C" w:rsidRPr="00242C9C" w14:paraId="5C7175E0" w14:textId="77777777" w:rsidTr="00242C9C">
        <w:tc>
          <w:tcPr>
            <w:tcW w:w="534" w:type="dxa"/>
          </w:tcPr>
          <w:p w14:paraId="678E421B"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1</w:t>
            </w:r>
          </w:p>
        </w:tc>
        <w:tc>
          <w:tcPr>
            <w:tcW w:w="2126" w:type="dxa"/>
          </w:tcPr>
          <w:p w14:paraId="578AF60D" w14:textId="77777777" w:rsidR="00242C9C" w:rsidRPr="00242C9C" w:rsidRDefault="00242C9C" w:rsidP="00242C9C">
            <w:pPr>
              <w:rPr>
                <w:rFonts w:ascii="Times New Roman" w:hAnsi="Times New Roman" w:cs="Times New Roman"/>
                <w:sz w:val="28"/>
                <w:szCs w:val="28"/>
              </w:rPr>
            </w:pPr>
          </w:p>
          <w:p w14:paraId="090E2E50" w14:textId="77777777" w:rsidR="00242C9C" w:rsidRPr="00242C9C" w:rsidRDefault="00242C9C" w:rsidP="00242C9C">
            <w:pPr>
              <w:rPr>
                <w:rFonts w:ascii="Times New Roman" w:hAnsi="Times New Roman" w:cs="Times New Roman"/>
                <w:sz w:val="28"/>
                <w:szCs w:val="28"/>
              </w:rPr>
            </w:pPr>
          </w:p>
          <w:p w14:paraId="00136186" w14:textId="77777777" w:rsidR="00242C9C" w:rsidRPr="00242C9C" w:rsidRDefault="00242C9C" w:rsidP="00242C9C">
            <w:pPr>
              <w:rPr>
                <w:rFonts w:ascii="Times New Roman" w:hAnsi="Times New Roman" w:cs="Times New Roman"/>
                <w:sz w:val="28"/>
                <w:szCs w:val="28"/>
              </w:rPr>
            </w:pPr>
          </w:p>
          <w:p w14:paraId="0290F679" w14:textId="77777777" w:rsidR="00242C9C" w:rsidRPr="00242C9C" w:rsidRDefault="00242C9C" w:rsidP="00242C9C">
            <w:pPr>
              <w:rPr>
                <w:rFonts w:ascii="Times New Roman" w:hAnsi="Times New Roman" w:cs="Times New Roman"/>
                <w:sz w:val="28"/>
                <w:szCs w:val="28"/>
              </w:rPr>
            </w:pPr>
          </w:p>
          <w:p w14:paraId="0E4C3A8E" w14:textId="77777777" w:rsidR="00242C9C" w:rsidRPr="00242C9C" w:rsidRDefault="00242C9C" w:rsidP="00242C9C">
            <w:pPr>
              <w:rPr>
                <w:rFonts w:ascii="Times New Roman" w:hAnsi="Times New Roman" w:cs="Times New Roman"/>
                <w:sz w:val="28"/>
                <w:szCs w:val="28"/>
              </w:rPr>
            </w:pPr>
          </w:p>
          <w:p w14:paraId="1D6F1C5E" w14:textId="77777777" w:rsidR="00242C9C" w:rsidRPr="00242C9C" w:rsidRDefault="00242C9C" w:rsidP="00242C9C">
            <w:pPr>
              <w:rPr>
                <w:rFonts w:ascii="Times New Roman" w:hAnsi="Times New Roman" w:cs="Times New Roman"/>
                <w:sz w:val="28"/>
                <w:szCs w:val="28"/>
              </w:rPr>
            </w:pPr>
          </w:p>
          <w:p w14:paraId="4AA00E12"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«Разноцветный мир»</w:t>
            </w:r>
          </w:p>
        </w:tc>
        <w:tc>
          <w:tcPr>
            <w:tcW w:w="2268" w:type="dxa"/>
          </w:tcPr>
          <w:p w14:paraId="79489A95" w14:textId="77777777" w:rsidR="00242C9C" w:rsidRPr="00242C9C" w:rsidRDefault="00242C9C" w:rsidP="00242C9C">
            <w:pPr>
              <w:rPr>
                <w:rFonts w:ascii="Times New Roman" w:hAnsi="Times New Roman" w:cs="Times New Roman"/>
                <w:sz w:val="28"/>
                <w:szCs w:val="28"/>
              </w:rPr>
            </w:pPr>
          </w:p>
          <w:p w14:paraId="715F425B" w14:textId="77777777" w:rsidR="00242C9C" w:rsidRPr="00242C9C" w:rsidRDefault="00242C9C" w:rsidP="00242C9C">
            <w:pPr>
              <w:rPr>
                <w:rFonts w:ascii="Times New Roman" w:hAnsi="Times New Roman" w:cs="Times New Roman"/>
                <w:sz w:val="28"/>
                <w:szCs w:val="28"/>
              </w:rPr>
            </w:pPr>
          </w:p>
          <w:p w14:paraId="6E81A38D" w14:textId="77777777" w:rsidR="00242C9C" w:rsidRPr="00242C9C" w:rsidRDefault="00242C9C" w:rsidP="00242C9C">
            <w:pPr>
              <w:rPr>
                <w:rFonts w:ascii="Times New Roman" w:hAnsi="Times New Roman" w:cs="Times New Roman"/>
                <w:sz w:val="28"/>
                <w:szCs w:val="28"/>
              </w:rPr>
            </w:pPr>
          </w:p>
          <w:p w14:paraId="7E6C5A38" w14:textId="77777777" w:rsidR="00242C9C" w:rsidRPr="00242C9C" w:rsidRDefault="00242C9C" w:rsidP="00242C9C">
            <w:pPr>
              <w:rPr>
                <w:rFonts w:ascii="Times New Roman" w:hAnsi="Times New Roman" w:cs="Times New Roman"/>
                <w:sz w:val="28"/>
                <w:szCs w:val="28"/>
              </w:rPr>
            </w:pPr>
          </w:p>
          <w:p w14:paraId="1DCE1C3E" w14:textId="77777777" w:rsidR="00242C9C" w:rsidRPr="00242C9C" w:rsidRDefault="00242C9C" w:rsidP="00242C9C">
            <w:pPr>
              <w:rPr>
                <w:rFonts w:ascii="Times New Roman" w:hAnsi="Times New Roman" w:cs="Times New Roman"/>
                <w:sz w:val="28"/>
                <w:szCs w:val="28"/>
              </w:rPr>
            </w:pPr>
          </w:p>
          <w:p w14:paraId="071E40C8" w14:textId="77777777" w:rsidR="00242C9C" w:rsidRPr="00242C9C" w:rsidRDefault="00242C9C" w:rsidP="00242C9C">
            <w:pPr>
              <w:rPr>
                <w:rFonts w:ascii="Times New Roman" w:hAnsi="Times New Roman" w:cs="Times New Roman"/>
                <w:sz w:val="28"/>
                <w:szCs w:val="28"/>
              </w:rPr>
            </w:pPr>
          </w:p>
          <w:p w14:paraId="2EA7EC5C"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Художественное</w:t>
            </w:r>
          </w:p>
        </w:tc>
        <w:tc>
          <w:tcPr>
            <w:tcW w:w="1701" w:type="dxa"/>
          </w:tcPr>
          <w:p w14:paraId="7B2345A2" w14:textId="77777777" w:rsidR="00242C9C" w:rsidRPr="00242C9C" w:rsidRDefault="00242C9C" w:rsidP="00242C9C">
            <w:pPr>
              <w:rPr>
                <w:rFonts w:ascii="Times New Roman" w:hAnsi="Times New Roman" w:cs="Times New Roman"/>
                <w:sz w:val="28"/>
                <w:szCs w:val="28"/>
              </w:rPr>
            </w:pPr>
          </w:p>
          <w:p w14:paraId="13334B3F" w14:textId="77777777" w:rsidR="00242C9C" w:rsidRPr="00242C9C" w:rsidRDefault="00242C9C" w:rsidP="00242C9C">
            <w:pPr>
              <w:rPr>
                <w:rFonts w:ascii="Times New Roman" w:hAnsi="Times New Roman" w:cs="Times New Roman"/>
                <w:sz w:val="28"/>
                <w:szCs w:val="28"/>
              </w:rPr>
            </w:pPr>
          </w:p>
          <w:p w14:paraId="31DA58E0" w14:textId="77777777" w:rsidR="00242C9C" w:rsidRPr="00242C9C" w:rsidRDefault="00242C9C" w:rsidP="00242C9C">
            <w:pPr>
              <w:rPr>
                <w:rFonts w:ascii="Times New Roman" w:hAnsi="Times New Roman" w:cs="Times New Roman"/>
                <w:sz w:val="28"/>
                <w:szCs w:val="28"/>
              </w:rPr>
            </w:pPr>
          </w:p>
          <w:p w14:paraId="20904A91" w14:textId="77777777" w:rsidR="00242C9C" w:rsidRPr="00242C9C" w:rsidRDefault="00242C9C" w:rsidP="00242C9C">
            <w:pPr>
              <w:rPr>
                <w:rFonts w:ascii="Times New Roman" w:hAnsi="Times New Roman" w:cs="Times New Roman"/>
                <w:sz w:val="28"/>
                <w:szCs w:val="28"/>
              </w:rPr>
            </w:pPr>
          </w:p>
          <w:p w14:paraId="5A895133" w14:textId="77777777" w:rsidR="00242C9C" w:rsidRPr="00242C9C" w:rsidRDefault="00242C9C" w:rsidP="00242C9C">
            <w:pPr>
              <w:rPr>
                <w:rFonts w:ascii="Times New Roman" w:hAnsi="Times New Roman" w:cs="Times New Roman"/>
                <w:sz w:val="28"/>
                <w:szCs w:val="28"/>
              </w:rPr>
            </w:pPr>
          </w:p>
          <w:p w14:paraId="60FCF807" w14:textId="77777777" w:rsidR="00242C9C" w:rsidRPr="00242C9C" w:rsidRDefault="00242C9C" w:rsidP="00242C9C">
            <w:pPr>
              <w:rPr>
                <w:rFonts w:ascii="Times New Roman" w:hAnsi="Times New Roman" w:cs="Times New Roman"/>
                <w:sz w:val="28"/>
                <w:szCs w:val="28"/>
              </w:rPr>
            </w:pPr>
          </w:p>
          <w:p w14:paraId="63C410F6"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Гривко Н.Н.</w:t>
            </w:r>
          </w:p>
        </w:tc>
        <w:tc>
          <w:tcPr>
            <w:tcW w:w="2942" w:type="dxa"/>
          </w:tcPr>
          <w:p w14:paraId="73CBA733"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 От рождения до школы»  Веракса Н.Е., Комарова Т.С., Васильева М.А.</w:t>
            </w:r>
            <w:r w:rsidRPr="00242C9C">
              <w:t xml:space="preserve"> </w:t>
            </w:r>
            <w:r w:rsidRPr="00242C9C">
              <w:rPr>
                <w:rFonts w:ascii="Times New Roman" w:hAnsi="Times New Roman" w:cs="Times New Roman"/>
                <w:sz w:val="28"/>
                <w:szCs w:val="28"/>
              </w:rPr>
              <w:t>с учетом образовательной программы дошкольного образования</w:t>
            </w:r>
          </w:p>
          <w:p w14:paraId="66DA36B4"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 xml:space="preserve">« Комплексно тематические занятия для всех </w:t>
            </w:r>
            <w:r w:rsidR="004B2F03" w:rsidRPr="00242C9C">
              <w:rPr>
                <w:rFonts w:ascii="Times New Roman" w:hAnsi="Times New Roman" w:cs="Times New Roman"/>
                <w:sz w:val="28"/>
                <w:szCs w:val="28"/>
              </w:rPr>
              <w:t>возрастов</w:t>
            </w:r>
            <w:r w:rsidRPr="00242C9C">
              <w:rPr>
                <w:rFonts w:ascii="Times New Roman" w:hAnsi="Times New Roman" w:cs="Times New Roman"/>
                <w:sz w:val="28"/>
                <w:szCs w:val="28"/>
              </w:rPr>
              <w:t>» Голицына Н.С.</w:t>
            </w:r>
          </w:p>
        </w:tc>
      </w:tr>
      <w:tr w:rsidR="00242C9C" w:rsidRPr="00242C9C" w14:paraId="2126E111" w14:textId="77777777" w:rsidTr="00242C9C">
        <w:tc>
          <w:tcPr>
            <w:tcW w:w="534" w:type="dxa"/>
          </w:tcPr>
          <w:p w14:paraId="07C3EE17"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2</w:t>
            </w:r>
          </w:p>
        </w:tc>
        <w:tc>
          <w:tcPr>
            <w:tcW w:w="2126" w:type="dxa"/>
          </w:tcPr>
          <w:p w14:paraId="0291A86C" w14:textId="77777777" w:rsidR="00242C9C" w:rsidRPr="00242C9C" w:rsidRDefault="00242C9C" w:rsidP="00242C9C">
            <w:pPr>
              <w:rPr>
                <w:rFonts w:ascii="Times New Roman" w:hAnsi="Times New Roman" w:cs="Times New Roman"/>
                <w:sz w:val="28"/>
                <w:szCs w:val="28"/>
              </w:rPr>
            </w:pPr>
          </w:p>
          <w:p w14:paraId="28F6F653" w14:textId="77777777" w:rsidR="00242C9C" w:rsidRPr="00242C9C" w:rsidRDefault="00242C9C" w:rsidP="00242C9C">
            <w:pPr>
              <w:rPr>
                <w:rFonts w:ascii="Times New Roman" w:hAnsi="Times New Roman" w:cs="Times New Roman"/>
                <w:sz w:val="28"/>
                <w:szCs w:val="28"/>
              </w:rPr>
            </w:pPr>
          </w:p>
          <w:p w14:paraId="2554A5BF" w14:textId="77777777" w:rsidR="00242C9C" w:rsidRPr="00242C9C" w:rsidRDefault="00242C9C" w:rsidP="00242C9C">
            <w:pPr>
              <w:rPr>
                <w:rFonts w:ascii="Times New Roman" w:hAnsi="Times New Roman" w:cs="Times New Roman"/>
                <w:sz w:val="28"/>
                <w:szCs w:val="28"/>
              </w:rPr>
            </w:pPr>
          </w:p>
          <w:p w14:paraId="3B6767D4" w14:textId="77777777" w:rsidR="00242C9C" w:rsidRPr="00242C9C" w:rsidRDefault="00242C9C" w:rsidP="00242C9C">
            <w:pPr>
              <w:rPr>
                <w:rFonts w:ascii="Times New Roman" w:hAnsi="Times New Roman" w:cs="Times New Roman"/>
                <w:sz w:val="28"/>
                <w:szCs w:val="28"/>
              </w:rPr>
            </w:pPr>
          </w:p>
          <w:p w14:paraId="090708E2" w14:textId="77777777" w:rsidR="00242C9C" w:rsidRPr="00242C9C" w:rsidRDefault="00242C9C" w:rsidP="00242C9C">
            <w:pPr>
              <w:rPr>
                <w:rFonts w:ascii="Times New Roman" w:hAnsi="Times New Roman" w:cs="Times New Roman"/>
                <w:sz w:val="28"/>
                <w:szCs w:val="28"/>
              </w:rPr>
            </w:pPr>
          </w:p>
          <w:p w14:paraId="6DEC89E9" w14:textId="77777777" w:rsidR="00242C9C" w:rsidRPr="00242C9C" w:rsidRDefault="00242C9C" w:rsidP="00242C9C">
            <w:pPr>
              <w:rPr>
                <w:rFonts w:ascii="Times New Roman" w:hAnsi="Times New Roman" w:cs="Times New Roman"/>
                <w:sz w:val="28"/>
                <w:szCs w:val="28"/>
              </w:rPr>
            </w:pPr>
          </w:p>
          <w:p w14:paraId="2673983F"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«Архитектурна</w:t>
            </w:r>
            <w:r w:rsidRPr="00242C9C">
              <w:rPr>
                <w:rFonts w:ascii="Times New Roman" w:hAnsi="Times New Roman" w:cs="Times New Roman"/>
                <w:sz w:val="28"/>
                <w:szCs w:val="28"/>
              </w:rPr>
              <w:lastRenderedPageBreak/>
              <w:t>я школа»</w:t>
            </w:r>
          </w:p>
        </w:tc>
        <w:tc>
          <w:tcPr>
            <w:tcW w:w="2268" w:type="dxa"/>
          </w:tcPr>
          <w:p w14:paraId="3BA4723E" w14:textId="77777777" w:rsidR="00242C9C" w:rsidRPr="00242C9C" w:rsidRDefault="00242C9C" w:rsidP="00242C9C">
            <w:pPr>
              <w:rPr>
                <w:rFonts w:ascii="Times New Roman" w:hAnsi="Times New Roman" w:cs="Times New Roman"/>
                <w:sz w:val="28"/>
                <w:szCs w:val="28"/>
              </w:rPr>
            </w:pPr>
          </w:p>
          <w:p w14:paraId="2EBF87B2" w14:textId="77777777" w:rsidR="00242C9C" w:rsidRPr="00242C9C" w:rsidRDefault="00242C9C" w:rsidP="00242C9C">
            <w:pPr>
              <w:rPr>
                <w:rFonts w:ascii="Times New Roman" w:hAnsi="Times New Roman" w:cs="Times New Roman"/>
                <w:sz w:val="28"/>
                <w:szCs w:val="28"/>
              </w:rPr>
            </w:pPr>
          </w:p>
          <w:p w14:paraId="04C582F9" w14:textId="77777777" w:rsidR="00242C9C" w:rsidRPr="00242C9C" w:rsidRDefault="00242C9C" w:rsidP="00242C9C">
            <w:pPr>
              <w:rPr>
                <w:rFonts w:ascii="Times New Roman" w:hAnsi="Times New Roman" w:cs="Times New Roman"/>
                <w:sz w:val="28"/>
                <w:szCs w:val="28"/>
              </w:rPr>
            </w:pPr>
          </w:p>
          <w:p w14:paraId="283E2CA0" w14:textId="77777777" w:rsidR="00242C9C" w:rsidRPr="00242C9C" w:rsidRDefault="00242C9C" w:rsidP="00242C9C">
            <w:pPr>
              <w:rPr>
                <w:rFonts w:ascii="Times New Roman" w:hAnsi="Times New Roman" w:cs="Times New Roman"/>
                <w:sz w:val="28"/>
                <w:szCs w:val="28"/>
              </w:rPr>
            </w:pPr>
          </w:p>
          <w:p w14:paraId="7442C95E" w14:textId="77777777" w:rsidR="00242C9C" w:rsidRPr="00242C9C" w:rsidRDefault="00242C9C" w:rsidP="00242C9C">
            <w:pPr>
              <w:rPr>
                <w:rFonts w:ascii="Times New Roman" w:hAnsi="Times New Roman" w:cs="Times New Roman"/>
                <w:sz w:val="28"/>
                <w:szCs w:val="28"/>
              </w:rPr>
            </w:pPr>
          </w:p>
          <w:p w14:paraId="413413C9" w14:textId="77777777" w:rsidR="00242C9C" w:rsidRPr="00242C9C" w:rsidRDefault="00242C9C" w:rsidP="00242C9C">
            <w:pPr>
              <w:rPr>
                <w:rFonts w:ascii="Times New Roman" w:hAnsi="Times New Roman" w:cs="Times New Roman"/>
                <w:sz w:val="28"/>
                <w:szCs w:val="28"/>
              </w:rPr>
            </w:pPr>
          </w:p>
          <w:p w14:paraId="05E7CA95"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t>Технологическая</w:t>
            </w:r>
          </w:p>
        </w:tc>
        <w:tc>
          <w:tcPr>
            <w:tcW w:w="1701" w:type="dxa"/>
          </w:tcPr>
          <w:p w14:paraId="28537153" w14:textId="77777777" w:rsidR="00242C9C" w:rsidRPr="00242C9C" w:rsidRDefault="00242C9C" w:rsidP="00242C9C">
            <w:pPr>
              <w:rPr>
                <w:rFonts w:ascii="Times New Roman" w:hAnsi="Times New Roman" w:cs="Times New Roman"/>
                <w:sz w:val="28"/>
                <w:szCs w:val="28"/>
              </w:rPr>
            </w:pPr>
          </w:p>
          <w:p w14:paraId="242F43A9" w14:textId="77777777" w:rsidR="00242C9C" w:rsidRPr="00242C9C" w:rsidRDefault="00242C9C" w:rsidP="00242C9C">
            <w:pPr>
              <w:rPr>
                <w:rFonts w:ascii="Times New Roman" w:hAnsi="Times New Roman" w:cs="Times New Roman"/>
                <w:sz w:val="28"/>
                <w:szCs w:val="28"/>
              </w:rPr>
            </w:pPr>
          </w:p>
          <w:p w14:paraId="44438150" w14:textId="77777777" w:rsidR="00242C9C" w:rsidRPr="00242C9C" w:rsidRDefault="00242C9C" w:rsidP="00242C9C">
            <w:pPr>
              <w:rPr>
                <w:rFonts w:ascii="Times New Roman" w:hAnsi="Times New Roman" w:cs="Times New Roman"/>
                <w:sz w:val="28"/>
                <w:szCs w:val="28"/>
              </w:rPr>
            </w:pPr>
          </w:p>
          <w:p w14:paraId="6CC4A883" w14:textId="77777777" w:rsidR="00242C9C" w:rsidRPr="00242C9C" w:rsidRDefault="00242C9C" w:rsidP="00242C9C">
            <w:pPr>
              <w:rPr>
                <w:rFonts w:ascii="Times New Roman" w:hAnsi="Times New Roman" w:cs="Times New Roman"/>
                <w:sz w:val="28"/>
                <w:szCs w:val="28"/>
              </w:rPr>
            </w:pPr>
          </w:p>
          <w:p w14:paraId="4F818A3F" w14:textId="77777777" w:rsidR="00242C9C" w:rsidRPr="00242C9C" w:rsidRDefault="00242C9C" w:rsidP="00242C9C">
            <w:pPr>
              <w:rPr>
                <w:rFonts w:ascii="Times New Roman" w:hAnsi="Times New Roman" w:cs="Times New Roman"/>
                <w:sz w:val="28"/>
                <w:szCs w:val="28"/>
              </w:rPr>
            </w:pPr>
          </w:p>
          <w:p w14:paraId="37A17904" w14:textId="77777777" w:rsidR="00242C9C" w:rsidRPr="00242C9C" w:rsidRDefault="00242C9C" w:rsidP="00242C9C">
            <w:pPr>
              <w:rPr>
                <w:rFonts w:ascii="Times New Roman" w:hAnsi="Times New Roman" w:cs="Times New Roman"/>
                <w:sz w:val="28"/>
                <w:szCs w:val="28"/>
              </w:rPr>
            </w:pPr>
          </w:p>
          <w:p w14:paraId="48AC5808" w14:textId="77777777" w:rsidR="00242C9C" w:rsidRDefault="00242C9C" w:rsidP="00242C9C">
            <w:pPr>
              <w:rPr>
                <w:rFonts w:ascii="Times New Roman" w:hAnsi="Times New Roman" w:cs="Times New Roman"/>
                <w:sz w:val="28"/>
                <w:szCs w:val="28"/>
              </w:rPr>
            </w:pPr>
            <w:r>
              <w:rPr>
                <w:rFonts w:ascii="Times New Roman" w:hAnsi="Times New Roman" w:cs="Times New Roman"/>
                <w:sz w:val="28"/>
                <w:szCs w:val="28"/>
              </w:rPr>
              <w:t>Баранова</w:t>
            </w:r>
          </w:p>
          <w:p w14:paraId="16BA12FC"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lastRenderedPageBreak/>
              <w:t>Л.А.</w:t>
            </w:r>
          </w:p>
        </w:tc>
        <w:tc>
          <w:tcPr>
            <w:tcW w:w="2942" w:type="dxa"/>
          </w:tcPr>
          <w:p w14:paraId="7B770C7C" w14:textId="77777777" w:rsidR="00242C9C" w:rsidRPr="00242C9C" w:rsidRDefault="00242C9C" w:rsidP="00242C9C">
            <w:pPr>
              <w:rPr>
                <w:rFonts w:ascii="Times New Roman" w:hAnsi="Times New Roman" w:cs="Times New Roman"/>
                <w:sz w:val="28"/>
                <w:szCs w:val="28"/>
              </w:rPr>
            </w:pPr>
            <w:r w:rsidRPr="00242C9C">
              <w:rPr>
                <w:rFonts w:ascii="Times New Roman" w:hAnsi="Times New Roman" w:cs="Times New Roman"/>
                <w:sz w:val="28"/>
                <w:szCs w:val="28"/>
              </w:rPr>
              <w:lastRenderedPageBreak/>
              <w:t xml:space="preserve">« От рождения до школы» под редакцией Н.Е. </w:t>
            </w:r>
            <w:proofErr w:type="spellStart"/>
            <w:r w:rsidRPr="00242C9C">
              <w:rPr>
                <w:rFonts w:ascii="Times New Roman" w:hAnsi="Times New Roman" w:cs="Times New Roman"/>
                <w:sz w:val="28"/>
                <w:szCs w:val="28"/>
              </w:rPr>
              <w:t>Вераксы</w:t>
            </w:r>
            <w:proofErr w:type="spellEnd"/>
            <w:r w:rsidRPr="00242C9C">
              <w:rPr>
                <w:rFonts w:ascii="Times New Roman" w:hAnsi="Times New Roman" w:cs="Times New Roman"/>
                <w:sz w:val="28"/>
                <w:szCs w:val="28"/>
              </w:rPr>
              <w:t xml:space="preserve">, </w:t>
            </w:r>
            <w:proofErr w:type="spellStart"/>
            <w:r w:rsidRPr="00242C9C">
              <w:rPr>
                <w:rFonts w:ascii="Times New Roman" w:hAnsi="Times New Roman" w:cs="Times New Roman"/>
                <w:sz w:val="28"/>
                <w:szCs w:val="28"/>
              </w:rPr>
              <w:t>Т.С.Комаровой</w:t>
            </w:r>
            <w:proofErr w:type="spellEnd"/>
            <w:r w:rsidRPr="00242C9C">
              <w:rPr>
                <w:rFonts w:ascii="Times New Roman" w:hAnsi="Times New Roman" w:cs="Times New Roman"/>
                <w:sz w:val="28"/>
                <w:szCs w:val="28"/>
              </w:rPr>
              <w:t xml:space="preserve">. М.А. Васильевой с учетом образовательной </w:t>
            </w:r>
            <w:r w:rsidRPr="00242C9C">
              <w:rPr>
                <w:rFonts w:ascii="Times New Roman" w:hAnsi="Times New Roman" w:cs="Times New Roman"/>
                <w:sz w:val="28"/>
                <w:szCs w:val="28"/>
              </w:rPr>
              <w:lastRenderedPageBreak/>
              <w:t xml:space="preserve">программы дошкольного образования «Развитие» под редакцией </w:t>
            </w:r>
            <w:proofErr w:type="gramStart"/>
            <w:r w:rsidRPr="00242C9C">
              <w:rPr>
                <w:rFonts w:ascii="Times New Roman" w:hAnsi="Times New Roman" w:cs="Times New Roman"/>
                <w:sz w:val="28"/>
                <w:szCs w:val="28"/>
              </w:rPr>
              <w:t>А,И</w:t>
            </w:r>
            <w:proofErr w:type="gramEnd"/>
            <w:r w:rsidRPr="00242C9C">
              <w:rPr>
                <w:rFonts w:ascii="Times New Roman" w:hAnsi="Times New Roman" w:cs="Times New Roman"/>
                <w:sz w:val="28"/>
                <w:szCs w:val="28"/>
              </w:rPr>
              <w:t>, Булычевой</w:t>
            </w:r>
          </w:p>
        </w:tc>
      </w:tr>
    </w:tbl>
    <w:p w14:paraId="6B9511EE" w14:textId="77777777" w:rsidR="00242C9C" w:rsidRDefault="00242C9C" w:rsidP="00242C9C">
      <w:pPr>
        <w:ind w:left="-142" w:firstLine="568"/>
        <w:jc w:val="both"/>
        <w:rPr>
          <w:rFonts w:ascii="Times New Roman" w:hAnsi="Times New Roman" w:cs="Times New Roman"/>
          <w:sz w:val="28"/>
          <w:szCs w:val="28"/>
        </w:rPr>
      </w:pPr>
    </w:p>
    <w:p w14:paraId="50DDBF9C" w14:textId="77777777" w:rsidR="00DC5B9B" w:rsidRPr="003816F9" w:rsidRDefault="00242C9C" w:rsidP="00DC5B9B">
      <w:pPr>
        <w:ind w:left="-142" w:firstLine="568"/>
        <w:jc w:val="both"/>
        <w:rPr>
          <w:rFonts w:ascii="Times New Roman" w:hAnsi="Times New Roman" w:cs="Times New Roman"/>
          <w:sz w:val="28"/>
          <w:szCs w:val="28"/>
        </w:rPr>
      </w:pPr>
      <w:r w:rsidRPr="003816F9">
        <w:rPr>
          <w:rFonts w:ascii="Times New Roman" w:hAnsi="Times New Roman" w:cs="Times New Roman"/>
          <w:sz w:val="28"/>
          <w:szCs w:val="28"/>
        </w:rPr>
        <w:t>Анализ родительского опроса, проведенного в</w:t>
      </w:r>
      <w:r w:rsidRPr="003816F9">
        <w:rPr>
          <w:rFonts w:ascii="Times New Roman" w:hAnsi="Times New Roman" w:cs="Times New Roman"/>
          <w:sz w:val="28"/>
          <w:szCs w:val="28"/>
          <w:lang w:val="en-US"/>
        </w:rPr>
        <w:t> </w:t>
      </w:r>
      <w:r w:rsidR="003816F9" w:rsidRPr="003816F9">
        <w:rPr>
          <w:rFonts w:ascii="Times New Roman" w:hAnsi="Times New Roman" w:cs="Times New Roman"/>
          <w:sz w:val="28"/>
          <w:szCs w:val="28"/>
        </w:rPr>
        <w:t xml:space="preserve"> </w:t>
      </w:r>
      <w:r w:rsidRPr="003816F9">
        <w:rPr>
          <w:rFonts w:ascii="Times New Roman" w:hAnsi="Times New Roman" w:cs="Times New Roman"/>
          <w:sz w:val="28"/>
          <w:szCs w:val="28"/>
        </w:rPr>
        <w:t xml:space="preserve"> 202</w:t>
      </w:r>
      <w:r w:rsidR="009B0681" w:rsidRPr="003816F9">
        <w:rPr>
          <w:rFonts w:ascii="Times New Roman" w:hAnsi="Times New Roman" w:cs="Times New Roman"/>
          <w:sz w:val="28"/>
          <w:szCs w:val="28"/>
        </w:rPr>
        <w:t>2</w:t>
      </w:r>
      <w:r w:rsidRPr="003816F9">
        <w:rPr>
          <w:rFonts w:ascii="Times New Roman" w:hAnsi="Times New Roman" w:cs="Times New Roman"/>
          <w:sz w:val="28"/>
          <w:szCs w:val="28"/>
          <w:lang w:val="en-US"/>
        </w:rPr>
        <w:t> </w:t>
      </w:r>
      <w:r w:rsidRPr="003816F9">
        <w:rPr>
          <w:rFonts w:ascii="Times New Roman" w:hAnsi="Times New Roman" w:cs="Times New Roman"/>
          <w:sz w:val="28"/>
          <w:szCs w:val="28"/>
        </w:rPr>
        <w:t>год</w:t>
      </w:r>
      <w:r w:rsidR="003816F9" w:rsidRPr="003816F9">
        <w:rPr>
          <w:rFonts w:ascii="Times New Roman" w:hAnsi="Times New Roman" w:cs="Times New Roman"/>
          <w:sz w:val="28"/>
          <w:szCs w:val="28"/>
        </w:rPr>
        <w:t>у</w:t>
      </w:r>
      <w:r w:rsidRPr="003816F9">
        <w:rPr>
          <w:rFonts w:ascii="Times New Roman" w:hAnsi="Times New Roman" w:cs="Times New Roman"/>
          <w:sz w:val="28"/>
          <w:szCs w:val="28"/>
        </w:rPr>
        <w:t>, показывает, что дополнительное образование в</w:t>
      </w:r>
      <w:r w:rsidRPr="003816F9">
        <w:rPr>
          <w:rFonts w:ascii="Times New Roman" w:hAnsi="Times New Roman" w:cs="Times New Roman"/>
          <w:sz w:val="28"/>
          <w:szCs w:val="28"/>
          <w:lang w:val="en-US"/>
        </w:rPr>
        <w:t> </w:t>
      </w:r>
      <w:r w:rsidRPr="003816F9">
        <w:rPr>
          <w:rFonts w:ascii="Times New Roman" w:hAnsi="Times New Roman" w:cs="Times New Roman"/>
          <w:sz w:val="28"/>
          <w:szCs w:val="28"/>
        </w:rPr>
        <w:t>детском саду реализуется недостаточно активно, наблюдается незначительное снижение посещаемости занятий в</w:t>
      </w:r>
      <w:r w:rsidRPr="003816F9">
        <w:rPr>
          <w:rFonts w:ascii="Times New Roman" w:hAnsi="Times New Roman" w:cs="Times New Roman"/>
          <w:sz w:val="28"/>
          <w:szCs w:val="28"/>
          <w:lang w:val="en-US"/>
        </w:rPr>
        <w:t> </w:t>
      </w:r>
      <w:r w:rsidRPr="003816F9">
        <w:rPr>
          <w:rFonts w:ascii="Times New Roman" w:hAnsi="Times New Roman" w:cs="Times New Roman"/>
          <w:sz w:val="28"/>
          <w:szCs w:val="28"/>
        </w:rPr>
        <w:t>сравнении с</w:t>
      </w:r>
      <w:r w:rsidRPr="003816F9">
        <w:rPr>
          <w:rFonts w:ascii="Times New Roman" w:hAnsi="Times New Roman" w:cs="Times New Roman"/>
          <w:sz w:val="28"/>
          <w:szCs w:val="28"/>
          <w:lang w:val="en-US"/>
        </w:rPr>
        <w:t> </w:t>
      </w:r>
      <w:r w:rsidRPr="003816F9">
        <w:rPr>
          <w:rFonts w:ascii="Times New Roman" w:hAnsi="Times New Roman" w:cs="Times New Roman"/>
          <w:sz w:val="28"/>
          <w:szCs w:val="28"/>
        </w:rPr>
        <w:t>202</w:t>
      </w:r>
      <w:r w:rsidR="009B0681" w:rsidRPr="003816F9">
        <w:rPr>
          <w:rFonts w:ascii="Times New Roman" w:hAnsi="Times New Roman" w:cs="Times New Roman"/>
          <w:sz w:val="28"/>
          <w:szCs w:val="28"/>
        </w:rPr>
        <w:t>1</w:t>
      </w:r>
      <w:r w:rsidRPr="003816F9">
        <w:rPr>
          <w:rFonts w:ascii="Times New Roman" w:hAnsi="Times New Roman" w:cs="Times New Roman"/>
          <w:sz w:val="28"/>
          <w:szCs w:val="28"/>
          <w:lang w:val="en-US"/>
        </w:rPr>
        <w:t> </w:t>
      </w:r>
      <w:r w:rsidR="00E71390" w:rsidRPr="003816F9">
        <w:rPr>
          <w:rFonts w:ascii="Times New Roman" w:hAnsi="Times New Roman" w:cs="Times New Roman"/>
          <w:sz w:val="28"/>
          <w:szCs w:val="28"/>
        </w:rPr>
        <w:t>годом.</w:t>
      </w:r>
      <w:r w:rsidRPr="003816F9">
        <w:rPr>
          <w:rFonts w:ascii="Times New Roman" w:hAnsi="Times New Roman" w:cs="Times New Roman"/>
          <w:sz w:val="28"/>
          <w:szCs w:val="28"/>
        </w:rPr>
        <w:t xml:space="preserve"> </w:t>
      </w:r>
    </w:p>
    <w:p w14:paraId="660CB017" w14:textId="77777777" w:rsidR="00477557" w:rsidRDefault="00477557" w:rsidP="000E2D28">
      <w:pPr>
        <w:ind w:left="1476"/>
        <w:jc w:val="both"/>
        <w:rPr>
          <w:rFonts w:ascii="Times New Roman" w:hAnsi="Times New Roman" w:cs="Times New Roman"/>
          <w:b/>
          <w:sz w:val="28"/>
          <w:szCs w:val="28"/>
        </w:rPr>
      </w:pPr>
    </w:p>
    <w:p w14:paraId="0FCC5C31" w14:textId="77777777" w:rsidR="00DC5B9B" w:rsidRDefault="000E2D28" w:rsidP="00477557">
      <w:pPr>
        <w:ind w:left="1476"/>
        <w:jc w:val="both"/>
        <w:rPr>
          <w:rFonts w:ascii="Times New Roman" w:hAnsi="Times New Roman" w:cs="Times New Roman"/>
          <w:sz w:val="28"/>
          <w:szCs w:val="28"/>
        </w:rPr>
      </w:pPr>
      <w:r w:rsidRPr="003816F9">
        <w:rPr>
          <w:rFonts w:ascii="Times New Roman" w:hAnsi="Times New Roman" w:cs="Times New Roman"/>
          <w:b/>
          <w:sz w:val="28"/>
          <w:szCs w:val="28"/>
        </w:rPr>
        <w:t xml:space="preserve"> 1.3. </w:t>
      </w:r>
      <w:r w:rsidR="00DC5B9B" w:rsidRPr="003816F9">
        <w:rPr>
          <w:rFonts w:ascii="Times New Roman" w:hAnsi="Times New Roman" w:cs="Times New Roman"/>
          <w:b/>
          <w:sz w:val="28"/>
          <w:szCs w:val="28"/>
        </w:rPr>
        <w:t>Оценка   системы  управления  организации</w:t>
      </w:r>
    </w:p>
    <w:p w14:paraId="2DF9849D" w14:textId="77777777" w:rsidR="00DC5B9B" w:rsidRDefault="00DC5B9B" w:rsidP="0047755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7557">
        <w:rPr>
          <w:rFonts w:ascii="Times New Roman" w:hAnsi="Times New Roman" w:cs="Times New Roman"/>
          <w:sz w:val="28"/>
          <w:szCs w:val="28"/>
        </w:rPr>
        <w:t xml:space="preserve">    </w:t>
      </w:r>
      <w:r w:rsidRPr="00DC5B9B">
        <w:rPr>
          <w:rFonts w:ascii="Times New Roman" w:hAnsi="Times New Roman" w:cs="Times New Roman"/>
          <w:sz w:val="28"/>
          <w:szCs w:val="28"/>
        </w:rPr>
        <w:t>Управление детским садом осуществляется в соответствии с действующим законодательством и уставом МАДОУ.</w:t>
      </w:r>
    </w:p>
    <w:p w14:paraId="58615972" w14:textId="77777777" w:rsidR="00DC5B9B" w:rsidRDefault="00DC5B9B" w:rsidP="00DC5B9B">
      <w:pPr>
        <w:widowControl w:val="0"/>
        <w:autoSpaceDE w:val="0"/>
        <w:autoSpaceDN w:val="0"/>
        <w:adjustRightInd w:val="0"/>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2286"/>
        <w:gridCol w:w="7289"/>
      </w:tblGrid>
      <w:tr w:rsidR="00DC5B9B" w:rsidRPr="00A52B95" w14:paraId="58320058" w14:textId="77777777" w:rsidTr="00A45C22">
        <w:tc>
          <w:tcPr>
            <w:tcW w:w="2235" w:type="dxa"/>
          </w:tcPr>
          <w:p w14:paraId="29B13F29" w14:textId="77777777" w:rsidR="00DC5B9B" w:rsidRPr="00A52B95" w:rsidRDefault="00DC5B9B" w:rsidP="00A45C22">
            <w:pPr>
              <w:widowControl w:val="0"/>
              <w:autoSpaceDE w:val="0"/>
              <w:autoSpaceDN w:val="0"/>
              <w:adjustRightInd w:val="0"/>
              <w:rPr>
                <w:rFonts w:ascii="Times New Roman" w:hAnsi="Times New Roman" w:cs="Times New Roman"/>
                <w:b/>
                <w:sz w:val="28"/>
                <w:szCs w:val="28"/>
              </w:rPr>
            </w:pPr>
            <w:r w:rsidRPr="00A52B95">
              <w:rPr>
                <w:rFonts w:ascii="Times New Roman" w:hAnsi="Times New Roman" w:cs="Times New Roman"/>
                <w:b/>
                <w:sz w:val="28"/>
                <w:szCs w:val="28"/>
              </w:rPr>
              <w:t>Наименование органа</w:t>
            </w:r>
          </w:p>
        </w:tc>
        <w:tc>
          <w:tcPr>
            <w:tcW w:w="7336" w:type="dxa"/>
          </w:tcPr>
          <w:p w14:paraId="0FD0CC15" w14:textId="77777777" w:rsidR="00DC5B9B" w:rsidRPr="00A52B95" w:rsidRDefault="00DC5B9B" w:rsidP="00A45C22">
            <w:pPr>
              <w:widowControl w:val="0"/>
              <w:autoSpaceDE w:val="0"/>
              <w:autoSpaceDN w:val="0"/>
              <w:adjustRightInd w:val="0"/>
              <w:rPr>
                <w:rFonts w:ascii="Times New Roman" w:hAnsi="Times New Roman" w:cs="Times New Roman"/>
                <w:b/>
                <w:sz w:val="28"/>
                <w:szCs w:val="28"/>
              </w:rPr>
            </w:pPr>
            <w:r w:rsidRPr="00A52B95">
              <w:rPr>
                <w:rFonts w:ascii="Times New Roman" w:hAnsi="Times New Roman" w:cs="Times New Roman"/>
                <w:b/>
                <w:sz w:val="28"/>
                <w:szCs w:val="28"/>
              </w:rPr>
              <w:t xml:space="preserve">                                                Функции</w:t>
            </w:r>
          </w:p>
        </w:tc>
      </w:tr>
      <w:tr w:rsidR="00DC5B9B" w:rsidRPr="00A52B95" w14:paraId="5B5806D1" w14:textId="77777777" w:rsidTr="00A45C22">
        <w:tc>
          <w:tcPr>
            <w:tcW w:w="2235" w:type="dxa"/>
          </w:tcPr>
          <w:p w14:paraId="11440B16"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p>
          <w:p w14:paraId="7A69F9AB" w14:textId="77777777" w:rsidR="00DC5B9B" w:rsidRPr="00A52B95" w:rsidRDefault="00DC5B9B" w:rsidP="00A45C22">
            <w:pPr>
              <w:widowControl w:val="0"/>
              <w:autoSpaceDE w:val="0"/>
              <w:autoSpaceDN w:val="0"/>
              <w:adjustRightInd w:val="0"/>
              <w:rPr>
                <w:rFonts w:ascii="Times New Roman" w:hAnsi="Times New Roman" w:cs="Times New Roman"/>
                <w:b/>
                <w:sz w:val="28"/>
                <w:szCs w:val="28"/>
              </w:rPr>
            </w:pPr>
            <w:r w:rsidRPr="00A52B95">
              <w:rPr>
                <w:rFonts w:ascii="Times New Roman" w:hAnsi="Times New Roman" w:cs="Times New Roman"/>
                <w:b/>
                <w:sz w:val="28"/>
                <w:szCs w:val="28"/>
              </w:rPr>
              <w:t>Заведующий</w:t>
            </w:r>
          </w:p>
          <w:p w14:paraId="4E9C1B8B"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p>
        </w:tc>
        <w:tc>
          <w:tcPr>
            <w:tcW w:w="7336" w:type="dxa"/>
          </w:tcPr>
          <w:p w14:paraId="55D9783D" w14:textId="77777777" w:rsidR="00DC5B9B" w:rsidRPr="00A52B95" w:rsidRDefault="00DC5B9B" w:rsidP="00A45C22">
            <w:pPr>
              <w:widowControl w:val="0"/>
              <w:shd w:val="clear" w:color="auto" w:fill="FFFFFF"/>
              <w:autoSpaceDE w:val="0"/>
              <w:autoSpaceDN w:val="0"/>
              <w:adjustRightInd w:val="0"/>
              <w:jc w:val="both"/>
              <w:rPr>
                <w:rFonts w:ascii="Times New Roman" w:hAnsi="Times New Roman" w:cs="Times New Roman"/>
                <w:sz w:val="28"/>
                <w:szCs w:val="28"/>
              </w:rPr>
            </w:pPr>
            <w:r w:rsidRPr="00A52B95">
              <w:rPr>
                <w:rFonts w:ascii="Times New Roman" w:hAnsi="Times New Roman" w:cs="Times New Roman"/>
                <w:sz w:val="28"/>
                <w:szCs w:val="28"/>
              </w:rPr>
              <w:t>Управление МАДОУ осуществляется в соответствии с законом «Об образовании в РФ» и Устава</w:t>
            </w:r>
            <w:r w:rsidRPr="00A52B95">
              <w:rPr>
                <w:rFonts w:ascii="Times New Roman" w:hAnsi="Times New Roman" w:cs="Times New Roman"/>
                <w:color w:val="000000"/>
                <w:sz w:val="28"/>
                <w:szCs w:val="28"/>
              </w:rPr>
              <w:t xml:space="preserve"> на основе принципов единоначалия и самоуправления.</w:t>
            </w:r>
          </w:p>
          <w:p w14:paraId="12E6A6B6" w14:textId="77777777" w:rsidR="00DC5B9B" w:rsidRPr="00A52B95" w:rsidRDefault="00DC5B9B" w:rsidP="00A45C22">
            <w:pPr>
              <w:widowControl w:val="0"/>
              <w:shd w:val="clear" w:color="auto" w:fill="FFFFFF"/>
              <w:autoSpaceDE w:val="0"/>
              <w:autoSpaceDN w:val="0"/>
              <w:adjustRightInd w:val="0"/>
              <w:jc w:val="both"/>
              <w:rPr>
                <w:rFonts w:ascii="Times New Roman" w:hAnsi="Times New Roman" w:cs="Times New Roman"/>
                <w:sz w:val="28"/>
                <w:szCs w:val="28"/>
              </w:rPr>
            </w:pPr>
            <w:r w:rsidRPr="00A52B95">
              <w:rPr>
                <w:rFonts w:ascii="Times New Roman" w:hAnsi="Times New Roman" w:cs="Times New Roman"/>
                <w:sz w:val="28"/>
                <w:szCs w:val="28"/>
              </w:rPr>
              <w:t xml:space="preserve">Непосредственное управление деятельностью МАДОУ осуществляет заведующий </w:t>
            </w:r>
            <w:r w:rsidRPr="00A52B95">
              <w:rPr>
                <w:rFonts w:ascii="Times New Roman" w:hAnsi="Times New Roman" w:cs="Times New Roman"/>
                <w:b/>
                <w:sz w:val="28"/>
                <w:szCs w:val="28"/>
              </w:rPr>
              <w:t>Пугачева Вера Владимировна,</w:t>
            </w:r>
            <w:r w:rsidRPr="00A52B95">
              <w:rPr>
                <w:rFonts w:ascii="Times New Roman" w:hAnsi="Times New Roman" w:cs="Times New Roman"/>
                <w:sz w:val="28"/>
                <w:szCs w:val="28"/>
              </w:rPr>
              <w:t xml:space="preserve"> </w:t>
            </w:r>
            <w:r w:rsidRPr="00A52B95">
              <w:rPr>
                <w:rFonts w:ascii="Times New Roman" w:hAnsi="Times New Roman" w:cs="Times New Roman"/>
                <w:color w:val="000000"/>
                <w:sz w:val="28"/>
                <w:szCs w:val="28"/>
              </w:rPr>
              <w:t xml:space="preserve">который назначается на должность и освобождается от должности Учредителем. </w:t>
            </w:r>
          </w:p>
          <w:p w14:paraId="359652D5" w14:textId="77777777" w:rsidR="00DC5B9B" w:rsidRPr="00A52B95" w:rsidRDefault="00DC5B9B" w:rsidP="00A45C22">
            <w:pPr>
              <w:widowControl w:val="0"/>
              <w:shd w:val="clear" w:color="auto" w:fill="FFFFFF"/>
              <w:autoSpaceDE w:val="0"/>
              <w:autoSpaceDN w:val="0"/>
              <w:adjustRightInd w:val="0"/>
              <w:jc w:val="both"/>
              <w:rPr>
                <w:rFonts w:ascii="Times New Roman" w:hAnsi="Times New Roman" w:cs="Times New Roman"/>
                <w:color w:val="000000"/>
                <w:sz w:val="28"/>
                <w:szCs w:val="28"/>
              </w:rPr>
            </w:pPr>
            <w:r w:rsidRPr="00A52B95">
              <w:rPr>
                <w:rFonts w:ascii="Times New Roman" w:hAnsi="Times New Roman" w:cs="Times New Roman"/>
                <w:color w:val="000000"/>
                <w:sz w:val="28"/>
                <w:szCs w:val="28"/>
              </w:rPr>
              <w:t>Заведующий осуществляет непосредственное руководство детским садом и несет ответственность за деятельность учреждения.</w:t>
            </w:r>
          </w:p>
          <w:p w14:paraId="62F4907D"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p>
        </w:tc>
      </w:tr>
      <w:tr w:rsidR="00DC5B9B" w:rsidRPr="00A52B95" w14:paraId="3E8B4758" w14:textId="77777777" w:rsidTr="00A45C22">
        <w:tc>
          <w:tcPr>
            <w:tcW w:w="2235" w:type="dxa"/>
          </w:tcPr>
          <w:p w14:paraId="5B0A5FFC"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r w:rsidRPr="00A52B95">
              <w:rPr>
                <w:rFonts w:ascii="Times New Roman" w:hAnsi="Times New Roman" w:cs="Times New Roman"/>
                <w:b/>
                <w:bCs/>
                <w:sz w:val="28"/>
                <w:szCs w:val="28"/>
              </w:rPr>
              <w:t>Управляющий совет</w:t>
            </w:r>
          </w:p>
        </w:tc>
        <w:tc>
          <w:tcPr>
            <w:tcW w:w="7336" w:type="dxa"/>
          </w:tcPr>
          <w:p w14:paraId="38111B24" w14:textId="77777777" w:rsidR="00DC5B9B" w:rsidRPr="00A52B95" w:rsidRDefault="00DC5B9B" w:rsidP="00A45C22">
            <w:pPr>
              <w:tabs>
                <w:tab w:val="left" w:pos="855"/>
              </w:tabs>
              <w:suppressAutoHyphens/>
              <w:autoSpaceDE w:val="0"/>
              <w:autoSpaceDN w:val="0"/>
              <w:adjustRightInd w:val="0"/>
              <w:spacing w:line="260" w:lineRule="atLeast"/>
              <w:jc w:val="both"/>
              <w:rPr>
                <w:rFonts w:ascii="Times New Roman" w:hAnsi="Times New Roman" w:cs="Times New Roman"/>
                <w:sz w:val="28"/>
                <w:szCs w:val="28"/>
              </w:rPr>
            </w:pPr>
            <w:r w:rsidRPr="00A52B95">
              <w:rPr>
                <w:rFonts w:ascii="Times New Roman" w:hAnsi="Times New Roman" w:cs="Times New Roman"/>
                <w:sz w:val="28"/>
                <w:szCs w:val="28"/>
              </w:rPr>
              <w:t>Новая форма общественного управления  в образовании. Необходимость участия представителей общественности в управлении дошкольным учреждением предопределяется возрастающими требованиями к качеству образовательных услуг. Управляющий совет является одной из форм общественного управления МАДОУ, создаётся по инициативе администрации или заинтересованных лиц.</w:t>
            </w:r>
          </w:p>
          <w:p w14:paraId="034B10B2" w14:textId="77777777" w:rsidR="00DC5B9B" w:rsidRPr="00A52B95" w:rsidRDefault="00DC5B9B" w:rsidP="00A45C22">
            <w:pPr>
              <w:tabs>
                <w:tab w:val="left" w:pos="855"/>
              </w:tabs>
              <w:suppressAutoHyphens/>
              <w:autoSpaceDE w:val="0"/>
              <w:autoSpaceDN w:val="0"/>
              <w:adjustRightInd w:val="0"/>
              <w:spacing w:line="260" w:lineRule="atLeast"/>
              <w:jc w:val="both"/>
              <w:rPr>
                <w:rFonts w:ascii="Times New Roman" w:hAnsi="Times New Roman" w:cs="Times New Roman"/>
                <w:sz w:val="28"/>
                <w:szCs w:val="28"/>
              </w:rPr>
            </w:pPr>
            <w:r w:rsidRPr="00A52B95">
              <w:rPr>
                <w:rFonts w:ascii="Times New Roman" w:hAnsi="Times New Roman" w:cs="Times New Roman"/>
                <w:sz w:val="28"/>
                <w:szCs w:val="28"/>
              </w:rPr>
              <w:t>Управляющий совет оказывает содействие в реализации прав и законных интересов участников воспитательно-образовательного процесса  в создании оптимальных условий для осуществления воспитательно-образовательного процесса; в определение основных направлений развития образовательного учреждения. Осуществляет контроль за соблюдением нормативно-</w:t>
            </w:r>
            <w:r w:rsidRPr="00A52B95">
              <w:rPr>
                <w:rFonts w:ascii="Times New Roman" w:hAnsi="Times New Roman" w:cs="Times New Roman"/>
                <w:sz w:val="28"/>
                <w:szCs w:val="28"/>
              </w:rPr>
              <w:lastRenderedPageBreak/>
              <w:t>закрепленных требований к условиям образовательного процесса в образовательном учреждении. Выполняет утверждение и контроль за исполнением программы сохранения и укрепления здоровья и развития воспитанников. Обеспечивает прозрачность поступающих и расходуемых финансовых средств. Привлекает общественные организации, социальных и иных партнеров к деятельности МАДОУ. Участвует в рассмотрении конфликтных ситуаций между участниками образовательного процесса в случаях, когда это необходимо.</w:t>
            </w:r>
          </w:p>
          <w:p w14:paraId="71CC1D41"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p>
        </w:tc>
      </w:tr>
      <w:tr w:rsidR="00DC5B9B" w:rsidRPr="00A52B95" w14:paraId="4C497D6D" w14:textId="77777777" w:rsidTr="00A45C22">
        <w:tc>
          <w:tcPr>
            <w:tcW w:w="2235" w:type="dxa"/>
          </w:tcPr>
          <w:p w14:paraId="003CC7C6"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r w:rsidRPr="00A52B95">
              <w:rPr>
                <w:rFonts w:ascii="Times New Roman" w:hAnsi="Times New Roman" w:cs="Times New Roman"/>
                <w:b/>
                <w:bCs/>
                <w:sz w:val="28"/>
                <w:szCs w:val="28"/>
              </w:rPr>
              <w:lastRenderedPageBreak/>
              <w:t>Педагогический совет ДОУ</w:t>
            </w:r>
          </w:p>
        </w:tc>
        <w:tc>
          <w:tcPr>
            <w:tcW w:w="7336" w:type="dxa"/>
          </w:tcPr>
          <w:p w14:paraId="36C8B160" w14:textId="77777777" w:rsidR="00DC5B9B" w:rsidRPr="00A52B95" w:rsidRDefault="00DC5B9B" w:rsidP="00A45C22">
            <w:pPr>
              <w:widowControl w:val="0"/>
              <w:autoSpaceDE w:val="0"/>
              <w:autoSpaceDN w:val="0"/>
              <w:adjustRightInd w:val="0"/>
              <w:jc w:val="both"/>
              <w:rPr>
                <w:rFonts w:ascii="Times New Roman" w:hAnsi="Times New Roman" w:cs="Times New Roman"/>
                <w:sz w:val="28"/>
                <w:szCs w:val="28"/>
              </w:rPr>
            </w:pPr>
            <w:r w:rsidRPr="00A52B95">
              <w:rPr>
                <w:rFonts w:ascii="Times New Roman" w:hAnsi="Times New Roman" w:cs="Times New Roman"/>
                <w:sz w:val="28"/>
                <w:szCs w:val="28"/>
              </w:rPr>
              <w:t>Осуществляет управление педагогической деятельностью МДОУ,  определяет направления образовательной деятельности МАДОУ,  отбирает и утверждает общеобразовательные для использования в работе МАДОУ, рассматривает проект годового плана работы МАДОУ, заслушивает отчеты заведующего о создании условий для реализации образовательных программ в МАДОУ,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МАДОУ.</w:t>
            </w:r>
          </w:p>
        </w:tc>
      </w:tr>
      <w:tr w:rsidR="00DC5B9B" w:rsidRPr="00A52B95" w14:paraId="32631FC5" w14:textId="77777777" w:rsidTr="00A45C22">
        <w:tc>
          <w:tcPr>
            <w:tcW w:w="2235" w:type="dxa"/>
          </w:tcPr>
          <w:p w14:paraId="3A5DA6C0"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r w:rsidRPr="00A52B95">
              <w:rPr>
                <w:rFonts w:ascii="Times New Roman" w:hAnsi="Times New Roman" w:cs="Times New Roman"/>
                <w:b/>
                <w:sz w:val="28"/>
                <w:szCs w:val="28"/>
              </w:rPr>
              <w:t>Общее собрание.</w:t>
            </w:r>
          </w:p>
        </w:tc>
        <w:tc>
          <w:tcPr>
            <w:tcW w:w="7336" w:type="dxa"/>
          </w:tcPr>
          <w:p w14:paraId="35D2D9A9" w14:textId="77777777" w:rsidR="00DC5B9B" w:rsidRPr="00A52B95" w:rsidRDefault="00DC5B9B" w:rsidP="00A45C22">
            <w:pPr>
              <w:tabs>
                <w:tab w:val="left" w:pos="855"/>
              </w:tabs>
              <w:suppressAutoHyphens/>
              <w:autoSpaceDE w:val="0"/>
              <w:autoSpaceDN w:val="0"/>
              <w:adjustRightInd w:val="0"/>
              <w:spacing w:line="260" w:lineRule="atLeast"/>
              <w:jc w:val="both"/>
              <w:rPr>
                <w:rFonts w:ascii="Times New Roman" w:hAnsi="Times New Roman" w:cs="Times New Roman"/>
                <w:sz w:val="28"/>
                <w:szCs w:val="28"/>
              </w:rPr>
            </w:pPr>
            <w:r w:rsidRPr="00A52B95">
              <w:rPr>
                <w:rFonts w:ascii="Times New Roman" w:hAnsi="Times New Roman" w:cs="Times New Roman"/>
                <w:sz w:val="28"/>
                <w:szCs w:val="28"/>
              </w:rPr>
              <w:t>Осуществляет общее руководство учреждением, представляет полномочия трудового коллектива. Решения Общего собрания учреждения, принятые в пределах его полномочий и в соответствии с законодательством, обязательны для исполнения администрацией, всеми членами коллектива.</w:t>
            </w:r>
          </w:p>
          <w:p w14:paraId="74F4EDED" w14:textId="77777777" w:rsidR="00DC5B9B" w:rsidRPr="00A52B95" w:rsidRDefault="00DC5B9B" w:rsidP="00A45C22">
            <w:pPr>
              <w:tabs>
                <w:tab w:val="left" w:pos="855"/>
              </w:tabs>
              <w:suppressAutoHyphens/>
              <w:autoSpaceDE w:val="0"/>
              <w:autoSpaceDN w:val="0"/>
              <w:adjustRightInd w:val="0"/>
              <w:spacing w:line="260" w:lineRule="atLeast"/>
              <w:jc w:val="both"/>
              <w:rPr>
                <w:rFonts w:ascii="Times New Roman" w:hAnsi="Times New Roman" w:cs="Times New Roman"/>
                <w:sz w:val="28"/>
                <w:szCs w:val="28"/>
              </w:rPr>
            </w:pPr>
            <w:r w:rsidRPr="00A52B95">
              <w:rPr>
                <w:rFonts w:ascii="Times New Roman" w:hAnsi="Times New Roman" w:cs="Times New Roman"/>
                <w:sz w:val="28"/>
                <w:szCs w:val="28"/>
              </w:rPr>
              <w:t>В состав Общего собрания входят все работники Учреждения.</w:t>
            </w:r>
          </w:p>
          <w:p w14:paraId="73588C83" w14:textId="77777777" w:rsidR="00DC5B9B" w:rsidRPr="00A52B95" w:rsidRDefault="00DC5B9B" w:rsidP="00A45C22">
            <w:pPr>
              <w:tabs>
                <w:tab w:val="left" w:pos="855"/>
              </w:tabs>
              <w:suppressAutoHyphens/>
              <w:autoSpaceDE w:val="0"/>
              <w:autoSpaceDN w:val="0"/>
              <w:adjustRightInd w:val="0"/>
              <w:spacing w:line="260" w:lineRule="atLeast"/>
              <w:jc w:val="both"/>
              <w:rPr>
                <w:rFonts w:ascii="Times New Roman" w:hAnsi="Times New Roman" w:cs="Times New Roman"/>
                <w:sz w:val="28"/>
                <w:szCs w:val="28"/>
              </w:rPr>
            </w:pPr>
            <w:r w:rsidRPr="00A52B95">
              <w:rPr>
                <w:rFonts w:ascii="Times New Roman" w:hAnsi="Times New Roman" w:cs="Times New Roman"/>
                <w:sz w:val="28"/>
                <w:szCs w:val="28"/>
              </w:rPr>
              <w:t>На заседание Общего собрания приглашаются представители Учредителя, общественных организаций, органов муниципального и государственного управления. Лица, приглашённые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14:paraId="271381B1"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p>
        </w:tc>
      </w:tr>
      <w:tr w:rsidR="00DC5B9B" w:rsidRPr="00A52B95" w14:paraId="3A038C02" w14:textId="77777777" w:rsidTr="00A45C22">
        <w:tc>
          <w:tcPr>
            <w:tcW w:w="2235" w:type="dxa"/>
          </w:tcPr>
          <w:p w14:paraId="1FC69273" w14:textId="77777777" w:rsidR="00DC5B9B" w:rsidRPr="00A52B95" w:rsidRDefault="00DC5B9B" w:rsidP="00A45C22">
            <w:pPr>
              <w:tabs>
                <w:tab w:val="left" w:pos="855"/>
              </w:tabs>
              <w:suppressAutoHyphens/>
              <w:autoSpaceDE w:val="0"/>
              <w:autoSpaceDN w:val="0"/>
              <w:adjustRightInd w:val="0"/>
              <w:spacing w:line="260" w:lineRule="atLeast"/>
              <w:rPr>
                <w:rFonts w:ascii="Times New Roman" w:hAnsi="Times New Roman" w:cs="Times New Roman"/>
                <w:b/>
                <w:sz w:val="28"/>
                <w:szCs w:val="28"/>
              </w:rPr>
            </w:pPr>
            <w:r w:rsidRPr="00A52B95">
              <w:rPr>
                <w:rFonts w:ascii="Times New Roman" w:hAnsi="Times New Roman" w:cs="Times New Roman"/>
                <w:b/>
                <w:sz w:val="28"/>
                <w:szCs w:val="28"/>
              </w:rPr>
              <w:t>Родительский комитет.</w:t>
            </w:r>
          </w:p>
          <w:p w14:paraId="1FECFD00"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p>
        </w:tc>
        <w:tc>
          <w:tcPr>
            <w:tcW w:w="7336" w:type="dxa"/>
          </w:tcPr>
          <w:p w14:paraId="61B2BDD1" w14:textId="77777777" w:rsidR="00DC5B9B" w:rsidRPr="00A52B95" w:rsidRDefault="00DC5B9B" w:rsidP="00A45C22">
            <w:pPr>
              <w:tabs>
                <w:tab w:val="left" w:pos="855"/>
              </w:tabs>
              <w:suppressAutoHyphens/>
              <w:autoSpaceDE w:val="0"/>
              <w:autoSpaceDN w:val="0"/>
              <w:adjustRightInd w:val="0"/>
              <w:spacing w:line="260" w:lineRule="atLeast"/>
              <w:jc w:val="both"/>
              <w:rPr>
                <w:rFonts w:ascii="Times New Roman" w:hAnsi="Times New Roman" w:cs="Times New Roman"/>
                <w:b/>
                <w:sz w:val="28"/>
                <w:szCs w:val="28"/>
              </w:rPr>
            </w:pPr>
            <w:r w:rsidRPr="00A52B95">
              <w:rPr>
                <w:rFonts w:ascii="Times New Roman" w:hAnsi="Times New Roman" w:cs="Times New Roman"/>
                <w:sz w:val="28"/>
                <w:szCs w:val="28"/>
              </w:rPr>
              <w:t xml:space="preserve">Коллегиальный орган общественного самоуправления МАДОУ, действующий в целях развития и совершенствования образовательного и воспитательного процесса, взаимодействия родительской общественности и МАДОУ. В состав Родительского комитета входят </w:t>
            </w:r>
            <w:proofErr w:type="gramStart"/>
            <w:r w:rsidRPr="00A52B95">
              <w:rPr>
                <w:rFonts w:ascii="Times New Roman" w:hAnsi="Times New Roman" w:cs="Times New Roman"/>
                <w:sz w:val="28"/>
                <w:szCs w:val="28"/>
              </w:rPr>
              <w:lastRenderedPageBreak/>
              <w:t>родители(</w:t>
            </w:r>
            <w:proofErr w:type="gramEnd"/>
            <w:r w:rsidRPr="00A52B95">
              <w:rPr>
                <w:rFonts w:ascii="Times New Roman" w:hAnsi="Times New Roman" w:cs="Times New Roman"/>
                <w:sz w:val="28"/>
                <w:szCs w:val="28"/>
              </w:rPr>
              <w:t>законные представители) воспитанников, посещающих МАДОУ. Родительский комитет осуществляет совместную работу родительской общественности и МАДОУ по реализации государственной, муниципальной политики в области дошкольного образования, рассматривает и обсуждает основные направления развития МАДОУ, координирует действия родительской общественности и педагогического коллектива МАДОУ по вопросам образования, воспитания, оздоровления и развития воспитанников.</w:t>
            </w:r>
          </w:p>
          <w:p w14:paraId="2128EC72"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p>
        </w:tc>
      </w:tr>
      <w:tr w:rsidR="00DC5B9B" w:rsidRPr="00A52B95" w14:paraId="417E983D" w14:textId="77777777" w:rsidTr="00A45C22">
        <w:trPr>
          <w:trHeight w:val="375"/>
        </w:trPr>
        <w:tc>
          <w:tcPr>
            <w:tcW w:w="2235" w:type="dxa"/>
          </w:tcPr>
          <w:p w14:paraId="351F0437" w14:textId="77777777" w:rsidR="00DC5B9B" w:rsidRPr="00A52B95" w:rsidRDefault="00DC5B9B" w:rsidP="00A45C22">
            <w:pPr>
              <w:widowControl w:val="0"/>
              <w:autoSpaceDE w:val="0"/>
              <w:autoSpaceDN w:val="0"/>
              <w:adjustRightInd w:val="0"/>
              <w:rPr>
                <w:rFonts w:ascii="Times New Roman" w:hAnsi="Times New Roman" w:cs="Times New Roman"/>
                <w:b/>
                <w:sz w:val="28"/>
                <w:szCs w:val="28"/>
              </w:rPr>
            </w:pPr>
            <w:r w:rsidRPr="00A52B95">
              <w:rPr>
                <w:rFonts w:ascii="Times New Roman" w:hAnsi="Times New Roman" w:cs="Times New Roman"/>
                <w:b/>
                <w:sz w:val="28"/>
                <w:szCs w:val="28"/>
              </w:rPr>
              <w:lastRenderedPageBreak/>
              <w:t xml:space="preserve">Первичная профсоюзная организация </w:t>
            </w:r>
          </w:p>
          <w:p w14:paraId="01F18382" w14:textId="77777777" w:rsidR="00DC5B9B" w:rsidRPr="00A52B95" w:rsidRDefault="00DC5B9B" w:rsidP="00A45C22">
            <w:pPr>
              <w:widowControl w:val="0"/>
              <w:autoSpaceDE w:val="0"/>
              <w:autoSpaceDN w:val="0"/>
              <w:adjustRightInd w:val="0"/>
              <w:rPr>
                <w:rFonts w:ascii="Times New Roman" w:hAnsi="Times New Roman" w:cs="Times New Roman"/>
                <w:b/>
                <w:bCs/>
                <w:sz w:val="28"/>
                <w:szCs w:val="28"/>
              </w:rPr>
            </w:pPr>
            <w:r w:rsidRPr="00A52B95">
              <w:rPr>
                <w:rFonts w:ascii="Times New Roman" w:hAnsi="Times New Roman" w:cs="Times New Roman"/>
                <w:b/>
                <w:bCs/>
                <w:sz w:val="28"/>
                <w:szCs w:val="28"/>
              </w:rPr>
              <w:t>Методическая служба</w:t>
            </w:r>
          </w:p>
          <w:p w14:paraId="294EB751" w14:textId="77777777" w:rsidR="00DC5B9B" w:rsidRPr="00A52B95" w:rsidRDefault="00DC5B9B" w:rsidP="00A45C22">
            <w:pPr>
              <w:widowControl w:val="0"/>
              <w:autoSpaceDE w:val="0"/>
              <w:autoSpaceDN w:val="0"/>
              <w:adjustRightInd w:val="0"/>
              <w:rPr>
                <w:rFonts w:ascii="Times New Roman" w:hAnsi="Times New Roman" w:cs="Times New Roman"/>
                <w:b/>
                <w:sz w:val="28"/>
                <w:szCs w:val="28"/>
              </w:rPr>
            </w:pPr>
          </w:p>
        </w:tc>
        <w:tc>
          <w:tcPr>
            <w:tcW w:w="7336" w:type="dxa"/>
          </w:tcPr>
          <w:p w14:paraId="4BDB74E5" w14:textId="77777777" w:rsidR="00DC5B9B" w:rsidRPr="00A52B95" w:rsidRDefault="00DC5B9B" w:rsidP="00A45C22">
            <w:pPr>
              <w:widowControl w:val="0"/>
              <w:autoSpaceDE w:val="0"/>
              <w:autoSpaceDN w:val="0"/>
              <w:adjustRightInd w:val="0"/>
              <w:jc w:val="both"/>
              <w:rPr>
                <w:rFonts w:ascii="Times New Roman" w:hAnsi="Times New Roman" w:cs="Times New Roman"/>
                <w:sz w:val="28"/>
                <w:szCs w:val="28"/>
              </w:rPr>
            </w:pPr>
            <w:r w:rsidRPr="00A52B95">
              <w:rPr>
                <w:rFonts w:ascii="Times New Roman" w:hAnsi="Times New Roman" w:cs="Times New Roman"/>
                <w:sz w:val="28"/>
                <w:szCs w:val="28"/>
              </w:rPr>
              <w:t>В детском саду функционирует Первичная профсоюзная организация. Структура и механизм управления дошкольным учреждением определяет его стабильное функционирование.</w:t>
            </w:r>
          </w:p>
          <w:p w14:paraId="3D205733" w14:textId="77777777" w:rsidR="00DC5B9B" w:rsidRPr="00A52B95" w:rsidRDefault="00DC5B9B" w:rsidP="00A45C22">
            <w:pPr>
              <w:widowControl w:val="0"/>
              <w:autoSpaceDE w:val="0"/>
              <w:autoSpaceDN w:val="0"/>
              <w:adjustRightInd w:val="0"/>
              <w:jc w:val="both"/>
              <w:rPr>
                <w:rFonts w:ascii="Times New Roman" w:hAnsi="Times New Roman" w:cs="Times New Roman"/>
                <w:sz w:val="28"/>
                <w:szCs w:val="28"/>
              </w:rPr>
            </w:pPr>
          </w:p>
          <w:p w14:paraId="1CBE097C"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p>
        </w:tc>
      </w:tr>
      <w:tr w:rsidR="00DC5B9B" w:rsidRPr="00A52B95" w14:paraId="3B2F10F0" w14:textId="77777777" w:rsidTr="00A45C22">
        <w:trPr>
          <w:trHeight w:val="2100"/>
        </w:trPr>
        <w:tc>
          <w:tcPr>
            <w:tcW w:w="2235" w:type="dxa"/>
          </w:tcPr>
          <w:p w14:paraId="30A32CDC" w14:textId="77777777" w:rsidR="00DC5B9B" w:rsidRPr="00A52B95" w:rsidRDefault="00DC5B9B" w:rsidP="00A45C22">
            <w:pPr>
              <w:widowControl w:val="0"/>
              <w:autoSpaceDE w:val="0"/>
              <w:autoSpaceDN w:val="0"/>
              <w:adjustRightInd w:val="0"/>
              <w:rPr>
                <w:rFonts w:ascii="Times New Roman" w:hAnsi="Times New Roman" w:cs="Times New Roman"/>
                <w:b/>
                <w:sz w:val="28"/>
                <w:szCs w:val="28"/>
              </w:rPr>
            </w:pPr>
            <w:r w:rsidRPr="00A52B95">
              <w:rPr>
                <w:rFonts w:ascii="Times New Roman" w:hAnsi="Times New Roman" w:cs="Times New Roman"/>
                <w:b/>
                <w:bCs/>
                <w:sz w:val="28"/>
                <w:szCs w:val="28"/>
              </w:rPr>
              <w:t>Методический совет</w:t>
            </w:r>
          </w:p>
        </w:tc>
        <w:tc>
          <w:tcPr>
            <w:tcW w:w="7336" w:type="dxa"/>
          </w:tcPr>
          <w:p w14:paraId="7EFCBF72" w14:textId="77777777" w:rsidR="00DC5B9B" w:rsidRPr="00A52B95" w:rsidRDefault="00DC5B9B" w:rsidP="00A45C22">
            <w:pPr>
              <w:tabs>
                <w:tab w:val="left" w:pos="855"/>
              </w:tabs>
              <w:suppressAutoHyphens/>
              <w:autoSpaceDE w:val="0"/>
              <w:autoSpaceDN w:val="0"/>
              <w:adjustRightInd w:val="0"/>
              <w:spacing w:line="260" w:lineRule="atLeast"/>
              <w:jc w:val="both"/>
              <w:rPr>
                <w:rFonts w:ascii="Times New Roman" w:hAnsi="Times New Roman" w:cs="Times New Roman"/>
                <w:sz w:val="28"/>
                <w:szCs w:val="28"/>
              </w:rPr>
            </w:pPr>
            <w:r w:rsidRPr="00A52B95">
              <w:rPr>
                <w:rFonts w:ascii="Times New Roman" w:hAnsi="Times New Roman" w:cs="Times New Roman"/>
                <w:sz w:val="28"/>
                <w:szCs w:val="28"/>
              </w:rPr>
              <w:t>Профессиональное объединение педагогов, которое создается для решения исследовательских задач, проектного решения конкретной, большой по значимости и объему методической задачи. Он формируется из опытных педагогов высокой квалификации, способных к творческой работе и возглавляет методическую службу.</w:t>
            </w:r>
          </w:p>
          <w:p w14:paraId="41497C37"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p>
        </w:tc>
      </w:tr>
      <w:tr w:rsidR="00DC5B9B" w:rsidRPr="00A52B95" w14:paraId="56B6FCC5" w14:textId="77777777" w:rsidTr="00A45C22">
        <w:tc>
          <w:tcPr>
            <w:tcW w:w="2235" w:type="dxa"/>
          </w:tcPr>
          <w:p w14:paraId="17A9A18E"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r w:rsidRPr="00A52B95">
              <w:rPr>
                <w:rFonts w:ascii="Times New Roman" w:hAnsi="Times New Roman" w:cs="Times New Roman"/>
                <w:b/>
                <w:bCs/>
                <w:sz w:val="28"/>
                <w:szCs w:val="28"/>
              </w:rPr>
              <w:t>Творческая группа педагогов</w:t>
            </w:r>
          </w:p>
        </w:tc>
        <w:tc>
          <w:tcPr>
            <w:tcW w:w="7336" w:type="dxa"/>
          </w:tcPr>
          <w:p w14:paraId="61A77A4F" w14:textId="77777777" w:rsidR="00DC5B9B" w:rsidRPr="00A52B95" w:rsidRDefault="00DC5B9B" w:rsidP="00A45C22">
            <w:pPr>
              <w:tabs>
                <w:tab w:val="left" w:pos="855"/>
              </w:tabs>
              <w:suppressAutoHyphens/>
              <w:autoSpaceDE w:val="0"/>
              <w:autoSpaceDN w:val="0"/>
              <w:adjustRightInd w:val="0"/>
              <w:spacing w:line="260" w:lineRule="atLeast"/>
              <w:jc w:val="both"/>
              <w:rPr>
                <w:rFonts w:ascii="Times New Roman" w:hAnsi="Times New Roman" w:cs="Times New Roman"/>
                <w:sz w:val="28"/>
                <w:szCs w:val="28"/>
              </w:rPr>
            </w:pPr>
            <w:r w:rsidRPr="00A52B95">
              <w:rPr>
                <w:rFonts w:ascii="Times New Roman" w:hAnsi="Times New Roman" w:cs="Times New Roman"/>
                <w:sz w:val="28"/>
                <w:szCs w:val="28"/>
              </w:rPr>
              <w:t>Добровольное профессиональное объединение педагогов, заинтересованных во взаимном творчестве, изучении, разработке, обобщении материалов по заявленной тематике с целью поиска оптимальных путей развития изучаемой темы для непосредственной работы с детьми.</w:t>
            </w:r>
          </w:p>
          <w:p w14:paraId="710C0B9A" w14:textId="77777777" w:rsidR="00DC5B9B" w:rsidRPr="00A52B95" w:rsidRDefault="00DC5B9B" w:rsidP="00A45C22">
            <w:pPr>
              <w:tabs>
                <w:tab w:val="left" w:pos="855"/>
              </w:tabs>
              <w:suppressAutoHyphens/>
              <w:autoSpaceDE w:val="0"/>
              <w:autoSpaceDN w:val="0"/>
              <w:adjustRightInd w:val="0"/>
              <w:jc w:val="both"/>
              <w:rPr>
                <w:rFonts w:ascii="Times New Roman" w:hAnsi="Times New Roman" w:cs="Times New Roman"/>
                <w:sz w:val="28"/>
                <w:szCs w:val="28"/>
              </w:rPr>
            </w:pPr>
            <w:r w:rsidRPr="00A52B95">
              <w:rPr>
                <w:rFonts w:ascii="Times New Roman" w:hAnsi="Times New Roman" w:cs="Times New Roman"/>
                <w:sz w:val="28"/>
                <w:szCs w:val="28"/>
              </w:rPr>
              <w:t xml:space="preserve">Также структурными компонентами методической службы дошкольного учреждения являются: </w:t>
            </w:r>
          </w:p>
          <w:p w14:paraId="76260A27" w14:textId="77777777" w:rsidR="00DC5B9B" w:rsidRPr="00A52B95" w:rsidRDefault="00DC5B9B" w:rsidP="00A45C22">
            <w:pPr>
              <w:tabs>
                <w:tab w:val="left" w:pos="855"/>
              </w:tabs>
              <w:suppressAutoHyphens/>
              <w:autoSpaceDE w:val="0"/>
              <w:autoSpaceDN w:val="0"/>
              <w:adjustRightInd w:val="0"/>
              <w:rPr>
                <w:rFonts w:ascii="Times New Roman" w:hAnsi="Times New Roman" w:cs="Times New Roman"/>
                <w:b/>
                <w:bCs/>
                <w:sz w:val="28"/>
                <w:szCs w:val="28"/>
              </w:rPr>
            </w:pPr>
            <w:r w:rsidRPr="00A52B95">
              <w:rPr>
                <w:rFonts w:ascii="Times New Roman" w:hAnsi="Times New Roman" w:cs="Times New Roman"/>
                <w:sz w:val="28"/>
                <w:szCs w:val="28"/>
              </w:rPr>
              <w:t>-</w:t>
            </w:r>
            <w:r w:rsidRPr="00A52B95">
              <w:rPr>
                <w:rFonts w:ascii="Times New Roman" w:hAnsi="Times New Roman" w:cs="Times New Roman"/>
                <w:b/>
                <w:bCs/>
                <w:sz w:val="28"/>
                <w:szCs w:val="28"/>
              </w:rPr>
              <w:t xml:space="preserve">аттестационная комиссия МАДОУ и </w:t>
            </w:r>
          </w:p>
          <w:p w14:paraId="2C607A12" w14:textId="77777777" w:rsidR="00DC5B9B" w:rsidRPr="00A52B95" w:rsidRDefault="00DC5B9B" w:rsidP="00A45C22">
            <w:pPr>
              <w:tabs>
                <w:tab w:val="left" w:pos="855"/>
              </w:tabs>
              <w:suppressAutoHyphens/>
              <w:autoSpaceDE w:val="0"/>
              <w:autoSpaceDN w:val="0"/>
              <w:adjustRightInd w:val="0"/>
              <w:rPr>
                <w:rFonts w:ascii="Times New Roman" w:hAnsi="Times New Roman" w:cs="Times New Roman"/>
                <w:b/>
                <w:bCs/>
                <w:sz w:val="28"/>
                <w:szCs w:val="28"/>
              </w:rPr>
            </w:pPr>
            <w:r w:rsidRPr="00A52B95">
              <w:rPr>
                <w:rFonts w:ascii="Times New Roman" w:hAnsi="Times New Roman" w:cs="Times New Roman"/>
                <w:b/>
                <w:bCs/>
                <w:sz w:val="28"/>
                <w:szCs w:val="28"/>
              </w:rPr>
              <w:t>-психолого-медико-педагогический консилиум.</w:t>
            </w:r>
          </w:p>
          <w:p w14:paraId="0C37E0C7" w14:textId="77777777" w:rsidR="00DC5B9B" w:rsidRPr="00A52B95" w:rsidRDefault="00DC5B9B" w:rsidP="00A45C22">
            <w:pPr>
              <w:widowControl w:val="0"/>
              <w:autoSpaceDE w:val="0"/>
              <w:autoSpaceDN w:val="0"/>
              <w:adjustRightInd w:val="0"/>
              <w:rPr>
                <w:rFonts w:ascii="Times New Roman" w:hAnsi="Times New Roman" w:cs="Times New Roman"/>
                <w:sz w:val="28"/>
                <w:szCs w:val="28"/>
              </w:rPr>
            </w:pPr>
          </w:p>
        </w:tc>
      </w:tr>
    </w:tbl>
    <w:p w14:paraId="450C0089" w14:textId="77777777" w:rsidR="003816F9" w:rsidRPr="00A52B95" w:rsidRDefault="00DC5B9B" w:rsidP="00477557">
      <w:pPr>
        <w:tabs>
          <w:tab w:val="left" w:pos="5220"/>
        </w:tabs>
        <w:jc w:val="both"/>
        <w:rPr>
          <w:rFonts w:ascii="Times New Roman" w:hAnsi="Times New Roman" w:cs="Times New Roman"/>
          <w:b/>
          <w:bCs/>
          <w:sz w:val="28"/>
          <w:szCs w:val="28"/>
        </w:rPr>
      </w:pPr>
      <w:r w:rsidRPr="00A52B95">
        <w:rPr>
          <w:rFonts w:ascii="Times New Roman" w:hAnsi="Times New Roman" w:cs="Times New Roman"/>
          <w:sz w:val="28"/>
          <w:szCs w:val="28"/>
        </w:rPr>
        <w:tab/>
      </w:r>
      <w:r w:rsidR="003816F9">
        <w:rPr>
          <w:rFonts w:ascii="Times New Roman" w:hAnsi="Times New Roman" w:cs="Times New Roman"/>
          <w:b/>
          <w:bCs/>
          <w:sz w:val="28"/>
          <w:szCs w:val="28"/>
        </w:rPr>
        <w:t xml:space="preserve"> </w:t>
      </w:r>
    </w:p>
    <w:p w14:paraId="787D61FB" w14:textId="77777777" w:rsidR="00484886" w:rsidRPr="007B723D" w:rsidRDefault="00484886" w:rsidP="00541FD6">
      <w:pPr>
        <w:spacing w:after="0"/>
        <w:ind w:firstLine="567"/>
        <w:jc w:val="both"/>
        <w:rPr>
          <w:rFonts w:ascii="Times New Roman" w:hAnsi="Times New Roman" w:cs="Times New Roman"/>
          <w:sz w:val="28"/>
          <w:szCs w:val="28"/>
        </w:rPr>
      </w:pPr>
    </w:p>
    <w:p w14:paraId="7D24CEB2" w14:textId="77777777" w:rsidR="00484886" w:rsidRPr="00477557" w:rsidRDefault="00484886" w:rsidP="00477557">
      <w:pPr>
        <w:pStyle w:val="a3"/>
        <w:numPr>
          <w:ilvl w:val="1"/>
          <w:numId w:val="2"/>
        </w:numPr>
        <w:spacing w:after="0"/>
        <w:ind w:left="1985" w:hanging="509"/>
        <w:rPr>
          <w:rFonts w:ascii="Times New Roman" w:hAnsi="Times New Roman" w:cs="Times New Roman"/>
          <w:b/>
          <w:sz w:val="28"/>
          <w:szCs w:val="28"/>
        </w:rPr>
      </w:pPr>
      <w:r w:rsidRPr="00477557">
        <w:rPr>
          <w:rFonts w:ascii="Times New Roman" w:hAnsi="Times New Roman" w:cs="Times New Roman"/>
          <w:b/>
          <w:sz w:val="28"/>
          <w:szCs w:val="28"/>
        </w:rPr>
        <w:t xml:space="preserve">Оценка содержания и качества подготовки </w:t>
      </w:r>
      <w:r w:rsidR="00477557">
        <w:rPr>
          <w:rFonts w:ascii="Times New Roman" w:hAnsi="Times New Roman" w:cs="Times New Roman"/>
          <w:b/>
          <w:sz w:val="28"/>
          <w:szCs w:val="28"/>
        </w:rPr>
        <w:t>об</w:t>
      </w:r>
      <w:r w:rsidRPr="00477557">
        <w:rPr>
          <w:rFonts w:ascii="Times New Roman" w:hAnsi="Times New Roman" w:cs="Times New Roman"/>
          <w:b/>
          <w:sz w:val="28"/>
          <w:szCs w:val="28"/>
        </w:rPr>
        <w:t>учающихся</w:t>
      </w:r>
    </w:p>
    <w:p w14:paraId="081A6DE4" w14:textId="77777777" w:rsidR="000E2D28" w:rsidRDefault="000E2D28" w:rsidP="00484886">
      <w:pPr>
        <w:spacing w:after="0"/>
        <w:ind w:firstLine="567"/>
        <w:jc w:val="both"/>
        <w:rPr>
          <w:rFonts w:ascii="Times New Roman" w:hAnsi="Times New Roman" w:cs="Times New Roman"/>
          <w:b/>
          <w:sz w:val="28"/>
          <w:szCs w:val="28"/>
        </w:rPr>
      </w:pPr>
    </w:p>
    <w:p w14:paraId="78F6749A" w14:textId="77777777" w:rsidR="000C32A0" w:rsidRDefault="000C32A0" w:rsidP="0048488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Миссия </w:t>
      </w:r>
      <w:r w:rsidRPr="000C32A0">
        <w:rPr>
          <w:rFonts w:ascii="Times New Roman" w:hAnsi="Times New Roman" w:cs="Times New Roman"/>
          <w:sz w:val="28"/>
          <w:szCs w:val="28"/>
        </w:rPr>
        <w:t xml:space="preserve">МАДОУ «Детский  сад №5» </w:t>
      </w:r>
      <w:r>
        <w:rPr>
          <w:rFonts w:ascii="Times New Roman" w:hAnsi="Times New Roman" w:cs="Times New Roman"/>
          <w:sz w:val="28"/>
          <w:szCs w:val="28"/>
        </w:rPr>
        <w:t xml:space="preserve"> заключается в оказании  качественных  образовательных и  оздоровительных услуг  детям через  объединение  усилий  детского  сада  и  семьи, для  создания  условий,  которые помогут раскрыть  индивидуальность  каждого ребенка и помогут  обеспечить ему  успешность сегодня  и  в  будущем.</w:t>
      </w:r>
    </w:p>
    <w:p w14:paraId="21E441AA" w14:textId="77777777" w:rsidR="004B2F03" w:rsidRPr="000C32A0" w:rsidRDefault="000C32A0" w:rsidP="0048488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Система  педагогической   диагностики (мониторинга)  осуществляется  в  соответствии с ФГОС дошкольного  образования и  обеспечивает  комплексный  подход  к  оценке  </w:t>
      </w:r>
      <w:r w:rsidR="005909C9">
        <w:rPr>
          <w:rFonts w:ascii="Times New Roman" w:hAnsi="Times New Roman" w:cs="Times New Roman"/>
          <w:sz w:val="28"/>
          <w:szCs w:val="28"/>
        </w:rPr>
        <w:t xml:space="preserve">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w:t>
      </w:r>
    </w:p>
    <w:p w14:paraId="4CB7EB34" w14:textId="77777777" w:rsidR="00484886" w:rsidRPr="00484886" w:rsidRDefault="00484886" w:rsidP="00484886">
      <w:pPr>
        <w:spacing w:after="0"/>
        <w:ind w:firstLine="567"/>
        <w:jc w:val="both"/>
        <w:rPr>
          <w:rFonts w:ascii="Times New Roman" w:hAnsi="Times New Roman" w:cs="Times New Roman"/>
          <w:sz w:val="28"/>
          <w:szCs w:val="28"/>
        </w:rPr>
      </w:pPr>
      <w:r w:rsidRPr="00484886">
        <w:rPr>
          <w:rFonts w:ascii="Times New Roman"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14:paraId="46C6F891" w14:textId="77777777" w:rsidR="00484886" w:rsidRPr="00484886" w:rsidRDefault="00484886" w:rsidP="00484886">
      <w:pPr>
        <w:spacing w:after="0"/>
        <w:ind w:firstLine="567"/>
        <w:jc w:val="both"/>
        <w:rPr>
          <w:rFonts w:ascii="Times New Roman" w:hAnsi="Times New Roman" w:cs="Times New Roman"/>
          <w:sz w:val="28"/>
          <w:szCs w:val="28"/>
        </w:rPr>
      </w:pPr>
      <w:r w:rsidRPr="00484886">
        <w:rPr>
          <w:rFonts w:ascii="Times New Roman" w:hAnsi="Times New Roman" w:cs="Times New Roman"/>
          <w:sz w:val="28"/>
          <w:szCs w:val="28"/>
        </w:rPr>
        <w:t>•</w:t>
      </w:r>
      <w:r w:rsidRPr="00484886">
        <w:rPr>
          <w:rFonts w:ascii="Times New Roman" w:hAnsi="Times New Roman" w:cs="Times New Roman"/>
          <w:sz w:val="28"/>
          <w:szCs w:val="28"/>
        </w:rPr>
        <w:tab/>
        <w:t>диагностические занятия (по каждому разделу программы);</w:t>
      </w:r>
    </w:p>
    <w:p w14:paraId="5A3AA1E0" w14:textId="77777777" w:rsidR="00484886" w:rsidRPr="00484886" w:rsidRDefault="00484886" w:rsidP="00484886">
      <w:pPr>
        <w:spacing w:after="0"/>
        <w:ind w:firstLine="567"/>
        <w:jc w:val="both"/>
        <w:rPr>
          <w:rFonts w:ascii="Times New Roman" w:hAnsi="Times New Roman" w:cs="Times New Roman"/>
          <w:sz w:val="28"/>
          <w:szCs w:val="28"/>
        </w:rPr>
      </w:pPr>
      <w:r w:rsidRPr="00484886">
        <w:rPr>
          <w:rFonts w:ascii="Times New Roman" w:hAnsi="Times New Roman" w:cs="Times New Roman"/>
          <w:sz w:val="28"/>
          <w:szCs w:val="28"/>
        </w:rPr>
        <w:t>•</w:t>
      </w:r>
      <w:r w:rsidRPr="00484886">
        <w:rPr>
          <w:rFonts w:ascii="Times New Roman" w:hAnsi="Times New Roman" w:cs="Times New Roman"/>
          <w:sz w:val="28"/>
          <w:szCs w:val="28"/>
        </w:rPr>
        <w:tab/>
        <w:t>диагностические срезы;</w:t>
      </w:r>
    </w:p>
    <w:p w14:paraId="1660E7FE" w14:textId="77777777" w:rsidR="00484886" w:rsidRPr="00484886" w:rsidRDefault="00484886" w:rsidP="00484886">
      <w:pPr>
        <w:spacing w:after="0"/>
        <w:ind w:firstLine="567"/>
        <w:jc w:val="both"/>
        <w:rPr>
          <w:rFonts w:ascii="Times New Roman" w:hAnsi="Times New Roman" w:cs="Times New Roman"/>
          <w:sz w:val="28"/>
          <w:szCs w:val="28"/>
        </w:rPr>
      </w:pPr>
      <w:r w:rsidRPr="00484886">
        <w:rPr>
          <w:rFonts w:ascii="Times New Roman" w:hAnsi="Times New Roman" w:cs="Times New Roman"/>
          <w:sz w:val="28"/>
          <w:szCs w:val="28"/>
        </w:rPr>
        <w:t>•</w:t>
      </w:r>
      <w:r w:rsidRPr="00484886">
        <w:rPr>
          <w:rFonts w:ascii="Times New Roman" w:hAnsi="Times New Roman" w:cs="Times New Roman"/>
          <w:sz w:val="28"/>
          <w:szCs w:val="28"/>
        </w:rPr>
        <w:tab/>
        <w:t>наблюдения, итоговые занятия.</w:t>
      </w:r>
    </w:p>
    <w:p w14:paraId="1EB0B80B" w14:textId="77777777" w:rsidR="00484886" w:rsidRDefault="00484886" w:rsidP="00484886">
      <w:pPr>
        <w:spacing w:after="0"/>
        <w:ind w:firstLine="567"/>
        <w:jc w:val="both"/>
        <w:rPr>
          <w:rFonts w:ascii="Times New Roman" w:hAnsi="Times New Roman" w:cs="Times New Roman"/>
          <w:sz w:val="28"/>
          <w:szCs w:val="28"/>
        </w:rPr>
      </w:pPr>
      <w:r w:rsidRPr="00484886">
        <w:rPr>
          <w:rFonts w:ascii="Times New Roman" w:hAnsi="Times New Roman" w:cs="Times New Roman"/>
          <w:sz w:val="28"/>
          <w:szCs w:val="28"/>
        </w:rPr>
        <w:t xml:space="preserve">Разработаны диагностические карты освоения основной образовательной программы дошкольного образования </w:t>
      </w:r>
      <w:r>
        <w:rPr>
          <w:rFonts w:ascii="Times New Roman" w:hAnsi="Times New Roman" w:cs="Times New Roman"/>
          <w:sz w:val="28"/>
          <w:szCs w:val="28"/>
        </w:rPr>
        <w:t>МАДОУ «Детский сад №5»</w:t>
      </w:r>
      <w:r w:rsidRPr="00484886">
        <w:rPr>
          <w:rFonts w:ascii="Times New Roman" w:hAnsi="Times New Roman" w:cs="Times New Roman"/>
          <w:sz w:val="28"/>
          <w:szCs w:val="28"/>
        </w:rPr>
        <w:t xml:space="preserve">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w:t>
      </w:r>
    </w:p>
    <w:p w14:paraId="7C913D62" w14:textId="77777777" w:rsidR="00D57DAF" w:rsidRDefault="00D57DAF" w:rsidP="00A82BDF">
      <w:pPr>
        <w:spacing w:after="0"/>
        <w:ind w:firstLine="709"/>
        <w:jc w:val="both"/>
        <w:rPr>
          <w:rFonts w:ascii="Times New Roman" w:hAnsi="Times New Roman" w:cs="Times New Roman"/>
          <w:sz w:val="28"/>
          <w:szCs w:val="28"/>
        </w:rPr>
      </w:pPr>
      <w:r w:rsidRPr="00D57DAF">
        <w:rPr>
          <w:rFonts w:ascii="Times New Roman" w:hAnsi="Times New Roman" w:cs="Times New Roman"/>
          <w:sz w:val="28"/>
          <w:szCs w:val="28"/>
        </w:rPr>
        <w:t>Программа соответствует принципу развивающего образования, целью которого является развитие ребенка; обеспечивает единство воспитательных, развивающих и обучающих</w:t>
      </w:r>
      <w:r w:rsidR="00E71390">
        <w:rPr>
          <w:rFonts w:ascii="Times New Roman" w:hAnsi="Times New Roman" w:cs="Times New Roman"/>
          <w:sz w:val="28"/>
          <w:szCs w:val="28"/>
        </w:rPr>
        <w:t xml:space="preserve"> </w:t>
      </w:r>
      <w:r w:rsidRPr="00D57DAF">
        <w:rPr>
          <w:rFonts w:ascii="Times New Roman" w:hAnsi="Times New Roman" w:cs="Times New Roman"/>
          <w:sz w:val="28"/>
          <w:szCs w:val="28"/>
        </w:rPr>
        <w:t>целей и задач процесса образования детей дошкольного возраста.</w:t>
      </w:r>
      <w:r w:rsidR="00346E86">
        <w:rPr>
          <w:rFonts w:ascii="Times New Roman" w:hAnsi="Times New Roman" w:cs="Times New Roman"/>
          <w:sz w:val="28"/>
          <w:szCs w:val="28"/>
        </w:rPr>
        <w:t xml:space="preserve"> При  реализации  Программы  проводится педагогическая диагностика (мониторинг),  2  раза в год (сентябрь, май)</w:t>
      </w:r>
      <w:r w:rsidRPr="00D57DAF">
        <w:rPr>
          <w:rFonts w:ascii="Times New Roman" w:hAnsi="Times New Roman" w:cs="Times New Roman"/>
          <w:sz w:val="28"/>
          <w:szCs w:val="28"/>
        </w:rPr>
        <w:br/>
        <w:t>Программа составлена в соответствии с образовательными областями: «Социально</w:t>
      </w:r>
      <w:r w:rsidR="00E71390">
        <w:rPr>
          <w:rFonts w:ascii="Times New Roman" w:hAnsi="Times New Roman" w:cs="Times New Roman"/>
          <w:sz w:val="28"/>
          <w:szCs w:val="28"/>
        </w:rPr>
        <w:t>-</w:t>
      </w:r>
      <w:r w:rsidRPr="00D57DAF">
        <w:rPr>
          <w:rFonts w:ascii="Times New Roman" w:hAnsi="Times New Roman" w:cs="Times New Roman"/>
          <w:sz w:val="28"/>
          <w:szCs w:val="28"/>
        </w:rPr>
        <w:t>коммуникативное развитие», «Познавательное развитие», «Речевое развитие»,</w:t>
      </w:r>
      <w:r w:rsidR="00E71390">
        <w:rPr>
          <w:rFonts w:ascii="Times New Roman" w:hAnsi="Times New Roman" w:cs="Times New Roman"/>
          <w:sz w:val="28"/>
          <w:szCs w:val="28"/>
        </w:rPr>
        <w:t xml:space="preserve"> </w:t>
      </w:r>
      <w:r w:rsidRPr="00D57DAF">
        <w:rPr>
          <w:rFonts w:ascii="Times New Roman" w:hAnsi="Times New Roman" w:cs="Times New Roman"/>
          <w:sz w:val="28"/>
          <w:szCs w:val="28"/>
        </w:rPr>
        <w:t>«Художественно-эстетическое развитие", "Физическое развитие».</w:t>
      </w:r>
    </w:p>
    <w:p w14:paraId="6AECCC10" w14:textId="77777777" w:rsidR="006D077D" w:rsidRDefault="006D077D" w:rsidP="00A82BDF">
      <w:pPr>
        <w:spacing w:after="0"/>
        <w:ind w:firstLine="709"/>
        <w:jc w:val="both"/>
        <w:rPr>
          <w:rFonts w:ascii="Times New Roman" w:hAnsi="Times New Roman" w:cs="Times New Roman"/>
          <w:sz w:val="28"/>
          <w:szCs w:val="28"/>
        </w:rPr>
      </w:pPr>
    </w:p>
    <w:p w14:paraId="195D7E92" w14:textId="77777777" w:rsidR="006D077D" w:rsidRDefault="00AD40D7" w:rsidP="00AD40D7">
      <w:pPr>
        <w:tabs>
          <w:tab w:val="left" w:pos="267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Результаты мониторинга образовательного процесса  за 2021-2022  учебный год</w:t>
      </w:r>
    </w:p>
    <w:tbl>
      <w:tblPr>
        <w:tblStyle w:val="a4"/>
        <w:tblW w:w="10916" w:type="dxa"/>
        <w:tblInd w:w="-743" w:type="dxa"/>
        <w:tblLayout w:type="fixed"/>
        <w:tblLook w:val="04A0" w:firstRow="1" w:lastRow="0" w:firstColumn="1" w:lastColumn="0" w:noHBand="0" w:noVBand="1"/>
      </w:tblPr>
      <w:tblGrid>
        <w:gridCol w:w="1702"/>
        <w:gridCol w:w="1134"/>
        <w:gridCol w:w="709"/>
        <w:gridCol w:w="1134"/>
        <w:gridCol w:w="708"/>
        <w:gridCol w:w="1159"/>
        <w:gridCol w:w="684"/>
        <w:gridCol w:w="1134"/>
        <w:gridCol w:w="709"/>
        <w:gridCol w:w="1134"/>
        <w:gridCol w:w="709"/>
      </w:tblGrid>
      <w:tr w:rsidR="00831B67" w14:paraId="6DFEC16C" w14:textId="77777777" w:rsidTr="00831B67">
        <w:tc>
          <w:tcPr>
            <w:tcW w:w="1702" w:type="dxa"/>
          </w:tcPr>
          <w:p w14:paraId="32CD6B26" w14:textId="77777777" w:rsidR="00831B67" w:rsidRPr="006D077D" w:rsidRDefault="00831B67" w:rsidP="00346E86">
            <w:pPr>
              <w:jc w:val="both"/>
              <w:rPr>
                <w:rFonts w:ascii="Times New Roman" w:hAnsi="Times New Roman" w:cs="Times New Roman"/>
                <w:sz w:val="24"/>
                <w:szCs w:val="24"/>
              </w:rPr>
            </w:pPr>
            <w:r w:rsidRPr="006D077D">
              <w:rPr>
                <w:rFonts w:ascii="Times New Roman" w:hAnsi="Times New Roman" w:cs="Times New Roman"/>
                <w:sz w:val="24"/>
                <w:szCs w:val="24"/>
              </w:rPr>
              <w:t>Образовательная деятельность</w:t>
            </w:r>
          </w:p>
        </w:tc>
        <w:tc>
          <w:tcPr>
            <w:tcW w:w="1843" w:type="dxa"/>
            <w:gridSpan w:val="2"/>
          </w:tcPr>
          <w:p w14:paraId="0D946EEB" w14:textId="77777777" w:rsidR="00831B67" w:rsidRPr="006D077D" w:rsidRDefault="00831B67" w:rsidP="006D077D">
            <w:pPr>
              <w:jc w:val="center"/>
              <w:rPr>
                <w:rFonts w:ascii="Times New Roman" w:hAnsi="Times New Roman" w:cs="Times New Roman"/>
                <w:sz w:val="24"/>
                <w:szCs w:val="24"/>
              </w:rPr>
            </w:pPr>
            <w:proofErr w:type="spellStart"/>
            <w:r w:rsidRPr="006D077D">
              <w:rPr>
                <w:rFonts w:ascii="Times New Roman" w:hAnsi="Times New Roman" w:cs="Times New Roman"/>
                <w:sz w:val="24"/>
                <w:szCs w:val="24"/>
              </w:rPr>
              <w:t>Познаватель</w:t>
            </w:r>
            <w:proofErr w:type="spellEnd"/>
            <w:r w:rsidR="00155F11">
              <w:rPr>
                <w:rFonts w:ascii="Times New Roman" w:hAnsi="Times New Roman" w:cs="Times New Roman"/>
                <w:sz w:val="24"/>
                <w:szCs w:val="24"/>
              </w:rPr>
              <w:t xml:space="preserve"> </w:t>
            </w:r>
            <w:proofErr w:type="spellStart"/>
            <w:proofErr w:type="gramStart"/>
            <w:r w:rsidRPr="006D077D">
              <w:rPr>
                <w:rFonts w:ascii="Times New Roman" w:hAnsi="Times New Roman" w:cs="Times New Roman"/>
                <w:sz w:val="24"/>
                <w:szCs w:val="24"/>
              </w:rPr>
              <w:t>ное</w:t>
            </w:r>
            <w:proofErr w:type="spellEnd"/>
            <w:r w:rsidRPr="006D077D">
              <w:rPr>
                <w:rFonts w:ascii="Times New Roman" w:hAnsi="Times New Roman" w:cs="Times New Roman"/>
                <w:sz w:val="24"/>
                <w:szCs w:val="24"/>
              </w:rPr>
              <w:t xml:space="preserve">  развитие</w:t>
            </w:r>
            <w:proofErr w:type="gramEnd"/>
          </w:p>
        </w:tc>
        <w:tc>
          <w:tcPr>
            <w:tcW w:w="1842" w:type="dxa"/>
            <w:gridSpan w:val="2"/>
          </w:tcPr>
          <w:p w14:paraId="126FE63F" w14:textId="77777777" w:rsidR="00831B67" w:rsidRPr="006D077D" w:rsidRDefault="00831B67" w:rsidP="00346E86">
            <w:pPr>
              <w:jc w:val="both"/>
              <w:rPr>
                <w:rFonts w:ascii="Times New Roman" w:hAnsi="Times New Roman" w:cs="Times New Roman"/>
                <w:sz w:val="24"/>
                <w:szCs w:val="24"/>
              </w:rPr>
            </w:pPr>
            <w:r w:rsidRPr="006D077D">
              <w:rPr>
                <w:rFonts w:ascii="Times New Roman" w:hAnsi="Times New Roman" w:cs="Times New Roman"/>
                <w:sz w:val="24"/>
                <w:szCs w:val="24"/>
              </w:rPr>
              <w:t>Речевое  развитие</w:t>
            </w:r>
          </w:p>
        </w:tc>
        <w:tc>
          <w:tcPr>
            <w:tcW w:w="1843" w:type="dxa"/>
            <w:gridSpan w:val="2"/>
          </w:tcPr>
          <w:p w14:paraId="69E0AD31" w14:textId="77777777" w:rsidR="00831B67" w:rsidRPr="006D077D" w:rsidRDefault="00831B67" w:rsidP="006D077D">
            <w:pPr>
              <w:jc w:val="center"/>
              <w:rPr>
                <w:rFonts w:ascii="Times New Roman" w:hAnsi="Times New Roman" w:cs="Times New Roman"/>
                <w:sz w:val="24"/>
                <w:szCs w:val="24"/>
              </w:rPr>
            </w:pPr>
            <w:r w:rsidRPr="006D077D">
              <w:rPr>
                <w:rFonts w:ascii="Times New Roman" w:hAnsi="Times New Roman" w:cs="Times New Roman"/>
                <w:sz w:val="24"/>
                <w:szCs w:val="24"/>
              </w:rPr>
              <w:t>Социально-коммуникативное</w:t>
            </w:r>
          </w:p>
        </w:tc>
        <w:tc>
          <w:tcPr>
            <w:tcW w:w="1843" w:type="dxa"/>
            <w:gridSpan w:val="2"/>
          </w:tcPr>
          <w:p w14:paraId="6B611461" w14:textId="77777777" w:rsidR="00831B67" w:rsidRPr="006D077D" w:rsidRDefault="00831B67" w:rsidP="006D077D">
            <w:pPr>
              <w:jc w:val="both"/>
              <w:rPr>
                <w:rFonts w:ascii="Times New Roman" w:hAnsi="Times New Roman" w:cs="Times New Roman"/>
                <w:sz w:val="24"/>
                <w:szCs w:val="24"/>
              </w:rPr>
            </w:pPr>
            <w:r w:rsidRPr="006D077D">
              <w:rPr>
                <w:rFonts w:ascii="Times New Roman" w:hAnsi="Times New Roman" w:cs="Times New Roman"/>
                <w:sz w:val="24"/>
                <w:szCs w:val="24"/>
              </w:rPr>
              <w:t>Художественно-эстетическое</w:t>
            </w:r>
          </w:p>
        </w:tc>
        <w:tc>
          <w:tcPr>
            <w:tcW w:w="1843" w:type="dxa"/>
            <w:gridSpan w:val="2"/>
          </w:tcPr>
          <w:p w14:paraId="0657B671" w14:textId="77777777" w:rsidR="00831B67" w:rsidRPr="006D077D" w:rsidRDefault="00831B67" w:rsidP="006D077D">
            <w:pPr>
              <w:jc w:val="both"/>
              <w:rPr>
                <w:rFonts w:ascii="Times New Roman" w:hAnsi="Times New Roman" w:cs="Times New Roman"/>
                <w:sz w:val="24"/>
                <w:szCs w:val="24"/>
              </w:rPr>
            </w:pPr>
            <w:r>
              <w:rPr>
                <w:rFonts w:ascii="Times New Roman" w:hAnsi="Times New Roman" w:cs="Times New Roman"/>
                <w:sz w:val="24"/>
                <w:szCs w:val="24"/>
              </w:rPr>
              <w:t>Физическое развит</w:t>
            </w:r>
            <w:r w:rsidR="00155F11">
              <w:rPr>
                <w:rFonts w:ascii="Times New Roman" w:hAnsi="Times New Roman" w:cs="Times New Roman"/>
                <w:sz w:val="24"/>
                <w:szCs w:val="24"/>
              </w:rPr>
              <w:t>и</w:t>
            </w:r>
            <w:r>
              <w:rPr>
                <w:rFonts w:ascii="Times New Roman" w:hAnsi="Times New Roman" w:cs="Times New Roman"/>
                <w:sz w:val="24"/>
                <w:szCs w:val="24"/>
              </w:rPr>
              <w:t>е</w:t>
            </w:r>
          </w:p>
        </w:tc>
      </w:tr>
      <w:tr w:rsidR="00831B67" w:rsidRPr="00AA2EA6" w14:paraId="58F8F540" w14:textId="77777777" w:rsidTr="00831B67">
        <w:tc>
          <w:tcPr>
            <w:tcW w:w="1702" w:type="dxa"/>
          </w:tcPr>
          <w:p w14:paraId="614F4B29" w14:textId="77777777" w:rsidR="00831B67" w:rsidRPr="00AA2EA6" w:rsidRDefault="00831B67" w:rsidP="00346E86">
            <w:pPr>
              <w:jc w:val="both"/>
              <w:rPr>
                <w:rFonts w:ascii="Times New Roman" w:hAnsi="Times New Roman" w:cs="Times New Roman"/>
              </w:rPr>
            </w:pPr>
            <w:r w:rsidRPr="00AA2EA6">
              <w:rPr>
                <w:rFonts w:ascii="Times New Roman" w:hAnsi="Times New Roman" w:cs="Times New Roman"/>
              </w:rPr>
              <w:t>группы</w:t>
            </w:r>
          </w:p>
        </w:tc>
        <w:tc>
          <w:tcPr>
            <w:tcW w:w="1134" w:type="dxa"/>
          </w:tcPr>
          <w:p w14:paraId="3A0358B5" w14:textId="77777777" w:rsidR="00831B67" w:rsidRPr="00AA2EA6" w:rsidRDefault="00831B67" w:rsidP="00346E86">
            <w:pPr>
              <w:jc w:val="both"/>
              <w:rPr>
                <w:rFonts w:ascii="Times New Roman" w:hAnsi="Times New Roman" w:cs="Times New Roman"/>
              </w:rPr>
            </w:pPr>
            <w:r w:rsidRPr="00AA2EA6">
              <w:rPr>
                <w:rFonts w:ascii="Times New Roman" w:hAnsi="Times New Roman" w:cs="Times New Roman"/>
              </w:rPr>
              <w:t>сентябрь</w:t>
            </w:r>
          </w:p>
        </w:tc>
        <w:tc>
          <w:tcPr>
            <w:tcW w:w="709" w:type="dxa"/>
          </w:tcPr>
          <w:p w14:paraId="2D6EF86A" w14:textId="77777777" w:rsidR="00831B67" w:rsidRPr="00AA2EA6" w:rsidRDefault="00831B67" w:rsidP="00346E86">
            <w:pPr>
              <w:jc w:val="both"/>
              <w:rPr>
                <w:rFonts w:ascii="Times New Roman" w:hAnsi="Times New Roman" w:cs="Times New Roman"/>
              </w:rPr>
            </w:pPr>
            <w:r w:rsidRPr="00AA2EA6">
              <w:rPr>
                <w:rFonts w:ascii="Times New Roman" w:hAnsi="Times New Roman" w:cs="Times New Roman"/>
              </w:rPr>
              <w:t>май</w:t>
            </w:r>
          </w:p>
        </w:tc>
        <w:tc>
          <w:tcPr>
            <w:tcW w:w="1134" w:type="dxa"/>
          </w:tcPr>
          <w:p w14:paraId="153CBA20" w14:textId="77777777" w:rsidR="00831B67" w:rsidRPr="00AA2EA6" w:rsidRDefault="00831B67" w:rsidP="00346E86">
            <w:pPr>
              <w:jc w:val="both"/>
              <w:rPr>
                <w:rFonts w:ascii="Times New Roman" w:hAnsi="Times New Roman" w:cs="Times New Roman"/>
              </w:rPr>
            </w:pPr>
            <w:r w:rsidRPr="00AA2EA6">
              <w:rPr>
                <w:rFonts w:ascii="Times New Roman" w:hAnsi="Times New Roman" w:cs="Times New Roman"/>
              </w:rPr>
              <w:t>сентябрь</w:t>
            </w:r>
          </w:p>
        </w:tc>
        <w:tc>
          <w:tcPr>
            <w:tcW w:w="708" w:type="dxa"/>
          </w:tcPr>
          <w:p w14:paraId="55BD1944" w14:textId="77777777" w:rsidR="00831B67" w:rsidRPr="00AA2EA6" w:rsidRDefault="00831B67" w:rsidP="00346E86">
            <w:pPr>
              <w:jc w:val="both"/>
              <w:rPr>
                <w:rFonts w:ascii="Times New Roman" w:hAnsi="Times New Roman" w:cs="Times New Roman"/>
              </w:rPr>
            </w:pPr>
            <w:r w:rsidRPr="00AA2EA6">
              <w:rPr>
                <w:rFonts w:ascii="Times New Roman" w:hAnsi="Times New Roman" w:cs="Times New Roman"/>
              </w:rPr>
              <w:t>май</w:t>
            </w:r>
          </w:p>
        </w:tc>
        <w:tc>
          <w:tcPr>
            <w:tcW w:w="1159" w:type="dxa"/>
          </w:tcPr>
          <w:p w14:paraId="527F3605" w14:textId="77777777" w:rsidR="00831B67" w:rsidRPr="00AA2EA6" w:rsidRDefault="00831B67" w:rsidP="00AA2EA6">
            <w:pPr>
              <w:jc w:val="center"/>
              <w:rPr>
                <w:rFonts w:ascii="Times New Roman" w:hAnsi="Times New Roman" w:cs="Times New Roman"/>
              </w:rPr>
            </w:pPr>
            <w:r w:rsidRPr="00AA2EA6">
              <w:rPr>
                <w:rFonts w:ascii="Times New Roman" w:hAnsi="Times New Roman" w:cs="Times New Roman"/>
              </w:rPr>
              <w:t>сентябрь</w:t>
            </w:r>
          </w:p>
        </w:tc>
        <w:tc>
          <w:tcPr>
            <w:tcW w:w="684" w:type="dxa"/>
          </w:tcPr>
          <w:p w14:paraId="7548425E" w14:textId="77777777" w:rsidR="00831B67" w:rsidRPr="00AA2EA6" w:rsidRDefault="00831B67" w:rsidP="00AA2EA6">
            <w:pPr>
              <w:jc w:val="center"/>
              <w:rPr>
                <w:rFonts w:ascii="Times New Roman" w:hAnsi="Times New Roman" w:cs="Times New Roman"/>
              </w:rPr>
            </w:pPr>
            <w:r w:rsidRPr="00AA2EA6">
              <w:rPr>
                <w:rFonts w:ascii="Times New Roman" w:hAnsi="Times New Roman" w:cs="Times New Roman"/>
              </w:rPr>
              <w:t>май</w:t>
            </w:r>
          </w:p>
        </w:tc>
        <w:tc>
          <w:tcPr>
            <w:tcW w:w="1134" w:type="dxa"/>
          </w:tcPr>
          <w:p w14:paraId="70270735" w14:textId="77777777" w:rsidR="00831B67" w:rsidRPr="00AA2EA6" w:rsidRDefault="00831B67" w:rsidP="00346E86">
            <w:pPr>
              <w:jc w:val="both"/>
              <w:rPr>
                <w:rFonts w:ascii="Times New Roman" w:hAnsi="Times New Roman" w:cs="Times New Roman"/>
              </w:rPr>
            </w:pPr>
            <w:r w:rsidRPr="00AA2EA6">
              <w:rPr>
                <w:rFonts w:ascii="Times New Roman" w:hAnsi="Times New Roman" w:cs="Times New Roman"/>
              </w:rPr>
              <w:t>сентябрь</w:t>
            </w:r>
          </w:p>
        </w:tc>
        <w:tc>
          <w:tcPr>
            <w:tcW w:w="709" w:type="dxa"/>
          </w:tcPr>
          <w:p w14:paraId="244C6E39" w14:textId="77777777" w:rsidR="00831B67" w:rsidRPr="00AA2EA6" w:rsidRDefault="00831B67" w:rsidP="00346E86">
            <w:pPr>
              <w:jc w:val="both"/>
              <w:rPr>
                <w:rFonts w:ascii="Times New Roman" w:hAnsi="Times New Roman" w:cs="Times New Roman"/>
              </w:rPr>
            </w:pPr>
            <w:r w:rsidRPr="00AA2EA6">
              <w:rPr>
                <w:rFonts w:ascii="Times New Roman" w:hAnsi="Times New Roman" w:cs="Times New Roman"/>
              </w:rPr>
              <w:t>май</w:t>
            </w:r>
          </w:p>
        </w:tc>
        <w:tc>
          <w:tcPr>
            <w:tcW w:w="1134" w:type="dxa"/>
          </w:tcPr>
          <w:p w14:paraId="232D3ED3" w14:textId="77777777" w:rsidR="00831B67" w:rsidRPr="00AA2EA6" w:rsidRDefault="00831B67" w:rsidP="00346E86">
            <w:pPr>
              <w:jc w:val="both"/>
              <w:rPr>
                <w:rFonts w:ascii="Times New Roman" w:hAnsi="Times New Roman" w:cs="Times New Roman"/>
              </w:rPr>
            </w:pPr>
            <w:r>
              <w:rPr>
                <w:rFonts w:ascii="Times New Roman" w:hAnsi="Times New Roman" w:cs="Times New Roman"/>
              </w:rPr>
              <w:t>сентябрь</w:t>
            </w:r>
          </w:p>
        </w:tc>
        <w:tc>
          <w:tcPr>
            <w:tcW w:w="709" w:type="dxa"/>
          </w:tcPr>
          <w:p w14:paraId="19CFEE62" w14:textId="77777777" w:rsidR="00831B67" w:rsidRPr="00AA2EA6" w:rsidRDefault="00831B67" w:rsidP="00346E86">
            <w:pPr>
              <w:jc w:val="both"/>
              <w:rPr>
                <w:rFonts w:ascii="Times New Roman" w:hAnsi="Times New Roman" w:cs="Times New Roman"/>
              </w:rPr>
            </w:pPr>
            <w:r>
              <w:rPr>
                <w:rFonts w:ascii="Times New Roman" w:hAnsi="Times New Roman" w:cs="Times New Roman"/>
              </w:rPr>
              <w:t>май</w:t>
            </w:r>
          </w:p>
        </w:tc>
      </w:tr>
      <w:tr w:rsidR="00831B67" w14:paraId="3596413A" w14:textId="77777777" w:rsidTr="00831B67">
        <w:trPr>
          <w:trHeight w:val="440"/>
        </w:trPr>
        <w:tc>
          <w:tcPr>
            <w:tcW w:w="1702" w:type="dxa"/>
          </w:tcPr>
          <w:p w14:paraId="61E5754F" w14:textId="77777777" w:rsidR="00831B67" w:rsidRPr="00831B67" w:rsidRDefault="002D602B" w:rsidP="002D602B">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п</w:t>
            </w:r>
            <w:r w:rsidR="00831B67" w:rsidRPr="00831B67">
              <w:rPr>
                <w:rFonts w:ascii="Times New Roman" w:hAnsi="Times New Roman" w:cs="Times New Roman"/>
                <w:sz w:val="24"/>
                <w:szCs w:val="24"/>
              </w:rPr>
              <w:t>одгото</w:t>
            </w:r>
            <w:r>
              <w:rPr>
                <w:rFonts w:ascii="Times New Roman" w:hAnsi="Times New Roman" w:cs="Times New Roman"/>
                <w:sz w:val="24"/>
                <w:szCs w:val="24"/>
              </w:rPr>
              <w:t>-</w:t>
            </w:r>
            <w:r w:rsidR="00831B67" w:rsidRPr="00831B67">
              <w:rPr>
                <w:rFonts w:ascii="Times New Roman" w:hAnsi="Times New Roman" w:cs="Times New Roman"/>
                <w:sz w:val="24"/>
                <w:szCs w:val="24"/>
              </w:rPr>
              <w:t>вительная</w:t>
            </w:r>
            <w:proofErr w:type="spellEnd"/>
            <w:r w:rsidR="00831B67" w:rsidRPr="00831B67">
              <w:rPr>
                <w:rFonts w:ascii="Times New Roman" w:hAnsi="Times New Roman" w:cs="Times New Roman"/>
                <w:sz w:val="24"/>
                <w:szCs w:val="24"/>
              </w:rPr>
              <w:t xml:space="preserve"> </w:t>
            </w:r>
          </w:p>
        </w:tc>
        <w:tc>
          <w:tcPr>
            <w:tcW w:w="1134" w:type="dxa"/>
          </w:tcPr>
          <w:p w14:paraId="3AD24878" w14:textId="77777777" w:rsidR="00831B67" w:rsidRPr="00903E3E" w:rsidRDefault="003F331C" w:rsidP="00346E86">
            <w:pPr>
              <w:jc w:val="both"/>
              <w:rPr>
                <w:rFonts w:ascii="Times New Roman" w:hAnsi="Times New Roman" w:cs="Times New Roman"/>
                <w:sz w:val="24"/>
                <w:szCs w:val="24"/>
              </w:rPr>
            </w:pPr>
            <w:r w:rsidRPr="00903E3E">
              <w:rPr>
                <w:rFonts w:ascii="Times New Roman" w:hAnsi="Times New Roman" w:cs="Times New Roman"/>
                <w:sz w:val="24"/>
                <w:szCs w:val="24"/>
              </w:rPr>
              <w:t xml:space="preserve">   88%</w:t>
            </w:r>
          </w:p>
        </w:tc>
        <w:tc>
          <w:tcPr>
            <w:tcW w:w="709" w:type="dxa"/>
          </w:tcPr>
          <w:p w14:paraId="3032E53B" w14:textId="77777777" w:rsidR="00831B67" w:rsidRPr="00903E3E" w:rsidRDefault="003F331C" w:rsidP="00346E86">
            <w:pPr>
              <w:jc w:val="both"/>
              <w:rPr>
                <w:rFonts w:ascii="Times New Roman" w:hAnsi="Times New Roman" w:cs="Times New Roman"/>
                <w:sz w:val="24"/>
                <w:szCs w:val="24"/>
              </w:rPr>
            </w:pPr>
            <w:r w:rsidRPr="00903E3E">
              <w:rPr>
                <w:rFonts w:ascii="Times New Roman" w:hAnsi="Times New Roman" w:cs="Times New Roman"/>
                <w:sz w:val="24"/>
                <w:szCs w:val="24"/>
              </w:rPr>
              <w:t>90%</w:t>
            </w:r>
          </w:p>
        </w:tc>
        <w:tc>
          <w:tcPr>
            <w:tcW w:w="1134" w:type="dxa"/>
          </w:tcPr>
          <w:p w14:paraId="2B90E6C5" w14:textId="77777777" w:rsidR="00831B67" w:rsidRPr="00903E3E" w:rsidRDefault="003F331C" w:rsidP="00346E86">
            <w:pPr>
              <w:jc w:val="both"/>
              <w:rPr>
                <w:rFonts w:ascii="Times New Roman" w:hAnsi="Times New Roman" w:cs="Times New Roman"/>
                <w:sz w:val="24"/>
                <w:szCs w:val="24"/>
              </w:rPr>
            </w:pPr>
            <w:r w:rsidRPr="00903E3E">
              <w:rPr>
                <w:rFonts w:ascii="Times New Roman" w:hAnsi="Times New Roman" w:cs="Times New Roman"/>
                <w:sz w:val="24"/>
                <w:szCs w:val="24"/>
              </w:rPr>
              <w:t>86%</w:t>
            </w:r>
          </w:p>
        </w:tc>
        <w:tc>
          <w:tcPr>
            <w:tcW w:w="708" w:type="dxa"/>
          </w:tcPr>
          <w:p w14:paraId="70F1E157" w14:textId="77777777" w:rsidR="00831B67" w:rsidRPr="00903E3E" w:rsidRDefault="003F331C" w:rsidP="00346E86">
            <w:pPr>
              <w:jc w:val="both"/>
              <w:rPr>
                <w:rFonts w:ascii="Times New Roman" w:hAnsi="Times New Roman" w:cs="Times New Roman"/>
                <w:sz w:val="24"/>
                <w:szCs w:val="24"/>
              </w:rPr>
            </w:pPr>
            <w:r w:rsidRPr="00903E3E">
              <w:rPr>
                <w:rFonts w:ascii="Times New Roman" w:hAnsi="Times New Roman" w:cs="Times New Roman"/>
                <w:sz w:val="24"/>
                <w:szCs w:val="24"/>
              </w:rPr>
              <w:t>89%</w:t>
            </w:r>
          </w:p>
        </w:tc>
        <w:tc>
          <w:tcPr>
            <w:tcW w:w="1159" w:type="dxa"/>
          </w:tcPr>
          <w:p w14:paraId="0A5EB547" w14:textId="77777777" w:rsidR="00831B67" w:rsidRPr="00903E3E" w:rsidRDefault="003F331C" w:rsidP="00AA2EA6">
            <w:pPr>
              <w:jc w:val="center"/>
              <w:rPr>
                <w:rFonts w:ascii="Times New Roman" w:hAnsi="Times New Roman" w:cs="Times New Roman"/>
                <w:sz w:val="24"/>
                <w:szCs w:val="24"/>
              </w:rPr>
            </w:pPr>
            <w:r w:rsidRPr="00903E3E">
              <w:rPr>
                <w:rFonts w:ascii="Times New Roman" w:hAnsi="Times New Roman" w:cs="Times New Roman"/>
                <w:sz w:val="24"/>
                <w:szCs w:val="24"/>
              </w:rPr>
              <w:t>89%</w:t>
            </w:r>
          </w:p>
        </w:tc>
        <w:tc>
          <w:tcPr>
            <w:tcW w:w="684" w:type="dxa"/>
          </w:tcPr>
          <w:p w14:paraId="6E5D2335" w14:textId="77777777" w:rsidR="00831B67" w:rsidRPr="00903E3E" w:rsidRDefault="003F331C" w:rsidP="00AA2EA6">
            <w:pPr>
              <w:jc w:val="center"/>
              <w:rPr>
                <w:rFonts w:ascii="Times New Roman" w:hAnsi="Times New Roman" w:cs="Times New Roman"/>
                <w:sz w:val="24"/>
                <w:szCs w:val="24"/>
              </w:rPr>
            </w:pPr>
            <w:r w:rsidRPr="00903E3E">
              <w:rPr>
                <w:rFonts w:ascii="Times New Roman" w:hAnsi="Times New Roman" w:cs="Times New Roman"/>
                <w:sz w:val="24"/>
                <w:szCs w:val="24"/>
              </w:rPr>
              <w:t>93%</w:t>
            </w:r>
          </w:p>
        </w:tc>
        <w:tc>
          <w:tcPr>
            <w:tcW w:w="1134" w:type="dxa"/>
          </w:tcPr>
          <w:p w14:paraId="061C8DDC" w14:textId="77777777" w:rsidR="00831B67" w:rsidRPr="00903E3E" w:rsidRDefault="003F331C" w:rsidP="00346E86">
            <w:pPr>
              <w:jc w:val="both"/>
              <w:rPr>
                <w:rFonts w:ascii="Times New Roman" w:hAnsi="Times New Roman" w:cs="Times New Roman"/>
                <w:sz w:val="24"/>
                <w:szCs w:val="24"/>
              </w:rPr>
            </w:pPr>
            <w:r w:rsidRPr="00903E3E">
              <w:rPr>
                <w:rFonts w:ascii="Times New Roman" w:hAnsi="Times New Roman" w:cs="Times New Roman"/>
                <w:sz w:val="24"/>
                <w:szCs w:val="24"/>
              </w:rPr>
              <w:t>90%</w:t>
            </w:r>
          </w:p>
        </w:tc>
        <w:tc>
          <w:tcPr>
            <w:tcW w:w="709" w:type="dxa"/>
          </w:tcPr>
          <w:p w14:paraId="107AF017" w14:textId="77777777" w:rsidR="00831B67" w:rsidRPr="00903E3E" w:rsidRDefault="003F331C" w:rsidP="00346E86">
            <w:pPr>
              <w:jc w:val="both"/>
              <w:rPr>
                <w:rFonts w:ascii="Times New Roman" w:hAnsi="Times New Roman" w:cs="Times New Roman"/>
                <w:sz w:val="24"/>
                <w:szCs w:val="24"/>
              </w:rPr>
            </w:pPr>
            <w:r w:rsidRPr="00903E3E">
              <w:rPr>
                <w:rFonts w:ascii="Times New Roman" w:hAnsi="Times New Roman" w:cs="Times New Roman"/>
                <w:sz w:val="24"/>
                <w:szCs w:val="24"/>
              </w:rPr>
              <w:t>95%</w:t>
            </w:r>
          </w:p>
        </w:tc>
        <w:tc>
          <w:tcPr>
            <w:tcW w:w="1134" w:type="dxa"/>
          </w:tcPr>
          <w:p w14:paraId="57595A8D" w14:textId="77777777" w:rsidR="00831B67" w:rsidRPr="00903E3E" w:rsidRDefault="003F331C" w:rsidP="00346E86">
            <w:pPr>
              <w:jc w:val="both"/>
              <w:rPr>
                <w:rFonts w:ascii="Times New Roman" w:hAnsi="Times New Roman" w:cs="Times New Roman"/>
                <w:sz w:val="24"/>
                <w:szCs w:val="24"/>
              </w:rPr>
            </w:pPr>
            <w:r w:rsidRPr="00903E3E">
              <w:rPr>
                <w:rFonts w:ascii="Times New Roman" w:hAnsi="Times New Roman" w:cs="Times New Roman"/>
                <w:sz w:val="24"/>
                <w:szCs w:val="24"/>
              </w:rPr>
              <w:t>91%</w:t>
            </w:r>
          </w:p>
        </w:tc>
        <w:tc>
          <w:tcPr>
            <w:tcW w:w="709" w:type="dxa"/>
          </w:tcPr>
          <w:p w14:paraId="19F3B5E8" w14:textId="77777777" w:rsidR="00831B67" w:rsidRPr="00903E3E" w:rsidRDefault="003F331C" w:rsidP="00346E86">
            <w:pPr>
              <w:jc w:val="both"/>
              <w:rPr>
                <w:rFonts w:ascii="Times New Roman" w:hAnsi="Times New Roman" w:cs="Times New Roman"/>
                <w:sz w:val="24"/>
                <w:szCs w:val="24"/>
              </w:rPr>
            </w:pPr>
            <w:r w:rsidRPr="00903E3E">
              <w:rPr>
                <w:rFonts w:ascii="Times New Roman" w:hAnsi="Times New Roman" w:cs="Times New Roman"/>
                <w:sz w:val="24"/>
                <w:szCs w:val="24"/>
              </w:rPr>
              <w:t>94</w:t>
            </w:r>
            <w:r w:rsidR="00903E3E" w:rsidRPr="00903E3E">
              <w:rPr>
                <w:rFonts w:ascii="Times New Roman" w:hAnsi="Times New Roman" w:cs="Times New Roman"/>
                <w:sz w:val="24"/>
                <w:szCs w:val="24"/>
              </w:rPr>
              <w:t>%</w:t>
            </w:r>
          </w:p>
        </w:tc>
      </w:tr>
      <w:tr w:rsidR="00831B67" w14:paraId="44078359" w14:textId="77777777" w:rsidTr="00831B67">
        <w:tc>
          <w:tcPr>
            <w:tcW w:w="1702" w:type="dxa"/>
          </w:tcPr>
          <w:p w14:paraId="60510D88" w14:textId="77777777" w:rsidR="00831B67" w:rsidRPr="00831B67" w:rsidRDefault="00831B67" w:rsidP="00346E86">
            <w:pPr>
              <w:jc w:val="both"/>
              <w:rPr>
                <w:rFonts w:ascii="Times New Roman" w:hAnsi="Times New Roman" w:cs="Times New Roman"/>
                <w:sz w:val="24"/>
                <w:szCs w:val="24"/>
              </w:rPr>
            </w:pPr>
            <w:r w:rsidRPr="00831B67">
              <w:rPr>
                <w:rFonts w:ascii="Times New Roman" w:hAnsi="Times New Roman" w:cs="Times New Roman"/>
                <w:sz w:val="24"/>
                <w:szCs w:val="24"/>
              </w:rPr>
              <w:t>№   7 старшая</w:t>
            </w:r>
          </w:p>
        </w:tc>
        <w:tc>
          <w:tcPr>
            <w:tcW w:w="1134" w:type="dxa"/>
          </w:tcPr>
          <w:p w14:paraId="208114D7" w14:textId="77777777" w:rsidR="00831B67" w:rsidRPr="00155F11" w:rsidRDefault="00831B67" w:rsidP="00AA2EA6">
            <w:pPr>
              <w:jc w:val="both"/>
              <w:rPr>
                <w:rFonts w:ascii="Times New Roman" w:hAnsi="Times New Roman" w:cs="Times New Roman"/>
                <w:sz w:val="24"/>
                <w:szCs w:val="24"/>
              </w:rPr>
            </w:pPr>
            <w:r w:rsidRPr="00155F11">
              <w:rPr>
                <w:rFonts w:ascii="Times New Roman" w:hAnsi="Times New Roman" w:cs="Times New Roman"/>
                <w:sz w:val="24"/>
                <w:szCs w:val="24"/>
              </w:rPr>
              <w:t>86,8%</w:t>
            </w:r>
          </w:p>
        </w:tc>
        <w:tc>
          <w:tcPr>
            <w:tcW w:w="709" w:type="dxa"/>
          </w:tcPr>
          <w:p w14:paraId="13094E4E" w14:textId="77777777" w:rsidR="00831B67" w:rsidRPr="00155F11" w:rsidRDefault="00831B67" w:rsidP="00346E86">
            <w:pPr>
              <w:jc w:val="both"/>
              <w:rPr>
                <w:rFonts w:ascii="Times New Roman" w:hAnsi="Times New Roman" w:cs="Times New Roman"/>
                <w:sz w:val="24"/>
                <w:szCs w:val="24"/>
              </w:rPr>
            </w:pPr>
            <w:r w:rsidRPr="00155F11">
              <w:rPr>
                <w:rFonts w:ascii="Times New Roman" w:hAnsi="Times New Roman" w:cs="Times New Roman"/>
                <w:sz w:val="24"/>
                <w:szCs w:val="24"/>
              </w:rPr>
              <w:t>95%</w:t>
            </w:r>
          </w:p>
        </w:tc>
        <w:tc>
          <w:tcPr>
            <w:tcW w:w="1134" w:type="dxa"/>
          </w:tcPr>
          <w:p w14:paraId="670DC3C6" w14:textId="77777777" w:rsidR="00831B67" w:rsidRPr="00155F11" w:rsidRDefault="00831B67" w:rsidP="00346E86">
            <w:pPr>
              <w:jc w:val="both"/>
              <w:rPr>
                <w:rFonts w:ascii="Times New Roman" w:hAnsi="Times New Roman" w:cs="Times New Roman"/>
                <w:sz w:val="24"/>
                <w:szCs w:val="24"/>
              </w:rPr>
            </w:pPr>
            <w:r w:rsidRPr="00155F11">
              <w:rPr>
                <w:rFonts w:ascii="Times New Roman" w:hAnsi="Times New Roman" w:cs="Times New Roman"/>
                <w:sz w:val="24"/>
                <w:szCs w:val="24"/>
              </w:rPr>
              <w:t>80%</w:t>
            </w:r>
          </w:p>
        </w:tc>
        <w:tc>
          <w:tcPr>
            <w:tcW w:w="708" w:type="dxa"/>
          </w:tcPr>
          <w:p w14:paraId="161C8109" w14:textId="77777777" w:rsidR="00831B67" w:rsidRPr="00155F11" w:rsidRDefault="00831B67" w:rsidP="00346E86">
            <w:pPr>
              <w:jc w:val="both"/>
              <w:rPr>
                <w:rFonts w:ascii="Times New Roman" w:hAnsi="Times New Roman" w:cs="Times New Roman"/>
                <w:sz w:val="24"/>
                <w:szCs w:val="24"/>
              </w:rPr>
            </w:pPr>
            <w:r w:rsidRPr="00155F11">
              <w:rPr>
                <w:rFonts w:ascii="Times New Roman" w:hAnsi="Times New Roman" w:cs="Times New Roman"/>
                <w:sz w:val="24"/>
                <w:szCs w:val="24"/>
              </w:rPr>
              <w:t>92%</w:t>
            </w:r>
          </w:p>
        </w:tc>
        <w:tc>
          <w:tcPr>
            <w:tcW w:w="1159" w:type="dxa"/>
          </w:tcPr>
          <w:p w14:paraId="5E8F04A5" w14:textId="77777777" w:rsidR="00831B67" w:rsidRPr="00155F11" w:rsidRDefault="00831B67" w:rsidP="00AA2EA6">
            <w:pPr>
              <w:jc w:val="center"/>
              <w:rPr>
                <w:rFonts w:ascii="Times New Roman" w:hAnsi="Times New Roman" w:cs="Times New Roman"/>
                <w:sz w:val="24"/>
                <w:szCs w:val="24"/>
              </w:rPr>
            </w:pPr>
            <w:r w:rsidRPr="00155F11">
              <w:rPr>
                <w:rFonts w:ascii="Times New Roman" w:hAnsi="Times New Roman" w:cs="Times New Roman"/>
                <w:sz w:val="24"/>
                <w:szCs w:val="24"/>
              </w:rPr>
              <w:t>86%</w:t>
            </w:r>
          </w:p>
        </w:tc>
        <w:tc>
          <w:tcPr>
            <w:tcW w:w="684" w:type="dxa"/>
          </w:tcPr>
          <w:p w14:paraId="2FB207A2" w14:textId="77777777" w:rsidR="00831B67" w:rsidRPr="00155F11" w:rsidRDefault="00831B67" w:rsidP="00AA2EA6">
            <w:pPr>
              <w:rPr>
                <w:rFonts w:ascii="Times New Roman" w:hAnsi="Times New Roman" w:cs="Times New Roman"/>
                <w:sz w:val="24"/>
                <w:szCs w:val="24"/>
              </w:rPr>
            </w:pPr>
            <w:r w:rsidRPr="00155F11">
              <w:rPr>
                <w:rFonts w:ascii="Times New Roman" w:hAnsi="Times New Roman" w:cs="Times New Roman"/>
                <w:sz w:val="24"/>
                <w:szCs w:val="24"/>
              </w:rPr>
              <w:t>93%</w:t>
            </w:r>
          </w:p>
        </w:tc>
        <w:tc>
          <w:tcPr>
            <w:tcW w:w="1134" w:type="dxa"/>
          </w:tcPr>
          <w:p w14:paraId="5BDB9596" w14:textId="77777777" w:rsidR="00831B67" w:rsidRPr="00155F11" w:rsidRDefault="00831B67" w:rsidP="00346E86">
            <w:pPr>
              <w:jc w:val="both"/>
              <w:rPr>
                <w:rFonts w:ascii="Times New Roman" w:hAnsi="Times New Roman" w:cs="Times New Roman"/>
                <w:sz w:val="24"/>
                <w:szCs w:val="24"/>
              </w:rPr>
            </w:pPr>
            <w:r w:rsidRPr="00155F11">
              <w:rPr>
                <w:rFonts w:ascii="Times New Roman" w:hAnsi="Times New Roman" w:cs="Times New Roman"/>
                <w:sz w:val="24"/>
                <w:szCs w:val="24"/>
              </w:rPr>
              <w:t>87%</w:t>
            </w:r>
          </w:p>
        </w:tc>
        <w:tc>
          <w:tcPr>
            <w:tcW w:w="709" w:type="dxa"/>
          </w:tcPr>
          <w:p w14:paraId="12067D20" w14:textId="77777777" w:rsidR="00831B67" w:rsidRPr="00155F11" w:rsidRDefault="00831B67" w:rsidP="00346E86">
            <w:pPr>
              <w:jc w:val="both"/>
              <w:rPr>
                <w:rFonts w:ascii="Times New Roman" w:hAnsi="Times New Roman" w:cs="Times New Roman"/>
                <w:sz w:val="24"/>
                <w:szCs w:val="24"/>
              </w:rPr>
            </w:pPr>
            <w:r w:rsidRPr="00155F11">
              <w:rPr>
                <w:rFonts w:ascii="Times New Roman" w:hAnsi="Times New Roman" w:cs="Times New Roman"/>
                <w:sz w:val="24"/>
                <w:szCs w:val="24"/>
              </w:rPr>
              <w:t>95%</w:t>
            </w:r>
          </w:p>
        </w:tc>
        <w:tc>
          <w:tcPr>
            <w:tcW w:w="1134" w:type="dxa"/>
          </w:tcPr>
          <w:p w14:paraId="1DFB021A" w14:textId="77777777" w:rsidR="00831B67" w:rsidRPr="00155F11" w:rsidRDefault="00903E3E" w:rsidP="00346E86">
            <w:pPr>
              <w:jc w:val="both"/>
              <w:rPr>
                <w:rFonts w:ascii="Times New Roman" w:hAnsi="Times New Roman" w:cs="Times New Roman"/>
                <w:sz w:val="24"/>
                <w:szCs w:val="24"/>
              </w:rPr>
            </w:pPr>
            <w:r>
              <w:rPr>
                <w:rFonts w:ascii="Times New Roman" w:hAnsi="Times New Roman" w:cs="Times New Roman"/>
                <w:sz w:val="24"/>
                <w:szCs w:val="24"/>
              </w:rPr>
              <w:t>81%</w:t>
            </w:r>
          </w:p>
        </w:tc>
        <w:tc>
          <w:tcPr>
            <w:tcW w:w="709" w:type="dxa"/>
          </w:tcPr>
          <w:p w14:paraId="418C723E" w14:textId="77777777" w:rsidR="00831B67" w:rsidRPr="00155F11" w:rsidRDefault="00903E3E" w:rsidP="00346E86">
            <w:pPr>
              <w:jc w:val="both"/>
              <w:rPr>
                <w:rFonts w:ascii="Times New Roman" w:hAnsi="Times New Roman" w:cs="Times New Roman"/>
                <w:sz w:val="24"/>
                <w:szCs w:val="24"/>
              </w:rPr>
            </w:pPr>
            <w:r>
              <w:rPr>
                <w:rFonts w:ascii="Times New Roman" w:hAnsi="Times New Roman" w:cs="Times New Roman"/>
                <w:sz w:val="24"/>
                <w:szCs w:val="24"/>
              </w:rPr>
              <w:t>95%</w:t>
            </w:r>
          </w:p>
        </w:tc>
      </w:tr>
      <w:tr w:rsidR="00831B67" w14:paraId="19B61D84" w14:textId="77777777" w:rsidTr="00831B67">
        <w:tc>
          <w:tcPr>
            <w:tcW w:w="1702" w:type="dxa"/>
          </w:tcPr>
          <w:p w14:paraId="6F46CA77" w14:textId="77777777" w:rsidR="00831B67" w:rsidRPr="00831B67" w:rsidRDefault="00831B67" w:rsidP="00AA2EA6">
            <w:pPr>
              <w:jc w:val="both"/>
              <w:rPr>
                <w:rFonts w:ascii="Times New Roman" w:hAnsi="Times New Roman" w:cs="Times New Roman"/>
                <w:sz w:val="24"/>
                <w:szCs w:val="24"/>
              </w:rPr>
            </w:pPr>
            <w:r w:rsidRPr="00831B67">
              <w:rPr>
                <w:rFonts w:ascii="Times New Roman" w:hAnsi="Times New Roman" w:cs="Times New Roman"/>
                <w:sz w:val="24"/>
                <w:szCs w:val="24"/>
              </w:rPr>
              <w:t>№</w:t>
            </w:r>
            <w:r w:rsidR="002D602B">
              <w:rPr>
                <w:rFonts w:ascii="Times New Roman" w:hAnsi="Times New Roman" w:cs="Times New Roman"/>
                <w:sz w:val="24"/>
                <w:szCs w:val="24"/>
              </w:rPr>
              <w:t xml:space="preserve"> </w:t>
            </w:r>
            <w:r w:rsidRPr="00831B67">
              <w:rPr>
                <w:rFonts w:ascii="Times New Roman" w:hAnsi="Times New Roman" w:cs="Times New Roman"/>
                <w:sz w:val="24"/>
                <w:szCs w:val="24"/>
              </w:rPr>
              <w:t>6 старшая</w:t>
            </w:r>
          </w:p>
        </w:tc>
        <w:tc>
          <w:tcPr>
            <w:tcW w:w="1134" w:type="dxa"/>
          </w:tcPr>
          <w:p w14:paraId="09D22EF8" w14:textId="77777777" w:rsidR="00831B67" w:rsidRPr="00155F11" w:rsidRDefault="00831B67" w:rsidP="00346E86">
            <w:pPr>
              <w:jc w:val="both"/>
              <w:rPr>
                <w:rFonts w:ascii="Times New Roman" w:hAnsi="Times New Roman" w:cs="Times New Roman"/>
                <w:sz w:val="24"/>
                <w:szCs w:val="24"/>
              </w:rPr>
            </w:pPr>
            <w:r w:rsidRPr="00155F11">
              <w:rPr>
                <w:rFonts w:ascii="Times New Roman" w:hAnsi="Times New Roman" w:cs="Times New Roman"/>
                <w:sz w:val="24"/>
                <w:szCs w:val="24"/>
              </w:rPr>
              <w:t>82%</w:t>
            </w:r>
          </w:p>
        </w:tc>
        <w:tc>
          <w:tcPr>
            <w:tcW w:w="709" w:type="dxa"/>
          </w:tcPr>
          <w:p w14:paraId="5F609DC2" w14:textId="77777777" w:rsidR="00831B67" w:rsidRPr="00155F11" w:rsidRDefault="00831B67" w:rsidP="00346E86">
            <w:pPr>
              <w:jc w:val="both"/>
              <w:rPr>
                <w:rFonts w:ascii="Times New Roman" w:hAnsi="Times New Roman" w:cs="Times New Roman"/>
                <w:sz w:val="24"/>
                <w:szCs w:val="24"/>
              </w:rPr>
            </w:pPr>
            <w:r w:rsidRPr="00155F11">
              <w:rPr>
                <w:rFonts w:ascii="Times New Roman" w:hAnsi="Times New Roman" w:cs="Times New Roman"/>
                <w:sz w:val="24"/>
                <w:szCs w:val="24"/>
              </w:rPr>
              <w:t>90%</w:t>
            </w:r>
          </w:p>
        </w:tc>
        <w:tc>
          <w:tcPr>
            <w:tcW w:w="1134" w:type="dxa"/>
          </w:tcPr>
          <w:p w14:paraId="18910820" w14:textId="77777777" w:rsidR="00831B67" w:rsidRPr="00155F11" w:rsidRDefault="00155F11" w:rsidP="00346E86">
            <w:pPr>
              <w:jc w:val="both"/>
              <w:rPr>
                <w:rFonts w:ascii="Times New Roman" w:hAnsi="Times New Roman" w:cs="Times New Roman"/>
                <w:sz w:val="24"/>
                <w:szCs w:val="24"/>
              </w:rPr>
            </w:pPr>
            <w:r w:rsidRPr="00155F11">
              <w:rPr>
                <w:rFonts w:ascii="Times New Roman" w:hAnsi="Times New Roman" w:cs="Times New Roman"/>
                <w:sz w:val="24"/>
                <w:szCs w:val="24"/>
              </w:rPr>
              <w:t>85%</w:t>
            </w:r>
          </w:p>
        </w:tc>
        <w:tc>
          <w:tcPr>
            <w:tcW w:w="708" w:type="dxa"/>
          </w:tcPr>
          <w:p w14:paraId="0EF175A4" w14:textId="77777777" w:rsidR="00831B67" w:rsidRPr="00155F11" w:rsidRDefault="00155F11" w:rsidP="00346E86">
            <w:pPr>
              <w:jc w:val="both"/>
              <w:rPr>
                <w:rFonts w:ascii="Times New Roman" w:hAnsi="Times New Roman" w:cs="Times New Roman"/>
                <w:sz w:val="24"/>
                <w:szCs w:val="24"/>
              </w:rPr>
            </w:pPr>
            <w:r w:rsidRPr="00155F11">
              <w:rPr>
                <w:rFonts w:ascii="Times New Roman" w:hAnsi="Times New Roman" w:cs="Times New Roman"/>
                <w:sz w:val="24"/>
                <w:szCs w:val="24"/>
              </w:rPr>
              <w:t>90%</w:t>
            </w:r>
          </w:p>
        </w:tc>
        <w:tc>
          <w:tcPr>
            <w:tcW w:w="1159" w:type="dxa"/>
          </w:tcPr>
          <w:p w14:paraId="603AC907" w14:textId="77777777" w:rsidR="00831B67" w:rsidRPr="00155F11" w:rsidRDefault="00155F11" w:rsidP="00AA2EA6">
            <w:pPr>
              <w:jc w:val="center"/>
              <w:rPr>
                <w:rFonts w:ascii="Times New Roman" w:hAnsi="Times New Roman" w:cs="Times New Roman"/>
                <w:sz w:val="24"/>
                <w:szCs w:val="24"/>
              </w:rPr>
            </w:pPr>
            <w:r w:rsidRPr="00155F11">
              <w:rPr>
                <w:rFonts w:ascii="Times New Roman" w:hAnsi="Times New Roman" w:cs="Times New Roman"/>
                <w:sz w:val="24"/>
                <w:szCs w:val="24"/>
              </w:rPr>
              <w:t>88%</w:t>
            </w:r>
          </w:p>
        </w:tc>
        <w:tc>
          <w:tcPr>
            <w:tcW w:w="684" w:type="dxa"/>
          </w:tcPr>
          <w:p w14:paraId="4A3EF114" w14:textId="77777777" w:rsidR="00831B67" w:rsidRPr="00155F11" w:rsidRDefault="00155F11" w:rsidP="00AA2EA6">
            <w:pPr>
              <w:jc w:val="center"/>
              <w:rPr>
                <w:rFonts w:ascii="Times New Roman" w:hAnsi="Times New Roman" w:cs="Times New Roman"/>
                <w:sz w:val="24"/>
                <w:szCs w:val="24"/>
              </w:rPr>
            </w:pPr>
            <w:r w:rsidRPr="00155F11">
              <w:rPr>
                <w:rFonts w:ascii="Times New Roman" w:hAnsi="Times New Roman" w:cs="Times New Roman"/>
                <w:sz w:val="24"/>
                <w:szCs w:val="24"/>
              </w:rPr>
              <w:t>94%</w:t>
            </w:r>
          </w:p>
        </w:tc>
        <w:tc>
          <w:tcPr>
            <w:tcW w:w="1134" w:type="dxa"/>
          </w:tcPr>
          <w:p w14:paraId="6BB35671" w14:textId="77777777" w:rsidR="00831B67" w:rsidRPr="00155F11" w:rsidRDefault="00155F11" w:rsidP="00346E86">
            <w:pPr>
              <w:jc w:val="both"/>
              <w:rPr>
                <w:rFonts w:ascii="Times New Roman" w:hAnsi="Times New Roman" w:cs="Times New Roman"/>
                <w:sz w:val="24"/>
                <w:szCs w:val="24"/>
              </w:rPr>
            </w:pPr>
            <w:r w:rsidRPr="00155F11">
              <w:rPr>
                <w:rFonts w:ascii="Times New Roman" w:hAnsi="Times New Roman" w:cs="Times New Roman"/>
                <w:sz w:val="24"/>
                <w:szCs w:val="24"/>
              </w:rPr>
              <w:t>88%</w:t>
            </w:r>
          </w:p>
        </w:tc>
        <w:tc>
          <w:tcPr>
            <w:tcW w:w="709" w:type="dxa"/>
          </w:tcPr>
          <w:p w14:paraId="5A082682" w14:textId="77777777" w:rsidR="00831B67" w:rsidRPr="00155F11" w:rsidRDefault="00155F11" w:rsidP="00346E86">
            <w:pPr>
              <w:jc w:val="both"/>
              <w:rPr>
                <w:rFonts w:ascii="Times New Roman" w:hAnsi="Times New Roman" w:cs="Times New Roman"/>
                <w:sz w:val="24"/>
                <w:szCs w:val="24"/>
              </w:rPr>
            </w:pPr>
            <w:r w:rsidRPr="00155F11">
              <w:rPr>
                <w:rFonts w:ascii="Times New Roman" w:hAnsi="Times New Roman" w:cs="Times New Roman"/>
                <w:sz w:val="24"/>
                <w:szCs w:val="24"/>
              </w:rPr>
              <w:t>94%</w:t>
            </w:r>
          </w:p>
        </w:tc>
        <w:tc>
          <w:tcPr>
            <w:tcW w:w="1134" w:type="dxa"/>
          </w:tcPr>
          <w:p w14:paraId="05BA3401" w14:textId="77777777" w:rsidR="00831B67" w:rsidRPr="00155F11" w:rsidRDefault="00155F11" w:rsidP="00346E86">
            <w:pPr>
              <w:jc w:val="both"/>
              <w:rPr>
                <w:rFonts w:ascii="Times New Roman" w:hAnsi="Times New Roman" w:cs="Times New Roman"/>
                <w:sz w:val="24"/>
                <w:szCs w:val="24"/>
              </w:rPr>
            </w:pPr>
            <w:r w:rsidRPr="00155F11">
              <w:rPr>
                <w:rFonts w:ascii="Times New Roman" w:hAnsi="Times New Roman" w:cs="Times New Roman"/>
                <w:sz w:val="24"/>
                <w:szCs w:val="24"/>
              </w:rPr>
              <w:t>82%</w:t>
            </w:r>
          </w:p>
        </w:tc>
        <w:tc>
          <w:tcPr>
            <w:tcW w:w="709" w:type="dxa"/>
          </w:tcPr>
          <w:p w14:paraId="5369B79E" w14:textId="77777777" w:rsidR="00831B67" w:rsidRPr="00155F11" w:rsidRDefault="00155F11" w:rsidP="00346E86">
            <w:pPr>
              <w:jc w:val="both"/>
              <w:rPr>
                <w:rFonts w:ascii="Times New Roman" w:hAnsi="Times New Roman" w:cs="Times New Roman"/>
                <w:sz w:val="24"/>
                <w:szCs w:val="24"/>
              </w:rPr>
            </w:pPr>
            <w:r w:rsidRPr="00155F11">
              <w:rPr>
                <w:rFonts w:ascii="Times New Roman" w:hAnsi="Times New Roman" w:cs="Times New Roman"/>
                <w:sz w:val="24"/>
                <w:szCs w:val="24"/>
              </w:rPr>
              <w:t>90%</w:t>
            </w:r>
          </w:p>
        </w:tc>
      </w:tr>
      <w:tr w:rsidR="00831B67" w14:paraId="424ABD2E" w14:textId="77777777" w:rsidTr="00831B67">
        <w:tc>
          <w:tcPr>
            <w:tcW w:w="1702" w:type="dxa"/>
          </w:tcPr>
          <w:p w14:paraId="7A9700C1" w14:textId="77777777" w:rsidR="00831B67" w:rsidRPr="00831B67" w:rsidRDefault="00831B67" w:rsidP="00346E86">
            <w:pPr>
              <w:jc w:val="both"/>
              <w:rPr>
                <w:rFonts w:ascii="Times New Roman" w:hAnsi="Times New Roman" w:cs="Times New Roman"/>
                <w:sz w:val="24"/>
                <w:szCs w:val="24"/>
              </w:rPr>
            </w:pPr>
            <w:r w:rsidRPr="00831B67">
              <w:rPr>
                <w:rFonts w:ascii="Times New Roman" w:hAnsi="Times New Roman" w:cs="Times New Roman"/>
                <w:sz w:val="24"/>
                <w:szCs w:val="24"/>
              </w:rPr>
              <w:t xml:space="preserve">№  </w:t>
            </w:r>
            <w:r w:rsidR="00481E8E">
              <w:rPr>
                <w:rFonts w:ascii="Times New Roman" w:hAnsi="Times New Roman" w:cs="Times New Roman"/>
                <w:sz w:val="24"/>
                <w:szCs w:val="24"/>
              </w:rPr>
              <w:t xml:space="preserve">1 </w:t>
            </w:r>
            <w:r w:rsidRPr="00831B67">
              <w:rPr>
                <w:rFonts w:ascii="Times New Roman" w:hAnsi="Times New Roman" w:cs="Times New Roman"/>
                <w:sz w:val="24"/>
                <w:szCs w:val="24"/>
              </w:rPr>
              <w:t>средняя</w:t>
            </w:r>
          </w:p>
        </w:tc>
        <w:tc>
          <w:tcPr>
            <w:tcW w:w="1134" w:type="dxa"/>
          </w:tcPr>
          <w:p w14:paraId="0E04E7F9" w14:textId="77777777" w:rsidR="00831B67" w:rsidRPr="00155F11" w:rsidRDefault="00D54648" w:rsidP="00346E86">
            <w:pPr>
              <w:jc w:val="both"/>
              <w:rPr>
                <w:rFonts w:ascii="Times New Roman" w:hAnsi="Times New Roman" w:cs="Times New Roman"/>
                <w:sz w:val="24"/>
                <w:szCs w:val="24"/>
              </w:rPr>
            </w:pPr>
            <w:r>
              <w:rPr>
                <w:rFonts w:ascii="Times New Roman" w:hAnsi="Times New Roman" w:cs="Times New Roman"/>
                <w:sz w:val="24"/>
                <w:szCs w:val="24"/>
              </w:rPr>
              <w:t>68%</w:t>
            </w:r>
          </w:p>
        </w:tc>
        <w:tc>
          <w:tcPr>
            <w:tcW w:w="709" w:type="dxa"/>
          </w:tcPr>
          <w:p w14:paraId="6D43F8AC" w14:textId="77777777" w:rsidR="00831B67" w:rsidRPr="00155F11" w:rsidRDefault="00D54648" w:rsidP="00346E86">
            <w:pPr>
              <w:jc w:val="both"/>
              <w:rPr>
                <w:rFonts w:ascii="Times New Roman" w:hAnsi="Times New Roman" w:cs="Times New Roman"/>
                <w:sz w:val="24"/>
                <w:szCs w:val="24"/>
              </w:rPr>
            </w:pPr>
            <w:r>
              <w:rPr>
                <w:rFonts w:ascii="Times New Roman" w:hAnsi="Times New Roman" w:cs="Times New Roman"/>
                <w:sz w:val="24"/>
                <w:szCs w:val="24"/>
              </w:rPr>
              <w:t>80%</w:t>
            </w:r>
          </w:p>
        </w:tc>
        <w:tc>
          <w:tcPr>
            <w:tcW w:w="1134" w:type="dxa"/>
          </w:tcPr>
          <w:p w14:paraId="63A7C7AF" w14:textId="77777777" w:rsidR="00831B67" w:rsidRPr="00155F11" w:rsidRDefault="00D54648" w:rsidP="00D54648">
            <w:pPr>
              <w:jc w:val="both"/>
              <w:rPr>
                <w:rFonts w:ascii="Times New Roman" w:hAnsi="Times New Roman" w:cs="Times New Roman"/>
                <w:sz w:val="24"/>
                <w:szCs w:val="24"/>
              </w:rPr>
            </w:pPr>
            <w:r>
              <w:rPr>
                <w:rFonts w:ascii="Times New Roman" w:hAnsi="Times New Roman" w:cs="Times New Roman"/>
                <w:sz w:val="24"/>
                <w:szCs w:val="24"/>
              </w:rPr>
              <w:t xml:space="preserve">  :63%</w:t>
            </w:r>
          </w:p>
        </w:tc>
        <w:tc>
          <w:tcPr>
            <w:tcW w:w="708" w:type="dxa"/>
          </w:tcPr>
          <w:p w14:paraId="36A45F50" w14:textId="77777777" w:rsidR="00831B67" w:rsidRPr="00155F11" w:rsidRDefault="00D54648" w:rsidP="00346E86">
            <w:pPr>
              <w:jc w:val="both"/>
              <w:rPr>
                <w:rFonts w:ascii="Times New Roman" w:hAnsi="Times New Roman" w:cs="Times New Roman"/>
                <w:sz w:val="24"/>
                <w:szCs w:val="24"/>
              </w:rPr>
            </w:pPr>
            <w:r>
              <w:rPr>
                <w:rFonts w:ascii="Times New Roman" w:hAnsi="Times New Roman" w:cs="Times New Roman"/>
                <w:sz w:val="24"/>
                <w:szCs w:val="24"/>
              </w:rPr>
              <w:t>71%</w:t>
            </w:r>
          </w:p>
        </w:tc>
        <w:tc>
          <w:tcPr>
            <w:tcW w:w="1159" w:type="dxa"/>
          </w:tcPr>
          <w:p w14:paraId="5AE958A0" w14:textId="77777777" w:rsidR="00831B67" w:rsidRPr="00155F11" w:rsidRDefault="00D54648" w:rsidP="00AA2EA6">
            <w:pPr>
              <w:jc w:val="center"/>
              <w:rPr>
                <w:rFonts w:ascii="Times New Roman" w:hAnsi="Times New Roman" w:cs="Times New Roman"/>
                <w:sz w:val="24"/>
                <w:szCs w:val="24"/>
              </w:rPr>
            </w:pPr>
            <w:r>
              <w:rPr>
                <w:rFonts w:ascii="Times New Roman" w:hAnsi="Times New Roman" w:cs="Times New Roman"/>
                <w:sz w:val="24"/>
                <w:szCs w:val="24"/>
              </w:rPr>
              <w:t>64%</w:t>
            </w:r>
          </w:p>
        </w:tc>
        <w:tc>
          <w:tcPr>
            <w:tcW w:w="684" w:type="dxa"/>
          </w:tcPr>
          <w:p w14:paraId="44F9E6CA" w14:textId="77777777" w:rsidR="00831B67" w:rsidRPr="00155F11" w:rsidRDefault="00D54648" w:rsidP="00AA2EA6">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Pr>
          <w:p w14:paraId="4217A61B" w14:textId="77777777" w:rsidR="00831B67" w:rsidRPr="00155F11" w:rsidRDefault="00D54648" w:rsidP="00346E86">
            <w:pPr>
              <w:jc w:val="both"/>
              <w:rPr>
                <w:rFonts w:ascii="Times New Roman" w:hAnsi="Times New Roman" w:cs="Times New Roman"/>
                <w:sz w:val="24"/>
                <w:szCs w:val="24"/>
              </w:rPr>
            </w:pPr>
            <w:r>
              <w:rPr>
                <w:rFonts w:ascii="Times New Roman" w:hAnsi="Times New Roman" w:cs="Times New Roman"/>
                <w:sz w:val="24"/>
                <w:szCs w:val="24"/>
              </w:rPr>
              <w:t>65%</w:t>
            </w:r>
          </w:p>
        </w:tc>
        <w:tc>
          <w:tcPr>
            <w:tcW w:w="709" w:type="dxa"/>
          </w:tcPr>
          <w:p w14:paraId="204C21AB" w14:textId="77777777" w:rsidR="00831B67" w:rsidRPr="00155F11" w:rsidRDefault="00D54648" w:rsidP="00346E86">
            <w:pPr>
              <w:jc w:val="both"/>
              <w:rPr>
                <w:rFonts w:ascii="Times New Roman" w:hAnsi="Times New Roman" w:cs="Times New Roman"/>
                <w:sz w:val="24"/>
                <w:szCs w:val="24"/>
              </w:rPr>
            </w:pPr>
            <w:r>
              <w:rPr>
                <w:rFonts w:ascii="Times New Roman" w:hAnsi="Times New Roman" w:cs="Times New Roman"/>
                <w:sz w:val="24"/>
                <w:szCs w:val="24"/>
              </w:rPr>
              <w:t>72%</w:t>
            </w:r>
          </w:p>
        </w:tc>
        <w:tc>
          <w:tcPr>
            <w:tcW w:w="1134" w:type="dxa"/>
          </w:tcPr>
          <w:p w14:paraId="23B45804" w14:textId="77777777" w:rsidR="00831B67" w:rsidRPr="00155F11" w:rsidRDefault="00D54648" w:rsidP="00346E86">
            <w:pPr>
              <w:jc w:val="both"/>
              <w:rPr>
                <w:rFonts w:ascii="Times New Roman" w:hAnsi="Times New Roman" w:cs="Times New Roman"/>
                <w:sz w:val="24"/>
                <w:szCs w:val="24"/>
              </w:rPr>
            </w:pPr>
            <w:r>
              <w:rPr>
                <w:rFonts w:ascii="Times New Roman" w:hAnsi="Times New Roman" w:cs="Times New Roman"/>
                <w:sz w:val="24"/>
                <w:szCs w:val="24"/>
              </w:rPr>
              <w:t>76%</w:t>
            </w:r>
          </w:p>
        </w:tc>
        <w:tc>
          <w:tcPr>
            <w:tcW w:w="709" w:type="dxa"/>
          </w:tcPr>
          <w:p w14:paraId="58A16273" w14:textId="77777777" w:rsidR="00831B67" w:rsidRPr="00155F11" w:rsidRDefault="00D54648" w:rsidP="00346E86">
            <w:pPr>
              <w:jc w:val="both"/>
              <w:rPr>
                <w:rFonts w:ascii="Times New Roman" w:hAnsi="Times New Roman" w:cs="Times New Roman"/>
                <w:sz w:val="24"/>
                <w:szCs w:val="24"/>
              </w:rPr>
            </w:pPr>
            <w:r>
              <w:rPr>
                <w:rFonts w:ascii="Times New Roman" w:hAnsi="Times New Roman" w:cs="Times New Roman"/>
                <w:sz w:val="24"/>
                <w:szCs w:val="24"/>
              </w:rPr>
              <w:t>86%</w:t>
            </w:r>
          </w:p>
        </w:tc>
      </w:tr>
      <w:tr w:rsidR="00831B67" w14:paraId="1AF5A688" w14:textId="77777777" w:rsidTr="00831B67">
        <w:tc>
          <w:tcPr>
            <w:tcW w:w="1702" w:type="dxa"/>
          </w:tcPr>
          <w:p w14:paraId="48485AAA" w14:textId="77777777" w:rsidR="00831B67" w:rsidRPr="00831B67" w:rsidRDefault="00831B67" w:rsidP="002D602B">
            <w:pPr>
              <w:jc w:val="both"/>
              <w:rPr>
                <w:rFonts w:ascii="Times New Roman" w:hAnsi="Times New Roman" w:cs="Times New Roman"/>
                <w:sz w:val="24"/>
                <w:szCs w:val="24"/>
              </w:rPr>
            </w:pPr>
            <w:r w:rsidRPr="00831B67">
              <w:rPr>
                <w:rFonts w:ascii="Times New Roman" w:hAnsi="Times New Roman" w:cs="Times New Roman"/>
                <w:sz w:val="24"/>
                <w:szCs w:val="24"/>
              </w:rPr>
              <w:t>№</w:t>
            </w:r>
            <w:r w:rsidR="002D602B">
              <w:rPr>
                <w:rFonts w:ascii="Times New Roman" w:hAnsi="Times New Roman" w:cs="Times New Roman"/>
                <w:sz w:val="24"/>
                <w:szCs w:val="24"/>
              </w:rPr>
              <w:t>4</w:t>
            </w:r>
            <w:r w:rsidRPr="00831B67">
              <w:rPr>
                <w:rFonts w:ascii="Times New Roman" w:hAnsi="Times New Roman" w:cs="Times New Roman"/>
                <w:sz w:val="24"/>
                <w:szCs w:val="24"/>
              </w:rPr>
              <w:t xml:space="preserve">  средняя</w:t>
            </w:r>
          </w:p>
        </w:tc>
        <w:tc>
          <w:tcPr>
            <w:tcW w:w="1134" w:type="dxa"/>
          </w:tcPr>
          <w:p w14:paraId="1ACAF424" w14:textId="77777777" w:rsidR="00831B67" w:rsidRPr="00903E3E" w:rsidRDefault="00903E3E" w:rsidP="00903E3E">
            <w:pPr>
              <w:jc w:val="both"/>
              <w:rPr>
                <w:rFonts w:ascii="Times New Roman" w:hAnsi="Times New Roman" w:cs="Times New Roman"/>
                <w:sz w:val="24"/>
                <w:szCs w:val="24"/>
              </w:rPr>
            </w:pPr>
            <w:r w:rsidRPr="00903E3E">
              <w:rPr>
                <w:rFonts w:ascii="Times New Roman" w:hAnsi="Times New Roman" w:cs="Times New Roman"/>
                <w:sz w:val="24"/>
                <w:szCs w:val="24"/>
              </w:rPr>
              <w:t>63%</w:t>
            </w:r>
          </w:p>
        </w:tc>
        <w:tc>
          <w:tcPr>
            <w:tcW w:w="709" w:type="dxa"/>
          </w:tcPr>
          <w:p w14:paraId="7704CE62" w14:textId="77777777" w:rsidR="00831B67" w:rsidRPr="00903E3E" w:rsidRDefault="00903E3E" w:rsidP="00346E86">
            <w:pPr>
              <w:jc w:val="both"/>
              <w:rPr>
                <w:rFonts w:ascii="Times New Roman" w:hAnsi="Times New Roman" w:cs="Times New Roman"/>
                <w:sz w:val="24"/>
                <w:szCs w:val="24"/>
              </w:rPr>
            </w:pPr>
            <w:r w:rsidRPr="00903E3E">
              <w:rPr>
                <w:rFonts w:ascii="Times New Roman" w:hAnsi="Times New Roman" w:cs="Times New Roman"/>
                <w:sz w:val="24"/>
                <w:szCs w:val="24"/>
              </w:rPr>
              <w:t>74%</w:t>
            </w:r>
          </w:p>
        </w:tc>
        <w:tc>
          <w:tcPr>
            <w:tcW w:w="1134" w:type="dxa"/>
          </w:tcPr>
          <w:p w14:paraId="0E6E867B" w14:textId="77777777" w:rsidR="00831B67" w:rsidRPr="00903E3E" w:rsidRDefault="00903E3E" w:rsidP="00346E86">
            <w:pPr>
              <w:jc w:val="both"/>
              <w:rPr>
                <w:rFonts w:ascii="Times New Roman" w:hAnsi="Times New Roman" w:cs="Times New Roman"/>
                <w:sz w:val="24"/>
                <w:szCs w:val="24"/>
              </w:rPr>
            </w:pPr>
            <w:r w:rsidRPr="00903E3E">
              <w:rPr>
                <w:rFonts w:ascii="Times New Roman" w:hAnsi="Times New Roman" w:cs="Times New Roman"/>
                <w:sz w:val="24"/>
                <w:szCs w:val="24"/>
              </w:rPr>
              <w:t xml:space="preserve"> 59%</w:t>
            </w:r>
          </w:p>
        </w:tc>
        <w:tc>
          <w:tcPr>
            <w:tcW w:w="708" w:type="dxa"/>
          </w:tcPr>
          <w:p w14:paraId="4129E058" w14:textId="77777777" w:rsidR="00831B67" w:rsidRPr="00903E3E" w:rsidRDefault="00903E3E" w:rsidP="00346E86">
            <w:pPr>
              <w:jc w:val="both"/>
              <w:rPr>
                <w:rFonts w:ascii="Times New Roman" w:hAnsi="Times New Roman" w:cs="Times New Roman"/>
                <w:sz w:val="24"/>
                <w:szCs w:val="24"/>
              </w:rPr>
            </w:pPr>
            <w:r w:rsidRPr="00903E3E">
              <w:rPr>
                <w:rFonts w:ascii="Times New Roman" w:hAnsi="Times New Roman" w:cs="Times New Roman"/>
                <w:sz w:val="24"/>
                <w:szCs w:val="24"/>
              </w:rPr>
              <w:t>69%</w:t>
            </w:r>
          </w:p>
        </w:tc>
        <w:tc>
          <w:tcPr>
            <w:tcW w:w="1159" w:type="dxa"/>
          </w:tcPr>
          <w:p w14:paraId="7E906AA1" w14:textId="77777777" w:rsidR="00831B67" w:rsidRPr="00903E3E" w:rsidRDefault="00903E3E" w:rsidP="00AA2EA6">
            <w:pPr>
              <w:jc w:val="center"/>
              <w:rPr>
                <w:rFonts w:ascii="Times New Roman" w:hAnsi="Times New Roman" w:cs="Times New Roman"/>
                <w:sz w:val="24"/>
                <w:szCs w:val="24"/>
              </w:rPr>
            </w:pPr>
            <w:r w:rsidRPr="00903E3E">
              <w:rPr>
                <w:rFonts w:ascii="Times New Roman" w:hAnsi="Times New Roman" w:cs="Times New Roman"/>
                <w:sz w:val="24"/>
                <w:szCs w:val="24"/>
              </w:rPr>
              <w:t>61%</w:t>
            </w:r>
          </w:p>
        </w:tc>
        <w:tc>
          <w:tcPr>
            <w:tcW w:w="684" w:type="dxa"/>
          </w:tcPr>
          <w:p w14:paraId="05579A74" w14:textId="77777777" w:rsidR="00831B67" w:rsidRPr="00903E3E" w:rsidRDefault="00903E3E" w:rsidP="00AA2EA6">
            <w:pPr>
              <w:jc w:val="center"/>
              <w:rPr>
                <w:rFonts w:ascii="Times New Roman" w:hAnsi="Times New Roman" w:cs="Times New Roman"/>
                <w:sz w:val="24"/>
                <w:szCs w:val="24"/>
              </w:rPr>
            </w:pPr>
            <w:r w:rsidRPr="00903E3E">
              <w:rPr>
                <w:rFonts w:ascii="Times New Roman" w:hAnsi="Times New Roman" w:cs="Times New Roman"/>
                <w:sz w:val="24"/>
                <w:szCs w:val="24"/>
              </w:rPr>
              <w:t>74%</w:t>
            </w:r>
          </w:p>
        </w:tc>
        <w:tc>
          <w:tcPr>
            <w:tcW w:w="1134" w:type="dxa"/>
          </w:tcPr>
          <w:p w14:paraId="0CCD0047" w14:textId="77777777" w:rsidR="00831B67" w:rsidRPr="00903E3E" w:rsidRDefault="00903E3E" w:rsidP="00346E86">
            <w:pPr>
              <w:jc w:val="both"/>
              <w:rPr>
                <w:rFonts w:ascii="Times New Roman" w:hAnsi="Times New Roman" w:cs="Times New Roman"/>
                <w:sz w:val="24"/>
                <w:szCs w:val="24"/>
              </w:rPr>
            </w:pPr>
            <w:r w:rsidRPr="00903E3E">
              <w:rPr>
                <w:rFonts w:ascii="Times New Roman" w:hAnsi="Times New Roman" w:cs="Times New Roman"/>
                <w:sz w:val="24"/>
                <w:szCs w:val="24"/>
              </w:rPr>
              <w:t>65%</w:t>
            </w:r>
          </w:p>
        </w:tc>
        <w:tc>
          <w:tcPr>
            <w:tcW w:w="709" w:type="dxa"/>
          </w:tcPr>
          <w:p w14:paraId="2F9056BF" w14:textId="77777777" w:rsidR="00831B67" w:rsidRPr="00903E3E" w:rsidRDefault="00903E3E" w:rsidP="00346E86">
            <w:pPr>
              <w:jc w:val="both"/>
              <w:rPr>
                <w:rFonts w:ascii="Times New Roman" w:hAnsi="Times New Roman" w:cs="Times New Roman"/>
                <w:sz w:val="24"/>
                <w:szCs w:val="24"/>
              </w:rPr>
            </w:pPr>
            <w:r w:rsidRPr="00903E3E">
              <w:rPr>
                <w:rFonts w:ascii="Times New Roman" w:hAnsi="Times New Roman" w:cs="Times New Roman"/>
                <w:sz w:val="24"/>
                <w:szCs w:val="24"/>
              </w:rPr>
              <w:t>69%</w:t>
            </w:r>
          </w:p>
        </w:tc>
        <w:tc>
          <w:tcPr>
            <w:tcW w:w="1134" w:type="dxa"/>
          </w:tcPr>
          <w:p w14:paraId="4F5CA4A5" w14:textId="77777777" w:rsidR="00831B67" w:rsidRPr="00903E3E" w:rsidRDefault="00903E3E" w:rsidP="00346E86">
            <w:pPr>
              <w:jc w:val="both"/>
              <w:rPr>
                <w:rFonts w:ascii="Times New Roman" w:hAnsi="Times New Roman" w:cs="Times New Roman"/>
                <w:sz w:val="24"/>
                <w:szCs w:val="24"/>
              </w:rPr>
            </w:pPr>
            <w:r w:rsidRPr="00903E3E">
              <w:rPr>
                <w:rFonts w:ascii="Times New Roman" w:hAnsi="Times New Roman" w:cs="Times New Roman"/>
                <w:sz w:val="24"/>
                <w:szCs w:val="24"/>
              </w:rPr>
              <w:t>75%</w:t>
            </w:r>
          </w:p>
        </w:tc>
        <w:tc>
          <w:tcPr>
            <w:tcW w:w="709" w:type="dxa"/>
          </w:tcPr>
          <w:p w14:paraId="30251DD1" w14:textId="77777777" w:rsidR="00831B67" w:rsidRPr="00903E3E" w:rsidRDefault="00903E3E" w:rsidP="00903E3E">
            <w:pPr>
              <w:jc w:val="both"/>
              <w:rPr>
                <w:rFonts w:ascii="Times New Roman" w:hAnsi="Times New Roman" w:cs="Times New Roman"/>
                <w:sz w:val="24"/>
                <w:szCs w:val="24"/>
              </w:rPr>
            </w:pPr>
            <w:r w:rsidRPr="00903E3E">
              <w:rPr>
                <w:rFonts w:ascii="Times New Roman" w:hAnsi="Times New Roman" w:cs="Times New Roman"/>
                <w:sz w:val="24"/>
                <w:szCs w:val="24"/>
              </w:rPr>
              <w:t>86%</w:t>
            </w:r>
          </w:p>
        </w:tc>
      </w:tr>
      <w:tr w:rsidR="00831B67" w14:paraId="1E0DCBB6" w14:textId="77777777" w:rsidTr="00831B67">
        <w:tc>
          <w:tcPr>
            <w:tcW w:w="1702" w:type="dxa"/>
          </w:tcPr>
          <w:p w14:paraId="5D026D72" w14:textId="77777777" w:rsidR="00481E8E" w:rsidRDefault="00831B67" w:rsidP="00346E86">
            <w:pPr>
              <w:jc w:val="both"/>
              <w:rPr>
                <w:rFonts w:ascii="Times New Roman" w:hAnsi="Times New Roman" w:cs="Times New Roman"/>
                <w:sz w:val="24"/>
                <w:szCs w:val="24"/>
              </w:rPr>
            </w:pPr>
            <w:r w:rsidRPr="00831B67">
              <w:rPr>
                <w:rFonts w:ascii="Times New Roman" w:hAnsi="Times New Roman" w:cs="Times New Roman"/>
                <w:sz w:val="24"/>
                <w:szCs w:val="24"/>
              </w:rPr>
              <w:t>№3</w:t>
            </w:r>
            <w:r w:rsidR="00481E8E">
              <w:rPr>
                <w:rFonts w:ascii="Times New Roman" w:hAnsi="Times New Roman" w:cs="Times New Roman"/>
                <w:sz w:val="24"/>
                <w:szCs w:val="24"/>
              </w:rPr>
              <w:t xml:space="preserve">           </w:t>
            </w:r>
          </w:p>
          <w:p w14:paraId="412D978A" w14:textId="77777777" w:rsidR="00831B67" w:rsidRPr="00831B67" w:rsidRDefault="00481E8E" w:rsidP="00346E86">
            <w:pPr>
              <w:jc w:val="both"/>
              <w:rPr>
                <w:rFonts w:ascii="Times New Roman" w:hAnsi="Times New Roman" w:cs="Times New Roman"/>
                <w:sz w:val="24"/>
                <w:szCs w:val="24"/>
              </w:rPr>
            </w:pPr>
            <w:r>
              <w:rPr>
                <w:rFonts w:ascii="Times New Roman" w:hAnsi="Times New Roman" w:cs="Times New Roman"/>
                <w:sz w:val="24"/>
                <w:szCs w:val="24"/>
              </w:rPr>
              <w:t>2</w:t>
            </w:r>
            <w:r w:rsidR="00831B67" w:rsidRPr="00831B67">
              <w:rPr>
                <w:rFonts w:ascii="Times New Roman" w:hAnsi="Times New Roman" w:cs="Times New Roman"/>
                <w:sz w:val="24"/>
                <w:szCs w:val="24"/>
              </w:rPr>
              <w:t xml:space="preserve">  младшая</w:t>
            </w:r>
          </w:p>
        </w:tc>
        <w:tc>
          <w:tcPr>
            <w:tcW w:w="1134" w:type="dxa"/>
          </w:tcPr>
          <w:p w14:paraId="0D1B5CE8" w14:textId="77777777" w:rsidR="00831B67" w:rsidRPr="00155F11" w:rsidRDefault="00155F11" w:rsidP="00AD40D7">
            <w:pPr>
              <w:jc w:val="both"/>
              <w:rPr>
                <w:rFonts w:ascii="Times New Roman" w:hAnsi="Times New Roman" w:cs="Times New Roman"/>
                <w:sz w:val="24"/>
                <w:szCs w:val="24"/>
              </w:rPr>
            </w:pPr>
            <w:r w:rsidRPr="00155F11">
              <w:rPr>
                <w:rFonts w:ascii="Times New Roman" w:hAnsi="Times New Roman" w:cs="Times New Roman"/>
                <w:sz w:val="24"/>
                <w:szCs w:val="24"/>
              </w:rPr>
              <w:t>6</w:t>
            </w:r>
            <w:r w:rsidR="00AD40D7">
              <w:rPr>
                <w:rFonts w:ascii="Times New Roman" w:hAnsi="Times New Roman" w:cs="Times New Roman"/>
                <w:sz w:val="24"/>
                <w:szCs w:val="24"/>
              </w:rPr>
              <w:t>1</w:t>
            </w:r>
            <w:r w:rsidRPr="00155F11">
              <w:rPr>
                <w:rFonts w:ascii="Times New Roman" w:hAnsi="Times New Roman" w:cs="Times New Roman"/>
                <w:sz w:val="24"/>
                <w:szCs w:val="24"/>
              </w:rPr>
              <w:t>%</w:t>
            </w:r>
          </w:p>
        </w:tc>
        <w:tc>
          <w:tcPr>
            <w:tcW w:w="709" w:type="dxa"/>
          </w:tcPr>
          <w:p w14:paraId="6DC7E69A" w14:textId="77777777" w:rsidR="00831B67" w:rsidRPr="00155F11" w:rsidRDefault="00155F11" w:rsidP="00155F11">
            <w:pPr>
              <w:spacing w:line="360" w:lineRule="auto"/>
              <w:jc w:val="both"/>
              <w:rPr>
                <w:rFonts w:ascii="Times New Roman" w:hAnsi="Times New Roman" w:cs="Times New Roman"/>
                <w:sz w:val="24"/>
                <w:szCs w:val="24"/>
              </w:rPr>
            </w:pPr>
            <w:r w:rsidRPr="00155F11">
              <w:rPr>
                <w:rFonts w:ascii="Times New Roman" w:hAnsi="Times New Roman" w:cs="Times New Roman"/>
                <w:sz w:val="24"/>
                <w:szCs w:val="24"/>
              </w:rPr>
              <w:t>73%</w:t>
            </w:r>
          </w:p>
        </w:tc>
        <w:tc>
          <w:tcPr>
            <w:tcW w:w="1134" w:type="dxa"/>
          </w:tcPr>
          <w:p w14:paraId="28E6963C" w14:textId="77777777" w:rsidR="00831B67" w:rsidRPr="00155F11" w:rsidRDefault="00AD40D7" w:rsidP="00346E86">
            <w:pPr>
              <w:jc w:val="both"/>
              <w:rPr>
                <w:rFonts w:ascii="Times New Roman" w:hAnsi="Times New Roman" w:cs="Times New Roman"/>
                <w:sz w:val="24"/>
                <w:szCs w:val="24"/>
              </w:rPr>
            </w:pPr>
            <w:r>
              <w:rPr>
                <w:rFonts w:ascii="Times New Roman" w:hAnsi="Times New Roman" w:cs="Times New Roman"/>
                <w:sz w:val="24"/>
                <w:szCs w:val="24"/>
              </w:rPr>
              <w:t>55</w:t>
            </w:r>
            <w:r w:rsidR="00155F11" w:rsidRPr="00155F11">
              <w:rPr>
                <w:rFonts w:ascii="Times New Roman" w:hAnsi="Times New Roman" w:cs="Times New Roman"/>
                <w:sz w:val="24"/>
                <w:szCs w:val="24"/>
              </w:rPr>
              <w:t>%</w:t>
            </w:r>
          </w:p>
        </w:tc>
        <w:tc>
          <w:tcPr>
            <w:tcW w:w="708" w:type="dxa"/>
          </w:tcPr>
          <w:p w14:paraId="311E520A" w14:textId="77777777" w:rsidR="00831B67" w:rsidRPr="00155F11" w:rsidRDefault="00155F11" w:rsidP="00346E86">
            <w:pPr>
              <w:jc w:val="both"/>
              <w:rPr>
                <w:rFonts w:ascii="Times New Roman" w:hAnsi="Times New Roman" w:cs="Times New Roman"/>
                <w:sz w:val="24"/>
                <w:szCs w:val="24"/>
              </w:rPr>
            </w:pPr>
            <w:r w:rsidRPr="00155F11">
              <w:rPr>
                <w:rFonts w:ascii="Times New Roman" w:hAnsi="Times New Roman" w:cs="Times New Roman"/>
                <w:sz w:val="24"/>
                <w:szCs w:val="24"/>
              </w:rPr>
              <w:t>67%</w:t>
            </w:r>
          </w:p>
        </w:tc>
        <w:tc>
          <w:tcPr>
            <w:tcW w:w="1159" w:type="dxa"/>
          </w:tcPr>
          <w:p w14:paraId="733E2617" w14:textId="77777777" w:rsidR="00831B67" w:rsidRPr="00155F11" w:rsidRDefault="00481E8E" w:rsidP="00AD40D7">
            <w:pPr>
              <w:jc w:val="center"/>
              <w:rPr>
                <w:rFonts w:ascii="Times New Roman" w:hAnsi="Times New Roman" w:cs="Times New Roman"/>
                <w:sz w:val="24"/>
                <w:szCs w:val="24"/>
              </w:rPr>
            </w:pPr>
            <w:r>
              <w:rPr>
                <w:rFonts w:ascii="Times New Roman" w:hAnsi="Times New Roman" w:cs="Times New Roman"/>
                <w:sz w:val="24"/>
                <w:szCs w:val="24"/>
              </w:rPr>
              <w:t>5</w:t>
            </w:r>
            <w:r w:rsidR="00155F11" w:rsidRPr="00155F11">
              <w:rPr>
                <w:rFonts w:ascii="Times New Roman" w:hAnsi="Times New Roman" w:cs="Times New Roman"/>
                <w:sz w:val="24"/>
                <w:szCs w:val="24"/>
              </w:rPr>
              <w:t>8%</w:t>
            </w:r>
          </w:p>
        </w:tc>
        <w:tc>
          <w:tcPr>
            <w:tcW w:w="684" w:type="dxa"/>
          </w:tcPr>
          <w:p w14:paraId="3248461B" w14:textId="77777777" w:rsidR="00831B67" w:rsidRPr="00155F11" w:rsidRDefault="00155F11" w:rsidP="00AA2EA6">
            <w:pPr>
              <w:jc w:val="center"/>
              <w:rPr>
                <w:rFonts w:ascii="Times New Roman" w:hAnsi="Times New Roman" w:cs="Times New Roman"/>
                <w:sz w:val="24"/>
                <w:szCs w:val="24"/>
              </w:rPr>
            </w:pPr>
            <w:r w:rsidRPr="00155F11">
              <w:rPr>
                <w:rFonts w:ascii="Times New Roman" w:hAnsi="Times New Roman" w:cs="Times New Roman"/>
                <w:sz w:val="24"/>
                <w:szCs w:val="24"/>
              </w:rPr>
              <w:t>73%</w:t>
            </w:r>
          </w:p>
        </w:tc>
        <w:tc>
          <w:tcPr>
            <w:tcW w:w="1134" w:type="dxa"/>
          </w:tcPr>
          <w:p w14:paraId="19B63621" w14:textId="77777777" w:rsidR="00831B67" w:rsidRPr="00155F11" w:rsidRDefault="00155F11" w:rsidP="00346E86">
            <w:pPr>
              <w:jc w:val="both"/>
              <w:rPr>
                <w:rFonts w:ascii="Times New Roman" w:hAnsi="Times New Roman" w:cs="Times New Roman"/>
                <w:sz w:val="24"/>
                <w:szCs w:val="24"/>
              </w:rPr>
            </w:pPr>
            <w:r w:rsidRPr="00155F11">
              <w:rPr>
                <w:rFonts w:ascii="Times New Roman" w:hAnsi="Times New Roman" w:cs="Times New Roman"/>
                <w:sz w:val="24"/>
                <w:szCs w:val="24"/>
              </w:rPr>
              <w:t>61%</w:t>
            </w:r>
          </w:p>
        </w:tc>
        <w:tc>
          <w:tcPr>
            <w:tcW w:w="709" w:type="dxa"/>
          </w:tcPr>
          <w:p w14:paraId="7E474BED" w14:textId="77777777" w:rsidR="00831B67" w:rsidRPr="00155F11" w:rsidRDefault="00155F11" w:rsidP="00346E86">
            <w:pPr>
              <w:jc w:val="both"/>
              <w:rPr>
                <w:rFonts w:ascii="Times New Roman" w:hAnsi="Times New Roman" w:cs="Times New Roman"/>
                <w:sz w:val="24"/>
                <w:szCs w:val="24"/>
              </w:rPr>
            </w:pPr>
            <w:r w:rsidRPr="00155F11">
              <w:rPr>
                <w:rFonts w:ascii="Times New Roman" w:hAnsi="Times New Roman" w:cs="Times New Roman"/>
                <w:sz w:val="24"/>
                <w:szCs w:val="24"/>
              </w:rPr>
              <w:t>63%</w:t>
            </w:r>
          </w:p>
        </w:tc>
        <w:tc>
          <w:tcPr>
            <w:tcW w:w="1134" w:type="dxa"/>
          </w:tcPr>
          <w:p w14:paraId="1038CF4B" w14:textId="77777777" w:rsidR="00831B67" w:rsidRPr="00155F11" w:rsidRDefault="00155F11" w:rsidP="00346E86">
            <w:pPr>
              <w:jc w:val="both"/>
              <w:rPr>
                <w:rFonts w:ascii="Times New Roman" w:hAnsi="Times New Roman" w:cs="Times New Roman"/>
                <w:sz w:val="24"/>
                <w:szCs w:val="24"/>
              </w:rPr>
            </w:pPr>
            <w:r w:rsidRPr="00155F11">
              <w:rPr>
                <w:rFonts w:ascii="Times New Roman" w:hAnsi="Times New Roman" w:cs="Times New Roman"/>
                <w:sz w:val="24"/>
                <w:szCs w:val="24"/>
              </w:rPr>
              <w:t>73%</w:t>
            </w:r>
          </w:p>
        </w:tc>
        <w:tc>
          <w:tcPr>
            <w:tcW w:w="709" w:type="dxa"/>
          </w:tcPr>
          <w:p w14:paraId="6E751E06" w14:textId="77777777" w:rsidR="00831B67" w:rsidRPr="00155F11" w:rsidRDefault="00155F11" w:rsidP="00346E86">
            <w:pPr>
              <w:jc w:val="both"/>
              <w:rPr>
                <w:rFonts w:ascii="Times New Roman" w:hAnsi="Times New Roman" w:cs="Times New Roman"/>
                <w:sz w:val="24"/>
                <w:szCs w:val="24"/>
              </w:rPr>
            </w:pPr>
            <w:r w:rsidRPr="00155F11">
              <w:rPr>
                <w:rFonts w:ascii="Times New Roman" w:hAnsi="Times New Roman" w:cs="Times New Roman"/>
                <w:sz w:val="24"/>
                <w:szCs w:val="24"/>
              </w:rPr>
              <w:t>80%</w:t>
            </w:r>
          </w:p>
        </w:tc>
      </w:tr>
      <w:tr w:rsidR="00831B67" w14:paraId="22EC145A" w14:textId="77777777" w:rsidTr="00831B67">
        <w:tc>
          <w:tcPr>
            <w:tcW w:w="1702" w:type="dxa"/>
          </w:tcPr>
          <w:p w14:paraId="124CBE97" w14:textId="77777777" w:rsidR="00481E8E" w:rsidRDefault="00831B67" w:rsidP="00346E86">
            <w:pPr>
              <w:jc w:val="both"/>
              <w:rPr>
                <w:rFonts w:ascii="Times New Roman" w:hAnsi="Times New Roman" w:cs="Times New Roman"/>
                <w:sz w:val="24"/>
                <w:szCs w:val="24"/>
              </w:rPr>
            </w:pPr>
            <w:r w:rsidRPr="00831B67">
              <w:rPr>
                <w:rFonts w:ascii="Times New Roman" w:hAnsi="Times New Roman" w:cs="Times New Roman"/>
                <w:sz w:val="24"/>
                <w:szCs w:val="24"/>
              </w:rPr>
              <w:t>№5</w:t>
            </w:r>
          </w:p>
          <w:p w14:paraId="2538668C" w14:textId="77777777" w:rsidR="00831B67" w:rsidRPr="00831B67" w:rsidRDefault="00481E8E" w:rsidP="00346E86">
            <w:pPr>
              <w:jc w:val="both"/>
              <w:rPr>
                <w:rFonts w:ascii="Times New Roman" w:hAnsi="Times New Roman" w:cs="Times New Roman"/>
                <w:sz w:val="24"/>
                <w:szCs w:val="24"/>
              </w:rPr>
            </w:pPr>
            <w:r>
              <w:rPr>
                <w:rFonts w:ascii="Times New Roman" w:hAnsi="Times New Roman" w:cs="Times New Roman"/>
                <w:sz w:val="24"/>
                <w:szCs w:val="24"/>
              </w:rPr>
              <w:t>2</w:t>
            </w:r>
            <w:r w:rsidR="00831B67" w:rsidRPr="00831B67">
              <w:rPr>
                <w:rFonts w:ascii="Times New Roman" w:hAnsi="Times New Roman" w:cs="Times New Roman"/>
                <w:sz w:val="24"/>
                <w:szCs w:val="24"/>
              </w:rPr>
              <w:t xml:space="preserve"> младшая</w:t>
            </w:r>
          </w:p>
        </w:tc>
        <w:tc>
          <w:tcPr>
            <w:tcW w:w="1134" w:type="dxa"/>
          </w:tcPr>
          <w:p w14:paraId="7FC2CB78" w14:textId="77777777" w:rsidR="00831B67" w:rsidRPr="00481E8E" w:rsidRDefault="00481E8E" w:rsidP="00346E86">
            <w:pPr>
              <w:jc w:val="both"/>
              <w:rPr>
                <w:rFonts w:ascii="Times New Roman" w:hAnsi="Times New Roman" w:cs="Times New Roman"/>
                <w:sz w:val="24"/>
                <w:szCs w:val="24"/>
              </w:rPr>
            </w:pPr>
            <w:r w:rsidRPr="00481E8E">
              <w:rPr>
                <w:rFonts w:ascii="Times New Roman" w:hAnsi="Times New Roman" w:cs="Times New Roman"/>
                <w:sz w:val="24"/>
                <w:szCs w:val="24"/>
              </w:rPr>
              <w:t>57%</w:t>
            </w:r>
          </w:p>
        </w:tc>
        <w:tc>
          <w:tcPr>
            <w:tcW w:w="709" w:type="dxa"/>
          </w:tcPr>
          <w:p w14:paraId="6F04A6CA" w14:textId="77777777" w:rsidR="00831B67" w:rsidRPr="00481E8E" w:rsidRDefault="00481E8E" w:rsidP="00346E86">
            <w:pPr>
              <w:jc w:val="both"/>
              <w:rPr>
                <w:rFonts w:ascii="Times New Roman" w:hAnsi="Times New Roman" w:cs="Times New Roman"/>
                <w:sz w:val="24"/>
                <w:szCs w:val="24"/>
              </w:rPr>
            </w:pPr>
            <w:r w:rsidRPr="00481E8E">
              <w:rPr>
                <w:rFonts w:ascii="Times New Roman" w:hAnsi="Times New Roman" w:cs="Times New Roman"/>
                <w:sz w:val="24"/>
                <w:szCs w:val="24"/>
              </w:rPr>
              <w:t>69%</w:t>
            </w:r>
          </w:p>
        </w:tc>
        <w:tc>
          <w:tcPr>
            <w:tcW w:w="1134" w:type="dxa"/>
          </w:tcPr>
          <w:p w14:paraId="207F7850" w14:textId="77777777" w:rsidR="00831B67" w:rsidRPr="00481E8E" w:rsidRDefault="00481E8E" w:rsidP="00346E86">
            <w:pPr>
              <w:jc w:val="both"/>
              <w:rPr>
                <w:rFonts w:ascii="Times New Roman" w:hAnsi="Times New Roman" w:cs="Times New Roman"/>
                <w:sz w:val="24"/>
                <w:szCs w:val="24"/>
              </w:rPr>
            </w:pPr>
            <w:r w:rsidRPr="00481E8E">
              <w:rPr>
                <w:rFonts w:ascii="Times New Roman" w:hAnsi="Times New Roman" w:cs="Times New Roman"/>
                <w:sz w:val="24"/>
                <w:szCs w:val="24"/>
              </w:rPr>
              <w:t>53%</w:t>
            </w:r>
          </w:p>
        </w:tc>
        <w:tc>
          <w:tcPr>
            <w:tcW w:w="708" w:type="dxa"/>
          </w:tcPr>
          <w:p w14:paraId="55376250" w14:textId="77777777" w:rsidR="00831B67" w:rsidRPr="00481E8E" w:rsidRDefault="00481E8E" w:rsidP="00481E8E">
            <w:pPr>
              <w:jc w:val="both"/>
              <w:rPr>
                <w:rFonts w:ascii="Times New Roman" w:hAnsi="Times New Roman" w:cs="Times New Roman"/>
                <w:sz w:val="24"/>
                <w:szCs w:val="24"/>
              </w:rPr>
            </w:pPr>
            <w:r w:rsidRPr="00481E8E">
              <w:rPr>
                <w:rFonts w:ascii="Times New Roman" w:hAnsi="Times New Roman" w:cs="Times New Roman"/>
                <w:sz w:val="24"/>
                <w:szCs w:val="24"/>
              </w:rPr>
              <w:t>65%</w:t>
            </w:r>
          </w:p>
        </w:tc>
        <w:tc>
          <w:tcPr>
            <w:tcW w:w="1159" w:type="dxa"/>
          </w:tcPr>
          <w:p w14:paraId="48C37B51" w14:textId="77777777" w:rsidR="00831B67" w:rsidRPr="00481E8E" w:rsidRDefault="00481E8E" w:rsidP="00AA2EA6">
            <w:pPr>
              <w:jc w:val="center"/>
              <w:rPr>
                <w:rFonts w:ascii="Times New Roman" w:hAnsi="Times New Roman" w:cs="Times New Roman"/>
                <w:sz w:val="24"/>
                <w:szCs w:val="24"/>
              </w:rPr>
            </w:pPr>
            <w:r w:rsidRPr="00481E8E">
              <w:rPr>
                <w:rFonts w:ascii="Times New Roman" w:hAnsi="Times New Roman" w:cs="Times New Roman"/>
                <w:sz w:val="24"/>
                <w:szCs w:val="24"/>
              </w:rPr>
              <w:t>50%</w:t>
            </w:r>
          </w:p>
        </w:tc>
        <w:tc>
          <w:tcPr>
            <w:tcW w:w="684" w:type="dxa"/>
          </w:tcPr>
          <w:p w14:paraId="0E5EAD9E" w14:textId="77777777" w:rsidR="00831B67" w:rsidRPr="00481E8E" w:rsidRDefault="00481E8E" w:rsidP="00AA2EA6">
            <w:pPr>
              <w:jc w:val="center"/>
              <w:rPr>
                <w:rFonts w:ascii="Times New Roman" w:hAnsi="Times New Roman" w:cs="Times New Roman"/>
                <w:sz w:val="24"/>
                <w:szCs w:val="24"/>
              </w:rPr>
            </w:pPr>
            <w:r w:rsidRPr="00481E8E">
              <w:rPr>
                <w:rFonts w:ascii="Times New Roman" w:hAnsi="Times New Roman" w:cs="Times New Roman"/>
                <w:sz w:val="24"/>
                <w:szCs w:val="24"/>
              </w:rPr>
              <w:t>67%</w:t>
            </w:r>
          </w:p>
        </w:tc>
        <w:tc>
          <w:tcPr>
            <w:tcW w:w="1134" w:type="dxa"/>
          </w:tcPr>
          <w:p w14:paraId="61373C0C" w14:textId="77777777" w:rsidR="00831B67" w:rsidRPr="00481E8E" w:rsidRDefault="00481E8E" w:rsidP="00346E86">
            <w:pPr>
              <w:jc w:val="both"/>
              <w:rPr>
                <w:rFonts w:ascii="Times New Roman" w:hAnsi="Times New Roman" w:cs="Times New Roman"/>
                <w:sz w:val="24"/>
                <w:szCs w:val="24"/>
              </w:rPr>
            </w:pPr>
            <w:r w:rsidRPr="00481E8E">
              <w:rPr>
                <w:rFonts w:ascii="Times New Roman" w:hAnsi="Times New Roman" w:cs="Times New Roman"/>
                <w:sz w:val="24"/>
                <w:szCs w:val="24"/>
              </w:rPr>
              <w:t>59%</w:t>
            </w:r>
          </w:p>
        </w:tc>
        <w:tc>
          <w:tcPr>
            <w:tcW w:w="709" w:type="dxa"/>
          </w:tcPr>
          <w:p w14:paraId="1F07744C" w14:textId="77777777" w:rsidR="00831B67" w:rsidRPr="00481E8E" w:rsidRDefault="00481E8E" w:rsidP="00346E86">
            <w:pPr>
              <w:jc w:val="both"/>
              <w:rPr>
                <w:rFonts w:ascii="Times New Roman" w:hAnsi="Times New Roman" w:cs="Times New Roman"/>
                <w:sz w:val="24"/>
                <w:szCs w:val="24"/>
              </w:rPr>
            </w:pPr>
            <w:r w:rsidRPr="00481E8E">
              <w:rPr>
                <w:rFonts w:ascii="Times New Roman" w:hAnsi="Times New Roman" w:cs="Times New Roman"/>
                <w:sz w:val="24"/>
                <w:szCs w:val="24"/>
              </w:rPr>
              <w:t>65%</w:t>
            </w:r>
          </w:p>
        </w:tc>
        <w:tc>
          <w:tcPr>
            <w:tcW w:w="1134" w:type="dxa"/>
          </w:tcPr>
          <w:p w14:paraId="7C055C93" w14:textId="77777777" w:rsidR="00831B67" w:rsidRPr="00481E8E" w:rsidRDefault="00481E8E" w:rsidP="00346E86">
            <w:pPr>
              <w:jc w:val="both"/>
              <w:rPr>
                <w:rFonts w:ascii="Times New Roman" w:hAnsi="Times New Roman" w:cs="Times New Roman"/>
                <w:sz w:val="24"/>
                <w:szCs w:val="24"/>
              </w:rPr>
            </w:pPr>
            <w:r w:rsidRPr="00481E8E">
              <w:rPr>
                <w:rFonts w:ascii="Times New Roman" w:hAnsi="Times New Roman" w:cs="Times New Roman"/>
                <w:sz w:val="24"/>
                <w:szCs w:val="24"/>
              </w:rPr>
              <w:t>50%</w:t>
            </w:r>
          </w:p>
        </w:tc>
        <w:tc>
          <w:tcPr>
            <w:tcW w:w="709" w:type="dxa"/>
          </w:tcPr>
          <w:p w14:paraId="74BD72DA" w14:textId="77777777" w:rsidR="00831B67" w:rsidRPr="00481E8E" w:rsidRDefault="00481E8E" w:rsidP="00346E86">
            <w:pPr>
              <w:jc w:val="both"/>
              <w:rPr>
                <w:rFonts w:ascii="Times New Roman" w:hAnsi="Times New Roman" w:cs="Times New Roman"/>
                <w:sz w:val="24"/>
                <w:szCs w:val="24"/>
              </w:rPr>
            </w:pPr>
            <w:r w:rsidRPr="00481E8E">
              <w:rPr>
                <w:rFonts w:ascii="Times New Roman" w:hAnsi="Times New Roman" w:cs="Times New Roman"/>
                <w:sz w:val="24"/>
                <w:szCs w:val="24"/>
              </w:rPr>
              <w:t>73%</w:t>
            </w:r>
          </w:p>
        </w:tc>
      </w:tr>
      <w:tr w:rsidR="002D602B" w14:paraId="06FFE928" w14:textId="77777777" w:rsidTr="00831B67">
        <w:tc>
          <w:tcPr>
            <w:tcW w:w="1702" w:type="dxa"/>
          </w:tcPr>
          <w:p w14:paraId="55D57D9C" w14:textId="77777777" w:rsidR="002D602B" w:rsidRDefault="002D602B" w:rsidP="002D602B">
            <w:pPr>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proofErr w:type="gramStart"/>
            <w:r>
              <w:rPr>
                <w:rFonts w:ascii="Times New Roman" w:hAnsi="Times New Roman" w:cs="Times New Roman"/>
                <w:sz w:val="24"/>
                <w:szCs w:val="24"/>
              </w:rPr>
              <w:t>коррекцион</w:t>
            </w:r>
            <w:proofErr w:type="spellEnd"/>
            <w:r>
              <w:rPr>
                <w:rFonts w:ascii="Times New Roman" w:hAnsi="Times New Roman" w:cs="Times New Roman"/>
                <w:sz w:val="24"/>
                <w:szCs w:val="24"/>
              </w:rPr>
              <w:t xml:space="preserve"> ная</w:t>
            </w:r>
            <w:proofErr w:type="gramEnd"/>
          </w:p>
        </w:tc>
        <w:tc>
          <w:tcPr>
            <w:tcW w:w="1134" w:type="dxa"/>
          </w:tcPr>
          <w:p w14:paraId="7A40BD5C" w14:textId="77777777" w:rsidR="002D602B" w:rsidRPr="00481E8E" w:rsidRDefault="005909C9" w:rsidP="00346E86">
            <w:pPr>
              <w:jc w:val="both"/>
              <w:rPr>
                <w:rFonts w:ascii="Times New Roman" w:hAnsi="Times New Roman" w:cs="Times New Roman"/>
                <w:sz w:val="24"/>
                <w:szCs w:val="24"/>
              </w:rPr>
            </w:pPr>
            <w:r>
              <w:rPr>
                <w:rFonts w:ascii="Times New Roman" w:hAnsi="Times New Roman" w:cs="Times New Roman"/>
                <w:sz w:val="24"/>
                <w:szCs w:val="24"/>
              </w:rPr>
              <w:t>65,1%</w:t>
            </w:r>
          </w:p>
        </w:tc>
        <w:tc>
          <w:tcPr>
            <w:tcW w:w="709" w:type="dxa"/>
          </w:tcPr>
          <w:p w14:paraId="20AD5DA6" w14:textId="77777777" w:rsidR="002D602B" w:rsidRPr="00481E8E" w:rsidRDefault="005909C9" w:rsidP="00346E86">
            <w:pPr>
              <w:jc w:val="both"/>
              <w:rPr>
                <w:rFonts w:ascii="Times New Roman" w:hAnsi="Times New Roman" w:cs="Times New Roman"/>
                <w:sz w:val="24"/>
                <w:szCs w:val="24"/>
              </w:rPr>
            </w:pPr>
            <w:r>
              <w:rPr>
                <w:rFonts w:ascii="Times New Roman" w:hAnsi="Times New Roman" w:cs="Times New Roman"/>
                <w:sz w:val="24"/>
                <w:szCs w:val="24"/>
              </w:rPr>
              <w:t>81,5%</w:t>
            </w:r>
          </w:p>
        </w:tc>
        <w:tc>
          <w:tcPr>
            <w:tcW w:w="1134" w:type="dxa"/>
          </w:tcPr>
          <w:p w14:paraId="35EE5A15" w14:textId="77777777" w:rsidR="002D602B" w:rsidRPr="005909C9" w:rsidRDefault="005909C9" w:rsidP="005909C9">
            <w:pPr>
              <w:rPr>
                <w:rFonts w:ascii="Times New Roman" w:hAnsi="Times New Roman" w:cs="Times New Roman"/>
                <w:sz w:val="24"/>
                <w:szCs w:val="24"/>
              </w:rPr>
            </w:pPr>
            <w:r>
              <w:rPr>
                <w:rFonts w:ascii="Times New Roman" w:hAnsi="Times New Roman" w:cs="Times New Roman"/>
                <w:sz w:val="24"/>
                <w:szCs w:val="24"/>
              </w:rPr>
              <w:t>58,5%</w:t>
            </w:r>
          </w:p>
        </w:tc>
        <w:tc>
          <w:tcPr>
            <w:tcW w:w="708" w:type="dxa"/>
          </w:tcPr>
          <w:p w14:paraId="1402BAFD" w14:textId="77777777" w:rsidR="002D602B" w:rsidRPr="00481E8E" w:rsidRDefault="005909C9" w:rsidP="00481E8E">
            <w:pPr>
              <w:jc w:val="both"/>
              <w:rPr>
                <w:rFonts w:ascii="Times New Roman" w:hAnsi="Times New Roman" w:cs="Times New Roman"/>
                <w:sz w:val="24"/>
                <w:szCs w:val="24"/>
              </w:rPr>
            </w:pPr>
            <w:r>
              <w:rPr>
                <w:rFonts w:ascii="Times New Roman" w:hAnsi="Times New Roman" w:cs="Times New Roman"/>
                <w:sz w:val="24"/>
                <w:szCs w:val="24"/>
              </w:rPr>
              <w:t>71,5%</w:t>
            </w:r>
          </w:p>
        </w:tc>
        <w:tc>
          <w:tcPr>
            <w:tcW w:w="1159" w:type="dxa"/>
          </w:tcPr>
          <w:p w14:paraId="47CC29D7" w14:textId="77777777" w:rsidR="002D602B" w:rsidRPr="00481E8E" w:rsidRDefault="005909C9" w:rsidP="00AA2EA6">
            <w:pPr>
              <w:jc w:val="center"/>
              <w:rPr>
                <w:rFonts w:ascii="Times New Roman" w:hAnsi="Times New Roman" w:cs="Times New Roman"/>
                <w:sz w:val="24"/>
                <w:szCs w:val="24"/>
              </w:rPr>
            </w:pPr>
            <w:r>
              <w:rPr>
                <w:rFonts w:ascii="Times New Roman" w:hAnsi="Times New Roman" w:cs="Times New Roman"/>
                <w:sz w:val="24"/>
                <w:szCs w:val="24"/>
              </w:rPr>
              <w:t>66,5%</w:t>
            </w:r>
          </w:p>
        </w:tc>
        <w:tc>
          <w:tcPr>
            <w:tcW w:w="684" w:type="dxa"/>
          </w:tcPr>
          <w:p w14:paraId="7E6E0434" w14:textId="77777777" w:rsidR="002D602B" w:rsidRPr="00481E8E" w:rsidRDefault="005909C9" w:rsidP="00AA2EA6">
            <w:pPr>
              <w:jc w:val="center"/>
              <w:rPr>
                <w:rFonts w:ascii="Times New Roman" w:hAnsi="Times New Roman" w:cs="Times New Roman"/>
                <w:sz w:val="24"/>
                <w:szCs w:val="24"/>
              </w:rPr>
            </w:pPr>
            <w:r>
              <w:rPr>
                <w:rFonts w:ascii="Times New Roman" w:hAnsi="Times New Roman" w:cs="Times New Roman"/>
                <w:sz w:val="24"/>
                <w:szCs w:val="24"/>
              </w:rPr>
              <w:t>76,5%</w:t>
            </w:r>
          </w:p>
        </w:tc>
        <w:tc>
          <w:tcPr>
            <w:tcW w:w="1134" w:type="dxa"/>
          </w:tcPr>
          <w:p w14:paraId="5DA43CB2" w14:textId="77777777" w:rsidR="002D602B" w:rsidRPr="00481E8E" w:rsidRDefault="005909C9" w:rsidP="00346E86">
            <w:pPr>
              <w:jc w:val="both"/>
              <w:rPr>
                <w:rFonts w:ascii="Times New Roman" w:hAnsi="Times New Roman" w:cs="Times New Roman"/>
                <w:sz w:val="24"/>
                <w:szCs w:val="24"/>
              </w:rPr>
            </w:pPr>
            <w:r>
              <w:rPr>
                <w:rFonts w:ascii="Times New Roman" w:hAnsi="Times New Roman" w:cs="Times New Roman"/>
                <w:sz w:val="24"/>
                <w:szCs w:val="24"/>
              </w:rPr>
              <w:t>65%</w:t>
            </w:r>
          </w:p>
        </w:tc>
        <w:tc>
          <w:tcPr>
            <w:tcW w:w="709" w:type="dxa"/>
          </w:tcPr>
          <w:p w14:paraId="00B9519C" w14:textId="77777777" w:rsidR="002D602B" w:rsidRPr="00481E8E" w:rsidRDefault="005909C9" w:rsidP="00346E86">
            <w:pPr>
              <w:jc w:val="both"/>
              <w:rPr>
                <w:rFonts w:ascii="Times New Roman" w:hAnsi="Times New Roman" w:cs="Times New Roman"/>
                <w:sz w:val="24"/>
                <w:szCs w:val="24"/>
              </w:rPr>
            </w:pPr>
            <w:r>
              <w:rPr>
                <w:rFonts w:ascii="Times New Roman" w:hAnsi="Times New Roman" w:cs="Times New Roman"/>
                <w:sz w:val="24"/>
                <w:szCs w:val="24"/>
              </w:rPr>
              <w:t>82%</w:t>
            </w:r>
          </w:p>
        </w:tc>
        <w:tc>
          <w:tcPr>
            <w:tcW w:w="1134" w:type="dxa"/>
          </w:tcPr>
          <w:p w14:paraId="607C7216" w14:textId="77777777" w:rsidR="002D602B" w:rsidRPr="00481E8E" w:rsidRDefault="005909C9" w:rsidP="00346E86">
            <w:pPr>
              <w:jc w:val="both"/>
              <w:rPr>
                <w:rFonts w:ascii="Times New Roman" w:hAnsi="Times New Roman" w:cs="Times New Roman"/>
                <w:sz w:val="24"/>
                <w:szCs w:val="24"/>
              </w:rPr>
            </w:pPr>
            <w:r>
              <w:rPr>
                <w:rFonts w:ascii="Times New Roman" w:hAnsi="Times New Roman" w:cs="Times New Roman"/>
                <w:sz w:val="24"/>
                <w:szCs w:val="24"/>
              </w:rPr>
              <w:t>66,5%</w:t>
            </w:r>
          </w:p>
        </w:tc>
        <w:tc>
          <w:tcPr>
            <w:tcW w:w="709" w:type="dxa"/>
          </w:tcPr>
          <w:p w14:paraId="21319A79" w14:textId="77777777" w:rsidR="002D602B" w:rsidRPr="00481E8E" w:rsidRDefault="005909C9" w:rsidP="00346E86">
            <w:pPr>
              <w:jc w:val="both"/>
              <w:rPr>
                <w:rFonts w:ascii="Times New Roman" w:hAnsi="Times New Roman" w:cs="Times New Roman"/>
                <w:sz w:val="24"/>
                <w:szCs w:val="24"/>
              </w:rPr>
            </w:pPr>
            <w:r>
              <w:rPr>
                <w:rFonts w:ascii="Times New Roman" w:hAnsi="Times New Roman" w:cs="Times New Roman"/>
                <w:sz w:val="24"/>
                <w:szCs w:val="24"/>
              </w:rPr>
              <w:t>81,5%</w:t>
            </w:r>
          </w:p>
        </w:tc>
      </w:tr>
      <w:tr w:rsidR="00F3260D" w14:paraId="3AE7570F" w14:textId="77777777" w:rsidTr="00831B67">
        <w:tc>
          <w:tcPr>
            <w:tcW w:w="1702" w:type="dxa"/>
          </w:tcPr>
          <w:p w14:paraId="22A044CD" w14:textId="77777777" w:rsidR="00F3260D" w:rsidRPr="00831B67" w:rsidRDefault="00F3260D" w:rsidP="00346E86">
            <w:pPr>
              <w:jc w:val="both"/>
              <w:rPr>
                <w:rFonts w:ascii="Times New Roman" w:hAnsi="Times New Roman" w:cs="Times New Roman"/>
                <w:sz w:val="24"/>
                <w:szCs w:val="24"/>
              </w:rPr>
            </w:pPr>
            <w:r>
              <w:rPr>
                <w:rFonts w:ascii="Times New Roman" w:hAnsi="Times New Roman" w:cs="Times New Roman"/>
                <w:sz w:val="24"/>
                <w:szCs w:val="24"/>
              </w:rPr>
              <w:t xml:space="preserve">  По ДОУ</w:t>
            </w:r>
          </w:p>
        </w:tc>
        <w:tc>
          <w:tcPr>
            <w:tcW w:w="1134" w:type="dxa"/>
          </w:tcPr>
          <w:p w14:paraId="797C38D2" w14:textId="77777777" w:rsidR="00F3260D" w:rsidRPr="00481E8E" w:rsidRDefault="00AC6899" w:rsidP="00346E86">
            <w:pPr>
              <w:jc w:val="both"/>
              <w:rPr>
                <w:rFonts w:ascii="Times New Roman" w:hAnsi="Times New Roman" w:cs="Times New Roman"/>
                <w:sz w:val="24"/>
                <w:szCs w:val="24"/>
              </w:rPr>
            </w:pPr>
            <w:r>
              <w:rPr>
                <w:rFonts w:ascii="Times New Roman" w:hAnsi="Times New Roman" w:cs="Times New Roman"/>
                <w:sz w:val="24"/>
                <w:szCs w:val="24"/>
              </w:rPr>
              <w:t xml:space="preserve">  72%</w:t>
            </w:r>
          </w:p>
        </w:tc>
        <w:tc>
          <w:tcPr>
            <w:tcW w:w="709" w:type="dxa"/>
          </w:tcPr>
          <w:p w14:paraId="2D9CD404" w14:textId="77777777" w:rsidR="00F3260D" w:rsidRPr="00481E8E" w:rsidRDefault="00AC6899" w:rsidP="00AC6899">
            <w:pPr>
              <w:jc w:val="both"/>
              <w:rPr>
                <w:rFonts w:ascii="Times New Roman" w:hAnsi="Times New Roman" w:cs="Times New Roman"/>
                <w:sz w:val="24"/>
                <w:szCs w:val="24"/>
              </w:rPr>
            </w:pPr>
            <w:r>
              <w:rPr>
                <w:rFonts w:ascii="Times New Roman" w:hAnsi="Times New Roman" w:cs="Times New Roman"/>
                <w:sz w:val="24"/>
                <w:szCs w:val="24"/>
              </w:rPr>
              <w:t>82%</w:t>
            </w:r>
          </w:p>
        </w:tc>
        <w:tc>
          <w:tcPr>
            <w:tcW w:w="1134" w:type="dxa"/>
          </w:tcPr>
          <w:p w14:paraId="747E5D84" w14:textId="77777777" w:rsidR="00F3260D" w:rsidRPr="00481E8E" w:rsidRDefault="00AC6899" w:rsidP="00AC6899">
            <w:pPr>
              <w:jc w:val="both"/>
              <w:rPr>
                <w:rFonts w:ascii="Times New Roman" w:hAnsi="Times New Roman" w:cs="Times New Roman"/>
                <w:sz w:val="24"/>
                <w:szCs w:val="24"/>
              </w:rPr>
            </w:pPr>
            <w:r>
              <w:rPr>
                <w:rFonts w:ascii="Times New Roman" w:hAnsi="Times New Roman" w:cs="Times New Roman"/>
                <w:sz w:val="24"/>
                <w:szCs w:val="24"/>
              </w:rPr>
              <w:t>67%</w:t>
            </w:r>
          </w:p>
        </w:tc>
        <w:tc>
          <w:tcPr>
            <w:tcW w:w="708" w:type="dxa"/>
          </w:tcPr>
          <w:p w14:paraId="2ED67668" w14:textId="77777777" w:rsidR="00F3260D" w:rsidRPr="00481E8E" w:rsidRDefault="00AC6899" w:rsidP="00AC6899">
            <w:pPr>
              <w:jc w:val="both"/>
              <w:rPr>
                <w:rFonts w:ascii="Times New Roman" w:hAnsi="Times New Roman" w:cs="Times New Roman"/>
                <w:sz w:val="24"/>
                <w:szCs w:val="24"/>
              </w:rPr>
            </w:pPr>
            <w:r>
              <w:rPr>
                <w:rFonts w:ascii="Times New Roman" w:hAnsi="Times New Roman" w:cs="Times New Roman"/>
                <w:sz w:val="24"/>
                <w:szCs w:val="24"/>
              </w:rPr>
              <w:t>77%</w:t>
            </w:r>
          </w:p>
        </w:tc>
        <w:tc>
          <w:tcPr>
            <w:tcW w:w="1159" w:type="dxa"/>
          </w:tcPr>
          <w:p w14:paraId="74894B85" w14:textId="77777777" w:rsidR="00F3260D" w:rsidRPr="00481E8E" w:rsidRDefault="00AC6899" w:rsidP="00AA2EA6">
            <w:pPr>
              <w:jc w:val="center"/>
              <w:rPr>
                <w:rFonts w:ascii="Times New Roman" w:hAnsi="Times New Roman" w:cs="Times New Roman"/>
                <w:sz w:val="24"/>
                <w:szCs w:val="24"/>
              </w:rPr>
            </w:pPr>
            <w:r>
              <w:rPr>
                <w:rFonts w:ascii="Times New Roman" w:hAnsi="Times New Roman" w:cs="Times New Roman"/>
                <w:sz w:val="24"/>
                <w:szCs w:val="24"/>
              </w:rPr>
              <w:t>70%</w:t>
            </w:r>
          </w:p>
        </w:tc>
        <w:tc>
          <w:tcPr>
            <w:tcW w:w="684" w:type="dxa"/>
          </w:tcPr>
          <w:p w14:paraId="5223220E" w14:textId="77777777" w:rsidR="00F3260D" w:rsidRPr="00481E8E" w:rsidRDefault="00AC6899" w:rsidP="00AA2EA6">
            <w:pPr>
              <w:jc w:val="center"/>
              <w:rPr>
                <w:rFonts w:ascii="Times New Roman" w:hAnsi="Times New Roman" w:cs="Times New Roman"/>
                <w:sz w:val="24"/>
                <w:szCs w:val="24"/>
              </w:rPr>
            </w:pPr>
            <w:r>
              <w:rPr>
                <w:rFonts w:ascii="Times New Roman" w:hAnsi="Times New Roman" w:cs="Times New Roman"/>
                <w:sz w:val="24"/>
                <w:szCs w:val="24"/>
              </w:rPr>
              <w:t>81%</w:t>
            </w:r>
          </w:p>
        </w:tc>
        <w:tc>
          <w:tcPr>
            <w:tcW w:w="1134" w:type="dxa"/>
          </w:tcPr>
          <w:p w14:paraId="28DE4CED" w14:textId="77777777" w:rsidR="00F3260D" w:rsidRPr="00481E8E" w:rsidRDefault="00AC6899" w:rsidP="00346E86">
            <w:pPr>
              <w:jc w:val="both"/>
              <w:rPr>
                <w:rFonts w:ascii="Times New Roman" w:hAnsi="Times New Roman" w:cs="Times New Roman"/>
                <w:sz w:val="24"/>
                <w:szCs w:val="24"/>
              </w:rPr>
            </w:pPr>
            <w:r>
              <w:rPr>
                <w:rFonts w:ascii="Times New Roman" w:hAnsi="Times New Roman" w:cs="Times New Roman"/>
                <w:sz w:val="24"/>
                <w:szCs w:val="24"/>
              </w:rPr>
              <w:t xml:space="preserve">   72%</w:t>
            </w:r>
          </w:p>
        </w:tc>
        <w:tc>
          <w:tcPr>
            <w:tcW w:w="709" w:type="dxa"/>
          </w:tcPr>
          <w:p w14:paraId="7339F1C4" w14:textId="77777777" w:rsidR="00F3260D" w:rsidRPr="00481E8E" w:rsidRDefault="00AC6899" w:rsidP="00346E86">
            <w:pPr>
              <w:jc w:val="both"/>
              <w:rPr>
                <w:rFonts w:ascii="Times New Roman" w:hAnsi="Times New Roman" w:cs="Times New Roman"/>
                <w:sz w:val="24"/>
                <w:szCs w:val="24"/>
              </w:rPr>
            </w:pPr>
            <w:r>
              <w:rPr>
                <w:rFonts w:ascii="Times New Roman" w:hAnsi="Times New Roman" w:cs="Times New Roman"/>
                <w:sz w:val="24"/>
                <w:szCs w:val="24"/>
              </w:rPr>
              <w:t>80%</w:t>
            </w:r>
          </w:p>
        </w:tc>
        <w:tc>
          <w:tcPr>
            <w:tcW w:w="1134" w:type="dxa"/>
          </w:tcPr>
          <w:p w14:paraId="10FCEBF6" w14:textId="77777777" w:rsidR="00F3260D" w:rsidRPr="00481E8E" w:rsidRDefault="00AC6899" w:rsidP="00346E86">
            <w:pPr>
              <w:jc w:val="both"/>
              <w:rPr>
                <w:rFonts w:ascii="Times New Roman" w:hAnsi="Times New Roman" w:cs="Times New Roman"/>
                <w:sz w:val="24"/>
                <w:szCs w:val="24"/>
              </w:rPr>
            </w:pPr>
            <w:r>
              <w:rPr>
                <w:rFonts w:ascii="Times New Roman" w:hAnsi="Times New Roman" w:cs="Times New Roman"/>
                <w:sz w:val="24"/>
                <w:szCs w:val="24"/>
              </w:rPr>
              <w:t xml:space="preserve">   75%</w:t>
            </w:r>
          </w:p>
        </w:tc>
        <w:tc>
          <w:tcPr>
            <w:tcW w:w="709" w:type="dxa"/>
          </w:tcPr>
          <w:p w14:paraId="51F4E44E" w14:textId="77777777" w:rsidR="00F3260D" w:rsidRPr="00481E8E" w:rsidRDefault="00287A21" w:rsidP="00346E86">
            <w:pPr>
              <w:jc w:val="both"/>
              <w:rPr>
                <w:rFonts w:ascii="Times New Roman" w:hAnsi="Times New Roman" w:cs="Times New Roman"/>
                <w:sz w:val="24"/>
                <w:szCs w:val="24"/>
              </w:rPr>
            </w:pPr>
            <w:r>
              <w:rPr>
                <w:rFonts w:ascii="Times New Roman" w:hAnsi="Times New Roman" w:cs="Times New Roman"/>
                <w:sz w:val="24"/>
                <w:szCs w:val="24"/>
              </w:rPr>
              <w:t>86%</w:t>
            </w:r>
          </w:p>
        </w:tc>
      </w:tr>
    </w:tbl>
    <w:p w14:paraId="5803A24E" w14:textId="77777777" w:rsidR="00D57DAF" w:rsidRDefault="00D57DAF" w:rsidP="00D57DAF">
      <w:pPr>
        <w:spacing w:after="0" w:line="240" w:lineRule="auto"/>
        <w:ind w:firstLine="709"/>
        <w:rPr>
          <w:rFonts w:ascii="Times New Roman" w:hAnsi="Times New Roman" w:cs="Times New Roman"/>
          <w:sz w:val="28"/>
          <w:szCs w:val="28"/>
        </w:rPr>
      </w:pPr>
    </w:p>
    <w:p w14:paraId="1E766B98" w14:textId="77777777" w:rsidR="00AA2EA6" w:rsidRDefault="00AD40D7" w:rsidP="00F23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конец  учебного года  присутствует  положительная  динамика в  образовательной  деятельности педагогов с  воспитанниками по  всем   образовательным  областям.</w:t>
      </w:r>
    </w:p>
    <w:p w14:paraId="400A7737" w14:textId="77777777" w:rsidR="00AA2EA6" w:rsidRDefault="003E7E19" w:rsidP="00F23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мониторинга  показал, что уровень  освоения   детьми  «Основной  образовательной  программы в ДОУ по  всем  образовательным  областям  соответствует возрасту.</w:t>
      </w:r>
    </w:p>
    <w:p w14:paraId="6C8C6061" w14:textId="77777777" w:rsidR="002113FB" w:rsidRPr="0098277D" w:rsidRDefault="002113FB" w:rsidP="002113FB">
      <w:pPr>
        <w:spacing w:after="0"/>
        <w:ind w:firstLine="567"/>
        <w:jc w:val="both"/>
        <w:rPr>
          <w:rFonts w:ascii="Times New Roman" w:hAnsi="Times New Roman" w:cs="Times New Roman"/>
          <w:sz w:val="28"/>
          <w:szCs w:val="28"/>
        </w:rPr>
      </w:pPr>
      <w:r w:rsidRPr="00D57DAF">
        <w:rPr>
          <w:rFonts w:ascii="Times New Roman" w:eastAsia="Times New Roman" w:hAnsi="Times New Roman" w:cs="Times New Roman"/>
          <w:color w:val="000000"/>
          <w:sz w:val="28"/>
          <w:szCs w:val="28"/>
          <w:lang w:eastAsia="ru-RU"/>
        </w:rPr>
        <w:t xml:space="preserve">Работа по освоению образовательной области "Познавательное развитие" ведётся на высоком уровне. Социально-коммуникативные навыки у детей развиты в соответствии с возрастом и требованиями образовательной программы. В следующем учебном году </w:t>
      </w:r>
      <w:r>
        <w:rPr>
          <w:rFonts w:ascii="Times New Roman" w:eastAsia="Times New Roman" w:hAnsi="Times New Roman" w:cs="Times New Roman"/>
          <w:color w:val="000000"/>
          <w:sz w:val="28"/>
          <w:szCs w:val="28"/>
          <w:lang w:eastAsia="ru-RU"/>
        </w:rPr>
        <w:t xml:space="preserve">мы </w:t>
      </w:r>
      <w:r w:rsidRPr="00D57DAF">
        <w:rPr>
          <w:rFonts w:ascii="Times New Roman" w:eastAsia="Times New Roman" w:hAnsi="Times New Roman" w:cs="Times New Roman"/>
          <w:color w:val="000000"/>
          <w:sz w:val="28"/>
          <w:szCs w:val="28"/>
          <w:lang w:eastAsia="ru-RU"/>
        </w:rPr>
        <w:t>про</w:t>
      </w:r>
      <w:r>
        <w:rPr>
          <w:rFonts w:ascii="Times New Roman" w:eastAsia="Times New Roman" w:hAnsi="Times New Roman" w:cs="Times New Roman"/>
          <w:color w:val="000000"/>
          <w:sz w:val="28"/>
          <w:szCs w:val="28"/>
          <w:lang w:eastAsia="ru-RU"/>
        </w:rPr>
        <w:t>должим</w:t>
      </w:r>
      <w:r w:rsidRPr="00D57DAF">
        <w:rPr>
          <w:rFonts w:ascii="Times New Roman" w:eastAsia="Times New Roman" w:hAnsi="Times New Roman" w:cs="Times New Roman"/>
          <w:color w:val="000000"/>
          <w:sz w:val="28"/>
          <w:szCs w:val="28"/>
          <w:lang w:eastAsia="ru-RU"/>
        </w:rPr>
        <w:t xml:space="preserve"> работу по обучению детей правилам безопасно</w:t>
      </w:r>
      <w:r>
        <w:rPr>
          <w:rFonts w:ascii="Times New Roman" w:eastAsia="Times New Roman" w:hAnsi="Times New Roman" w:cs="Times New Roman"/>
          <w:color w:val="000000"/>
          <w:sz w:val="28"/>
          <w:szCs w:val="28"/>
          <w:lang w:eastAsia="ru-RU"/>
        </w:rPr>
        <w:t>сти на улице, дома</w:t>
      </w:r>
      <w:r w:rsidRPr="00D57DAF">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и активизируем</w:t>
      </w:r>
      <w:r w:rsidRPr="00D57DAF">
        <w:rPr>
          <w:rFonts w:ascii="Times New Roman" w:eastAsia="Times New Roman" w:hAnsi="Times New Roman" w:cs="Times New Roman"/>
          <w:color w:val="000000"/>
          <w:sz w:val="28"/>
          <w:szCs w:val="28"/>
          <w:lang w:eastAsia="ru-RU"/>
        </w:rPr>
        <w:t xml:space="preserve"> работу по трудовому воспитанию</w:t>
      </w:r>
      <w:r w:rsidRPr="00D57DAF">
        <w:rPr>
          <w:rFonts w:ascii="Times New Roman" w:hAnsi="Times New Roman" w:cs="Times New Roman"/>
          <w:sz w:val="28"/>
          <w:szCs w:val="28"/>
        </w:rPr>
        <w:t xml:space="preserve"> </w:t>
      </w:r>
      <w:r w:rsidRPr="008F2D53">
        <w:rPr>
          <w:rFonts w:ascii="Times New Roman" w:hAnsi="Times New Roman" w:cs="Times New Roman"/>
          <w:sz w:val="28"/>
          <w:szCs w:val="28"/>
        </w:rPr>
        <w:t>образовательной деятельности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Детском саду.</w:t>
      </w:r>
      <w:r w:rsidRPr="00A7768F">
        <w:rPr>
          <w:rFonts w:ascii="Times New Roman" w:hAnsi="Times New Roman" w:cs="Times New Roman"/>
          <w:sz w:val="28"/>
          <w:szCs w:val="28"/>
        </w:rPr>
        <w:t xml:space="preserve"> </w:t>
      </w:r>
    </w:p>
    <w:p w14:paraId="605A5C8D" w14:textId="77777777" w:rsidR="00F23D29" w:rsidRDefault="002113FB" w:rsidP="002113F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7E19">
        <w:rPr>
          <w:rFonts w:ascii="Times New Roman" w:eastAsia="Times New Roman" w:hAnsi="Times New Roman" w:cs="Times New Roman"/>
          <w:sz w:val="28"/>
          <w:szCs w:val="28"/>
          <w:lang w:eastAsia="ru-RU"/>
        </w:rPr>
        <w:t xml:space="preserve">  </w:t>
      </w:r>
      <w:r w:rsidR="00D57DAF" w:rsidRPr="00D57DAF">
        <w:rPr>
          <w:rFonts w:ascii="Times New Roman" w:eastAsia="Times New Roman" w:hAnsi="Times New Roman" w:cs="Times New Roman"/>
          <w:sz w:val="28"/>
          <w:szCs w:val="28"/>
          <w:lang w:eastAsia="ru-RU"/>
        </w:rPr>
        <w:t>Развитие личности ребенка особенно интенсивно в дошкольном возрасте. В этот период в ответ на внешние социальные условия формируются личностные качества, которые в последующем сложно поддаются коррекции. Прежде чем организовать работу с детьми, педагог должен понять, на каком уровне находится личностное развитие конкретного ребенка относительно детей его возрастной группы, насколько результативны применяемые методы, формы, технологии воспитания, развитию каких личностных качеств ребенка следует уделить особое внимание.</w:t>
      </w:r>
    </w:p>
    <w:p w14:paraId="059D7C0C" w14:textId="77777777" w:rsidR="00F23D29" w:rsidRDefault="00F23D29" w:rsidP="002113F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7DAF" w:rsidRPr="00D57DAF">
        <w:rPr>
          <w:rFonts w:ascii="Times New Roman" w:eastAsia="Times New Roman" w:hAnsi="Times New Roman" w:cs="Times New Roman"/>
          <w:sz w:val="28"/>
          <w:szCs w:val="28"/>
          <w:lang w:eastAsia="ru-RU"/>
        </w:rPr>
        <w:t>Ответить на эти и  другие вопросы помогла диагностика личностного</w:t>
      </w:r>
      <w:r w:rsidR="00D57DAF" w:rsidRPr="00D57DAF">
        <w:rPr>
          <w:rFonts w:ascii="Times New Roman" w:eastAsia="Times New Roman" w:hAnsi="Times New Roman" w:cs="Times New Roman"/>
          <w:sz w:val="28"/>
          <w:szCs w:val="28"/>
          <w:lang w:eastAsia="ru-RU"/>
        </w:rPr>
        <w:br/>
        <w:t>развития детей «Ориентир».  Она представляет собой карту наблюдения за поведением воспитанников от трех до семи лет, позволяющую сделать заключение о сформированности девяти важнейших личностных качеств:</w:t>
      </w:r>
    </w:p>
    <w:p w14:paraId="05AC7E47" w14:textId="77777777" w:rsidR="00E71390" w:rsidRDefault="00D57DAF" w:rsidP="002113FB">
      <w:pPr>
        <w:spacing w:after="0"/>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-уверенности в себе</w:t>
      </w:r>
      <w:r w:rsidR="002113FB">
        <w:rPr>
          <w:rFonts w:ascii="Times New Roman" w:eastAsia="Times New Roman" w:hAnsi="Times New Roman" w:cs="Times New Roman"/>
          <w:sz w:val="28"/>
          <w:szCs w:val="28"/>
          <w:lang w:eastAsia="ru-RU"/>
        </w:rPr>
        <w:t xml:space="preserve">; </w:t>
      </w:r>
      <w:r w:rsidRPr="00D57DAF">
        <w:rPr>
          <w:rFonts w:ascii="Times New Roman" w:eastAsia="Times New Roman" w:hAnsi="Times New Roman" w:cs="Times New Roman"/>
          <w:sz w:val="28"/>
          <w:szCs w:val="28"/>
          <w:lang w:eastAsia="ru-RU"/>
        </w:rPr>
        <w:t>уважения к другим и дружелюбия;</w:t>
      </w:r>
      <w:r w:rsidR="002113FB">
        <w:rPr>
          <w:rFonts w:ascii="Times New Roman" w:eastAsia="Times New Roman" w:hAnsi="Times New Roman" w:cs="Times New Roman"/>
          <w:sz w:val="28"/>
          <w:szCs w:val="28"/>
          <w:lang w:eastAsia="ru-RU"/>
        </w:rPr>
        <w:t xml:space="preserve"> </w:t>
      </w:r>
      <w:r w:rsidRPr="00D57DAF">
        <w:rPr>
          <w:rFonts w:ascii="Times New Roman" w:eastAsia="Times New Roman" w:hAnsi="Times New Roman" w:cs="Times New Roman"/>
          <w:sz w:val="28"/>
          <w:szCs w:val="28"/>
          <w:lang w:eastAsia="ru-RU"/>
        </w:rPr>
        <w:t>альтруистичности;</w:t>
      </w:r>
      <w:r w:rsidRPr="00D57DAF">
        <w:rPr>
          <w:rFonts w:ascii="Times New Roman" w:eastAsia="Times New Roman" w:hAnsi="Times New Roman" w:cs="Times New Roman"/>
          <w:sz w:val="28"/>
          <w:szCs w:val="28"/>
          <w:lang w:eastAsia="ru-RU"/>
        </w:rPr>
        <w:br/>
        <w:t>-оптимистичности;</w:t>
      </w:r>
      <w:r w:rsidR="002113FB">
        <w:rPr>
          <w:rFonts w:ascii="Times New Roman" w:eastAsia="Times New Roman" w:hAnsi="Times New Roman" w:cs="Times New Roman"/>
          <w:sz w:val="28"/>
          <w:szCs w:val="28"/>
          <w:lang w:eastAsia="ru-RU"/>
        </w:rPr>
        <w:t xml:space="preserve"> </w:t>
      </w:r>
      <w:r w:rsidRPr="00D57DAF">
        <w:rPr>
          <w:rFonts w:ascii="Times New Roman" w:eastAsia="Times New Roman" w:hAnsi="Times New Roman" w:cs="Times New Roman"/>
          <w:sz w:val="28"/>
          <w:szCs w:val="28"/>
          <w:lang w:eastAsia="ru-RU"/>
        </w:rPr>
        <w:t>любознательности;</w:t>
      </w:r>
      <w:r w:rsidR="002113FB">
        <w:rPr>
          <w:rFonts w:ascii="Times New Roman" w:eastAsia="Times New Roman" w:hAnsi="Times New Roman" w:cs="Times New Roman"/>
          <w:sz w:val="28"/>
          <w:szCs w:val="28"/>
          <w:lang w:eastAsia="ru-RU"/>
        </w:rPr>
        <w:t xml:space="preserve"> </w:t>
      </w:r>
      <w:r w:rsidRPr="00D57DAF">
        <w:rPr>
          <w:rFonts w:ascii="Times New Roman" w:eastAsia="Times New Roman" w:hAnsi="Times New Roman" w:cs="Times New Roman"/>
          <w:sz w:val="28"/>
          <w:szCs w:val="28"/>
          <w:lang w:eastAsia="ru-RU"/>
        </w:rPr>
        <w:t>терпения;</w:t>
      </w:r>
      <w:r w:rsidR="002113FB">
        <w:rPr>
          <w:rFonts w:ascii="Times New Roman" w:eastAsia="Times New Roman" w:hAnsi="Times New Roman" w:cs="Times New Roman"/>
          <w:sz w:val="28"/>
          <w:szCs w:val="28"/>
          <w:lang w:eastAsia="ru-RU"/>
        </w:rPr>
        <w:t xml:space="preserve"> </w:t>
      </w:r>
      <w:r w:rsidRPr="00D57DAF">
        <w:rPr>
          <w:rFonts w:ascii="Times New Roman" w:eastAsia="Times New Roman" w:hAnsi="Times New Roman" w:cs="Times New Roman"/>
          <w:sz w:val="28"/>
          <w:szCs w:val="28"/>
          <w:lang w:eastAsia="ru-RU"/>
        </w:rPr>
        <w:t>сообразительности;</w:t>
      </w:r>
      <w:r w:rsidR="002113FB">
        <w:rPr>
          <w:rFonts w:ascii="Times New Roman" w:eastAsia="Times New Roman" w:hAnsi="Times New Roman" w:cs="Times New Roman"/>
          <w:sz w:val="28"/>
          <w:szCs w:val="28"/>
          <w:lang w:eastAsia="ru-RU"/>
        </w:rPr>
        <w:t xml:space="preserve"> </w:t>
      </w:r>
      <w:r w:rsidRPr="00D57DAF">
        <w:rPr>
          <w:rFonts w:ascii="Times New Roman" w:eastAsia="Times New Roman" w:hAnsi="Times New Roman" w:cs="Times New Roman"/>
          <w:sz w:val="28"/>
          <w:szCs w:val="28"/>
          <w:lang w:eastAsia="ru-RU"/>
        </w:rPr>
        <w:t>любви к прекрасному;</w:t>
      </w:r>
      <w:r w:rsidR="002113FB">
        <w:rPr>
          <w:rFonts w:ascii="Times New Roman" w:eastAsia="Times New Roman" w:hAnsi="Times New Roman" w:cs="Times New Roman"/>
          <w:sz w:val="28"/>
          <w:szCs w:val="28"/>
          <w:lang w:eastAsia="ru-RU"/>
        </w:rPr>
        <w:t xml:space="preserve"> </w:t>
      </w:r>
      <w:r w:rsidRPr="00D57DAF">
        <w:rPr>
          <w:rFonts w:ascii="Times New Roman" w:eastAsia="Times New Roman" w:hAnsi="Times New Roman" w:cs="Times New Roman"/>
          <w:sz w:val="28"/>
          <w:szCs w:val="28"/>
          <w:lang w:eastAsia="ru-RU"/>
        </w:rPr>
        <w:t>целеустремленности.</w:t>
      </w:r>
      <w:r w:rsidR="002113FB">
        <w:rPr>
          <w:rFonts w:ascii="Times New Roman" w:eastAsia="Times New Roman" w:hAnsi="Times New Roman" w:cs="Times New Roman"/>
          <w:sz w:val="28"/>
          <w:szCs w:val="28"/>
          <w:lang w:eastAsia="ru-RU"/>
        </w:rPr>
        <w:t xml:space="preserve"> </w:t>
      </w:r>
    </w:p>
    <w:p w14:paraId="457519D2" w14:textId="77777777" w:rsidR="00E71390" w:rsidRPr="00D57DAF" w:rsidRDefault="00E71390" w:rsidP="00D57DAF">
      <w:pPr>
        <w:spacing w:after="0" w:line="240" w:lineRule="auto"/>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1764"/>
        <w:gridCol w:w="2615"/>
        <w:gridCol w:w="2614"/>
        <w:gridCol w:w="2582"/>
      </w:tblGrid>
      <w:tr w:rsidR="00D57DAF" w:rsidRPr="00D57DAF" w14:paraId="13CCB444" w14:textId="77777777" w:rsidTr="00A7768F">
        <w:tc>
          <w:tcPr>
            <w:tcW w:w="1809" w:type="dxa"/>
          </w:tcPr>
          <w:p w14:paraId="386C77B0" w14:textId="77777777" w:rsidR="00D57DAF" w:rsidRPr="00D57DAF" w:rsidRDefault="00D57DAF" w:rsidP="00D57DAF">
            <w:pPr>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Общее кол-во детей в группе</w:t>
            </w:r>
          </w:p>
        </w:tc>
        <w:tc>
          <w:tcPr>
            <w:tcW w:w="2694" w:type="dxa"/>
          </w:tcPr>
          <w:p w14:paraId="34387215" w14:textId="77777777" w:rsidR="00D57DAF" w:rsidRPr="00D57DAF" w:rsidRDefault="00D57DAF" w:rsidP="00D57DAF">
            <w:pPr>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Высокий  уровень личностных качеств</w:t>
            </w:r>
          </w:p>
        </w:tc>
        <w:tc>
          <w:tcPr>
            <w:tcW w:w="2693" w:type="dxa"/>
          </w:tcPr>
          <w:p w14:paraId="747D4C9E" w14:textId="77777777" w:rsidR="00D57DAF" w:rsidRPr="00D57DAF" w:rsidRDefault="00D57DAF" w:rsidP="00D57DAF">
            <w:pPr>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Средний уровень личностных качеств</w:t>
            </w:r>
          </w:p>
        </w:tc>
        <w:tc>
          <w:tcPr>
            <w:tcW w:w="2658" w:type="dxa"/>
          </w:tcPr>
          <w:p w14:paraId="05F1440F" w14:textId="77777777" w:rsidR="00D57DAF" w:rsidRPr="00D57DAF" w:rsidRDefault="00D57DAF" w:rsidP="00D57DAF">
            <w:pPr>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 xml:space="preserve">  Низкий уровень личностных качеств</w:t>
            </w:r>
          </w:p>
        </w:tc>
      </w:tr>
      <w:tr w:rsidR="00D57DAF" w:rsidRPr="00D57DAF" w14:paraId="75990FC2" w14:textId="77777777" w:rsidTr="00A7768F">
        <w:tc>
          <w:tcPr>
            <w:tcW w:w="1809" w:type="dxa"/>
          </w:tcPr>
          <w:p w14:paraId="2F2C4CC0" w14:textId="77777777" w:rsidR="00D57DAF" w:rsidRPr="00D57DAF" w:rsidRDefault="00A24064" w:rsidP="002D60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Гр.№1 - </w:t>
            </w:r>
            <w:r w:rsidR="002D602B">
              <w:rPr>
                <w:rFonts w:ascii="Times New Roman" w:eastAsia="Times New Roman" w:hAnsi="Times New Roman" w:cs="Times New Roman"/>
                <w:sz w:val="28"/>
                <w:szCs w:val="28"/>
                <w:lang w:eastAsia="ru-RU"/>
              </w:rPr>
              <w:t>18</w:t>
            </w:r>
          </w:p>
        </w:tc>
        <w:tc>
          <w:tcPr>
            <w:tcW w:w="2694" w:type="dxa"/>
          </w:tcPr>
          <w:p w14:paraId="5189367E" w14:textId="77777777" w:rsidR="00D57DAF" w:rsidRPr="00D57DAF" w:rsidRDefault="00983BB6" w:rsidP="00983BB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57DAF" w:rsidRPr="00D57DAF">
              <w:rPr>
                <w:rFonts w:ascii="Times New Roman" w:eastAsia="Times New Roman" w:hAnsi="Times New Roman" w:cs="Times New Roman"/>
                <w:sz w:val="28"/>
                <w:szCs w:val="28"/>
                <w:lang w:eastAsia="ru-RU"/>
              </w:rPr>
              <w:t>0</w:t>
            </w:r>
          </w:p>
        </w:tc>
        <w:tc>
          <w:tcPr>
            <w:tcW w:w="2693" w:type="dxa"/>
          </w:tcPr>
          <w:p w14:paraId="17FC6A53" w14:textId="77777777" w:rsidR="00D57DAF" w:rsidRPr="00D57DAF" w:rsidRDefault="00983BB6"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658" w:type="dxa"/>
          </w:tcPr>
          <w:p w14:paraId="4987B0DE"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1</w:t>
            </w:r>
          </w:p>
        </w:tc>
      </w:tr>
      <w:tr w:rsidR="00D57DAF" w:rsidRPr="00D57DAF" w14:paraId="0ABEEC58" w14:textId="77777777" w:rsidTr="00A7768F">
        <w:tc>
          <w:tcPr>
            <w:tcW w:w="1809" w:type="dxa"/>
          </w:tcPr>
          <w:p w14:paraId="0BFE80E3" w14:textId="77777777" w:rsidR="00D57DAF" w:rsidRPr="00D57DAF" w:rsidRDefault="00A24064" w:rsidP="00983BB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Гр.№2- </w:t>
            </w:r>
            <w:r w:rsidR="002D602B">
              <w:rPr>
                <w:rFonts w:ascii="Times New Roman" w:eastAsia="Times New Roman" w:hAnsi="Times New Roman" w:cs="Times New Roman"/>
                <w:sz w:val="28"/>
                <w:szCs w:val="28"/>
                <w:lang w:eastAsia="ru-RU"/>
              </w:rPr>
              <w:t>2</w:t>
            </w:r>
            <w:r w:rsidR="00983BB6">
              <w:rPr>
                <w:rFonts w:ascii="Times New Roman" w:eastAsia="Times New Roman" w:hAnsi="Times New Roman" w:cs="Times New Roman"/>
                <w:sz w:val="28"/>
                <w:szCs w:val="28"/>
                <w:lang w:eastAsia="ru-RU"/>
              </w:rPr>
              <w:t>2</w:t>
            </w:r>
          </w:p>
        </w:tc>
        <w:tc>
          <w:tcPr>
            <w:tcW w:w="2694" w:type="dxa"/>
          </w:tcPr>
          <w:p w14:paraId="3DA33E3C" w14:textId="77777777" w:rsidR="00D57DAF" w:rsidRPr="00D57DAF" w:rsidRDefault="00983BB6"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93" w:type="dxa"/>
          </w:tcPr>
          <w:p w14:paraId="3A975F5C" w14:textId="77777777" w:rsidR="00D57DAF" w:rsidRPr="00D57DAF" w:rsidRDefault="00A24064"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658" w:type="dxa"/>
          </w:tcPr>
          <w:p w14:paraId="5C3224E9" w14:textId="77777777" w:rsidR="00D57DAF" w:rsidRPr="00D57DAF" w:rsidRDefault="00983BB6"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D57DAF" w:rsidRPr="00D57DAF" w14:paraId="0928B203" w14:textId="77777777" w:rsidTr="00A7768F">
        <w:tc>
          <w:tcPr>
            <w:tcW w:w="1809" w:type="dxa"/>
          </w:tcPr>
          <w:p w14:paraId="597D9C72"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Гр.№3- 21</w:t>
            </w:r>
          </w:p>
        </w:tc>
        <w:tc>
          <w:tcPr>
            <w:tcW w:w="2694" w:type="dxa"/>
          </w:tcPr>
          <w:p w14:paraId="42E7AF42" w14:textId="77777777" w:rsidR="00D57DAF" w:rsidRPr="00D57DAF" w:rsidRDefault="00A24064"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93" w:type="dxa"/>
          </w:tcPr>
          <w:p w14:paraId="4D3B5BC1" w14:textId="77777777" w:rsidR="00D57DAF" w:rsidRPr="00D57DAF" w:rsidRDefault="00A24064"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58" w:type="dxa"/>
          </w:tcPr>
          <w:p w14:paraId="793BE0B6"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3</w:t>
            </w:r>
          </w:p>
        </w:tc>
      </w:tr>
      <w:tr w:rsidR="00D57DAF" w:rsidRPr="00D57DAF" w14:paraId="115F7759" w14:textId="77777777" w:rsidTr="00A7768F">
        <w:tc>
          <w:tcPr>
            <w:tcW w:w="1809" w:type="dxa"/>
          </w:tcPr>
          <w:p w14:paraId="7941D55C" w14:textId="77777777" w:rsidR="00D57DAF" w:rsidRPr="00D57DAF" w:rsidRDefault="00D57DAF" w:rsidP="002D602B">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Гр.№4 - 1</w:t>
            </w:r>
            <w:r w:rsidR="002D602B">
              <w:rPr>
                <w:rFonts w:ascii="Times New Roman" w:eastAsia="Times New Roman" w:hAnsi="Times New Roman" w:cs="Times New Roman"/>
                <w:sz w:val="28"/>
                <w:szCs w:val="28"/>
                <w:lang w:eastAsia="ru-RU"/>
              </w:rPr>
              <w:t>7</w:t>
            </w:r>
          </w:p>
        </w:tc>
        <w:tc>
          <w:tcPr>
            <w:tcW w:w="2694" w:type="dxa"/>
          </w:tcPr>
          <w:p w14:paraId="6DA31411" w14:textId="77777777" w:rsidR="00D57DAF" w:rsidRPr="00D57DAF" w:rsidRDefault="00D57DAF" w:rsidP="00983BB6">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1</w:t>
            </w:r>
            <w:r w:rsidR="00983BB6">
              <w:rPr>
                <w:rFonts w:ascii="Times New Roman" w:eastAsia="Times New Roman" w:hAnsi="Times New Roman" w:cs="Times New Roman"/>
                <w:sz w:val="28"/>
                <w:szCs w:val="28"/>
                <w:lang w:eastAsia="ru-RU"/>
              </w:rPr>
              <w:t>4</w:t>
            </w:r>
          </w:p>
        </w:tc>
        <w:tc>
          <w:tcPr>
            <w:tcW w:w="2693" w:type="dxa"/>
          </w:tcPr>
          <w:p w14:paraId="2445D4E0"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2</w:t>
            </w:r>
          </w:p>
        </w:tc>
        <w:tc>
          <w:tcPr>
            <w:tcW w:w="2658" w:type="dxa"/>
          </w:tcPr>
          <w:p w14:paraId="2604633A"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1</w:t>
            </w:r>
          </w:p>
        </w:tc>
      </w:tr>
      <w:tr w:rsidR="00D57DAF" w:rsidRPr="00D57DAF" w14:paraId="2B397C0E" w14:textId="77777777" w:rsidTr="00A7768F">
        <w:tc>
          <w:tcPr>
            <w:tcW w:w="1809" w:type="dxa"/>
          </w:tcPr>
          <w:p w14:paraId="16724B8E" w14:textId="77777777" w:rsidR="00D57DAF" w:rsidRPr="00D57DAF" w:rsidRDefault="00A24064" w:rsidP="002D60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Гр.№5- 1</w:t>
            </w:r>
            <w:r w:rsidR="002D602B">
              <w:rPr>
                <w:rFonts w:ascii="Times New Roman" w:eastAsia="Times New Roman" w:hAnsi="Times New Roman" w:cs="Times New Roman"/>
                <w:sz w:val="28"/>
                <w:szCs w:val="28"/>
                <w:lang w:eastAsia="ru-RU"/>
              </w:rPr>
              <w:t>8</w:t>
            </w:r>
          </w:p>
        </w:tc>
        <w:tc>
          <w:tcPr>
            <w:tcW w:w="2694" w:type="dxa"/>
          </w:tcPr>
          <w:p w14:paraId="39C93F3C" w14:textId="77777777" w:rsidR="00D57DAF" w:rsidRPr="00D57DAF" w:rsidRDefault="00983BB6"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693" w:type="dxa"/>
          </w:tcPr>
          <w:p w14:paraId="788BA08F" w14:textId="77777777" w:rsidR="00D57DAF" w:rsidRPr="00D57DAF" w:rsidRDefault="00A24064"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658" w:type="dxa"/>
          </w:tcPr>
          <w:p w14:paraId="1F9B7DE5"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1</w:t>
            </w:r>
          </w:p>
        </w:tc>
      </w:tr>
      <w:tr w:rsidR="00D57DAF" w:rsidRPr="00D57DAF" w14:paraId="4FFC3E6D" w14:textId="77777777" w:rsidTr="00A7768F">
        <w:tc>
          <w:tcPr>
            <w:tcW w:w="1809" w:type="dxa"/>
          </w:tcPr>
          <w:p w14:paraId="5758F1F6" w14:textId="77777777" w:rsidR="00D57DAF" w:rsidRPr="00D57DAF" w:rsidRDefault="00D57DAF" w:rsidP="002D602B">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Гр.№6- 2</w:t>
            </w:r>
            <w:r w:rsidR="002D602B">
              <w:rPr>
                <w:rFonts w:ascii="Times New Roman" w:eastAsia="Times New Roman" w:hAnsi="Times New Roman" w:cs="Times New Roman"/>
                <w:sz w:val="28"/>
                <w:szCs w:val="28"/>
                <w:lang w:eastAsia="ru-RU"/>
              </w:rPr>
              <w:t>2</w:t>
            </w:r>
          </w:p>
        </w:tc>
        <w:tc>
          <w:tcPr>
            <w:tcW w:w="2694" w:type="dxa"/>
          </w:tcPr>
          <w:p w14:paraId="0A475225" w14:textId="77777777" w:rsidR="00D57DAF" w:rsidRPr="00D57DAF" w:rsidRDefault="00A24064"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693" w:type="dxa"/>
          </w:tcPr>
          <w:p w14:paraId="6D271EDE" w14:textId="77777777" w:rsidR="00D57DAF" w:rsidRPr="00D57DAF" w:rsidRDefault="00F23D29" w:rsidP="00983BB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658" w:type="dxa"/>
          </w:tcPr>
          <w:p w14:paraId="10D82B27"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2</w:t>
            </w:r>
          </w:p>
        </w:tc>
      </w:tr>
      <w:tr w:rsidR="00D57DAF" w:rsidRPr="00D57DAF" w14:paraId="23BB9B10" w14:textId="77777777" w:rsidTr="00A7768F">
        <w:tc>
          <w:tcPr>
            <w:tcW w:w="1809" w:type="dxa"/>
          </w:tcPr>
          <w:p w14:paraId="1AF3AB79" w14:textId="77777777" w:rsidR="00D57DAF" w:rsidRPr="00D57DAF" w:rsidRDefault="003F31E8" w:rsidP="002D60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Гр.№7- 2</w:t>
            </w:r>
            <w:r w:rsidR="002D602B">
              <w:rPr>
                <w:rFonts w:ascii="Times New Roman" w:eastAsia="Times New Roman" w:hAnsi="Times New Roman" w:cs="Times New Roman"/>
                <w:sz w:val="28"/>
                <w:szCs w:val="28"/>
                <w:lang w:eastAsia="ru-RU"/>
              </w:rPr>
              <w:t>2</w:t>
            </w:r>
          </w:p>
        </w:tc>
        <w:tc>
          <w:tcPr>
            <w:tcW w:w="2694" w:type="dxa"/>
          </w:tcPr>
          <w:p w14:paraId="11060C90" w14:textId="77777777" w:rsidR="00D57DAF" w:rsidRPr="00D57DAF" w:rsidRDefault="00E71390"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693" w:type="dxa"/>
          </w:tcPr>
          <w:p w14:paraId="301CAE5B" w14:textId="77777777" w:rsidR="00D57DAF" w:rsidRPr="00D57DAF" w:rsidRDefault="00E71390"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58" w:type="dxa"/>
          </w:tcPr>
          <w:p w14:paraId="57599BD2" w14:textId="77777777" w:rsidR="00D57DAF" w:rsidRPr="00D57DAF" w:rsidRDefault="00983BB6"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57DAF" w:rsidRPr="00D57DAF" w14:paraId="39773149" w14:textId="77777777" w:rsidTr="00A7768F">
        <w:tc>
          <w:tcPr>
            <w:tcW w:w="1809" w:type="dxa"/>
          </w:tcPr>
          <w:p w14:paraId="6F386B22"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Гр.№8- 19</w:t>
            </w:r>
          </w:p>
        </w:tc>
        <w:tc>
          <w:tcPr>
            <w:tcW w:w="2694" w:type="dxa"/>
          </w:tcPr>
          <w:p w14:paraId="6272EBA3"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3</w:t>
            </w:r>
          </w:p>
        </w:tc>
        <w:tc>
          <w:tcPr>
            <w:tcW w:w="2693" w:type="dxa"/>
          </w:tcPr>
          <w:p w14:paraId="6DC6C8D1"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9</w:t>
            </w:r>
          </w:p>
        </w:tc>
        <w:tc>
          <w:tcPr>
            <w:tcW w:w="2658" w:type="dxa"/>
          </w:tcPr>
          <w:p w14:paraId="7E12FCBF"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7</w:t>
            </w:r>
          </w:p>
        </w:tc>
      </w:tr>
      <w:tr w:rsidR="00983BB6" w:rsidRPr="00D57DAF" w14:paraId="1150E80F" w14:textId="77777777" w:rsidTr="00A7768F">
        <w:tc>
          <w:tcPr>
            <w:tcW w:w="1809" w:type="dxa"/>
          </w:tcPr>
          <w:p w14:paraId="2CAA87C6" w14:textId="77777777" w:rsidR="00983BB6" w:rsidRPr="00D57DAF" w:rsidRDefault="00983BB6" w:rsidP="00983BB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 № 9 -20</w:t>
            </w:r>
          </w:p>
        </w:tc>
        <w:tc>
          <w:tcPr>
            <w:tcW w:w="2694" w:type="dxa"/>
          </w:tcPr>
          <w:p w14:paraId="252790FF" w14:textId="77777777" w:rsidR="00983BB6" w:rsidRPr="00D57DAF" w:rsidRDefault="00983BB6"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93" w:type="dxa"/>
          </w:tcPr>
          <w:p w14:paraId="79F246D9" w14:textId="77777777" w:rsidR="00983BB6" w:rsidRPr="00D57DAF" w:rsidRDefault="00983BB6"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658" w:type="dxa"/>
          </w:tcPr>
          <w:p w14:paraId="5E94E638" w14:textId="77777777" w:rsidR="00983BB6" w:rsidRPr="00D57DAF" w:rsidRDefault="00983BB6"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D57DAF" w:rsidRPr="00D57DAF" w14:paraId="26A6B9B7" w14:textId="77777777" w:rsidTr="00A7768F">
        <w:tc>
          <w:tcPr>
            <w:tcW w:w="1809" w:type="dxa"/>
          </w:tcPr>
          <w:p w14:paraId="67E348A2" w14:textId="77777777" w:rsidR="00D57DAF" w:rsidRPr="00D57DAF" w:rsidRDefault="00E71390" w:rsidP="00983BB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Гр.№10-</w:t>
            </w:r>
            <w:r w:rsidR="00983BB6">
              <w:rPr>
                <w:rFonts w:ascii="Times New Roman" w:eastAsia="Times New Roman" w:hAnsi="Times New Roman" w:cs="Times New Roman"/>
                <w:sz w:val="28"/>
                <w:szCs w:val="28"/>
                <w:lang w:eastAsia="ru-RU"/>
              </w:rPr>
              <w:t>6</w:t>
            </w:r>
          </w:p>
        </w:tc>
        <w:tc>
          <w:tcPr>
            <w:tcW w:w="2694" w:type="dxa"/>
          </w:tcPr>
          <w:p w14:paraId="1566701B" w14:textId="77777777" w:rsidR="00D57DAF" w:rsidRPr="00D57DAF" w:rsidRDefault="00D57DAF" w:rsidP="00D57DAF">
            <w:pPr>
              <w:jc w:val="both"/>
              <w:rPr>
                <w:rFonts w:ascii="Times New Roman" w:eastAsia="Times New Roman" w:hAnsi="Times New Roman" w:cs="Times New Roman"/>
                <w:sz w:val="28"/>
                <w:szCs w:val="28"/>
                <w:lang w:eastAsia="ru-RU"/>
              </w:rPr>
            </w:pPr>
            <w:r w:rsidRPr="00D57DAF">
              <w:rPr>
                <w:rFonts w:ascii="Times New Roman" w:eastAsia="Times New Roman" w:hAnsi="Times New Roman" w:cs="Times New Roman"/>
                <w:sz w:val="28"/>
                <w:szCs w:val="28"/>
                <w:lang w:eastAsia="ru-RU"/>
              </w:rPr>
              <w:t>-</w:t>
            </w:r>
          </w:p>
        </w:tc>
        <w:tc>
          <w:tcPr>
            <w:tcW w:w="2693" w:type="dxa"/>
          </w:tcPr>
          <w:p w14:paraId="15E77BF3" w14:textId="77777777" w:rsidR="00D57DAF" w:rsidRPr="00D57DAF" w:rsidRDefault="00983BB6"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658" w:type="dxa"/>
          </w:tcPr>
          <w:p w14:paraId="6C8ADF55" w14:textId="77777777" w:rsidR="00D57DAF" w:rsidRPr="00D57DAF" w:rsidRDefault="00983BB6"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57DAF" w:rsidRPr="00D57DAF" w14:paraId="015EAC24" w14:textId="77777777" w:rsidTr="00A7768F">
        <w:tc>
          <w:tcPr>
            <w:tcW w:w="1809" w:type="dxa"/>
          </w:tcPr>
          <w:p w14:paraId="652F6271" w14:textId="77777777" w:rsidR="00D57DAF" w:rsidRPr="00D57DAF" w:rsidRDefault="00D57DAF" w:rsidP="00D57DAF">
            <w:pPr>
              <w:jc w:val="both"/>
              <w:rPr>
                <w:rFonts w:ascii="Times New Roman" w:eastAsia="Times New Roman" w:hAnsi="Times New Roman" w:cs="Times New Roman"/>
                <w:sz w:val="28"/>
                <w:szCs w:val="28"/>
                <w:lang w:eastAsia="ru-RU"/>
              </w:rPr>
            </w:pPr>
          </w:p>
        </w:tc>
        <w:tc>
          <w:tcPr>
            <w:tcW w:w="2694" w:type="dxa"/>
          </w:tcPr>
          <w:p w14:paraId="65E07565" w14:textId="77777777" w:rsidR="00D57DAF" w:rsidRPr="00D57DAF" w:rsidRDefault="00F23D29"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c>
          <w:tcPr>
            <w:tcW w:w="2693" w:type="dxa"/>
          </w:tcPr>
          <w:p w14:paraId="6F04968E" w14:textId="77777777" w:rsidR="00D57DAF" w:rsidRPr="00D57DAF" w:rsidRDefault="00F23D29"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2658" w:type="dxa"/>
          </w:tcPr>
          <w:p w14:paraId="1E10B0E3" w14:textId="77777777" w:rsidR="00D57DAF" w:rsidRPr="00D57DAF" w:rsidRDefault="00F23D29" w:rsidP="00D57D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bl>
    <w:p w14:paraId="27FE92FB" w14:textId="77777777" w:rsidR="00D57DAF" w:rsidRPr="00D57DAF" w:rsidRDefault="00D57DAF" w:rsidP="00723DE8">
      <w:pPr>
        <w:spacing w:after="0" w:line="240" w:lineRule="auto"/>
        <w:jc w:val="both"/>
        <w:rPr>
          <w:rFonts w:ascii="Times New Roman" w:eastAsia="Times New Roman" w:hAnsi="Times New Roman" w:cs="Times New Roman"/>
          <w:sz w:val="28"/>
          <w:szCs w:val="28"/>
          <w:lang w:eastAsia="ru-RU"/>
        </w:rPr>
      </w:pPr>
    </w:p>
    <w:p w14:paraId="6C597FF9" w14:textId="77777777" w:rsidR="00814EB8" w:rsidRPr="00814EB8" w:rsidRDefault="00814EB8" w:rsidP="009679C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14EB8">
        <w:rPr>
          <w:rFonts w:ascii="Times New Roman" w:eastAsia="Times New Roman" w:hAnsi="Times New Roman" w:cs="Times New Roman"/>
          <w:sz w:val="28"/>
          <w:szCs w:val="28"/>
          <w:lang w:eastAsia="ru-RU"/>
        </w:rPr>
        <w:t xml:space="preserve">В ходе работы по профилактике и укреплению психофизического здоровья детей </w:t>
      </w:r>
      <w:r w:rsidR="002113FB">
        <w:rPr>
          <w:rFonts w:ascii="Times New Roman" w:eastAsia="Times New Roman" w:hAnsi="Times New Roman" w:cs="Times New Roman"/>
          <w:sz w:val="28"/>
          <w:szCs w:val="28"/>
          <w:lang w:eastAsia="ru-RU"/>
        </w:rPr>
        <w:t xml:space="preserve"> </w:t>
      </w:r>
      <w:proofErr w:type="spellStart"/>
      <w:r w:rsidR="002113FB">
        <w:rPr>
          <w:rFonts w:ascii="Times New Roman" w:eastAsia="Times New Roman" w:hAnsi="Times New Roman" w:cs="Times New Roman"/>
          <w:sz w:val="28"/>
          <w:szCs w:val="28"/>
          <w:lang w:eastAsia="ru-RU"/>
        </w:rPr>
        <w:t>педагогм</w:t>
      </w:r>
      <w:proofErr w:type="spellEnd"/>
      <w:r w:rsidR="002113FB">
        <w:rPr>
          <w:rFonts w:ascii="Times New Roman" w:eastAsia="Times New Roman" w:hAnsi="Times New Roman" w:cs="Times New Roman"/>
          <w:sz w:val="28"/>
          <w:szCs w:val="28"/>
          <w:lang w:eastAsia="ru-RU"/>
        </w:rPr>
        <w:t>-психологом</w:t>
      </w:r>
      <w:r w:rsidRPr="00814EB8">
        <w:rPr>
          <w:rFonts w:ascii="Times New Roman" w:eastAsia="Times New Roman" w:hAnsi="Times New Roman" w:cs="Times New Roman"/>
          <w:sz w:val="28"/>
          <w:szCs w:val="28"/>
          <w:lang w:eastAsia="ru-RU"/>
        </w:rPr>
        <w:t xml:space="preserve"> были проведены следующие мероприятия по программе «Адаптация»: наблюдение детей, оценка процессов адаптации к детскому коллективу, составление рекомендаций по предупреждению эмоциональных перегрузок, анкетирование родителей, диагностика индивидуального стиля общения  с ребенком дома. Изучалась меддокументация для определения направления индивидуальной работы.</w:t>
      </w:r>
    </w:p>
    <w:p w14:paraId="408F622A" w14:textId="77777777" w:rsidR="00814EB8" w:rsidRPr="00814EB8" w:rsidRDefault="00814EB8" w:rsidP="009679C2">
      <w:pPr>
        <w:spacing w:after="0"/>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Цель работы с детьми адаптационных групп: преодоление стрессовых состояний  у детей в период адаптации к ДОУ. Развитие общей и мелкой моторики, координации движения. Активизация речевых процессов, развитие произвольности поведения. </w:t>
      </w:r>
    </w:p>
    <w:p w14:paraId="57B5BA4D" w14:textId="77777777" w:rsidR="00814EB8" w:rsidRPr="00814EB8" w:rsidRDefault="00814EB8" w:rsidP="009679C2">
      <w:pPr>
        <w:spacing w:after="0"/>
        <w:jc w:val="both"/>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В сопровождение детей старших групп дополнительно была включена программа О. </w:t>
      </w:r>
      <w:proofErr w:type="spellStart"/>
      <w:r w:rsidRPr="00814EB8">
        <w:rPr>
          <w:rFonts w:ascii="Times New Roman" w:eastAsia="Times New Roman" w:hAnsi="Times New Roman" w:cs="Times New Roman"/>
          <w:sz w:val="28"/>
          <w:szCs w:val="28"/>
          <w:lang w:eastAsia="ru-RU"/>
        </w:rPr>
        <w:t>Хухлаевой</w:t>
      </w:r>
      <w:proofErr w:type="spellEnd"/>
      <w:r w:rsidRPr="00814EB8">
        <w:rPr>
          <w:rFonts w:ascii="Times New Roman" w:eastAsia="Times New Roman" w:hAnsi="Times New Roman" w:cs="Times New Roman"/>
          <w:sz w:val="28"/>
          <w:szCs w:val="28"/>
          <w:lang w:eastAsia="ru-RU"/>
        </w:rPr>
        <w:t xml:space="preserve"> «Маленькие игры  в большое счастье». Задачи программы: коррекция и профилактика школьной тревожности, развитие самооценки, уверенности детей, развитие коллективизма и взаимовыручки, умение преодолевать трудности.         </w:t>
      </w:r>
    </w:p>
    <w:p w14:paraId="71B8FC07" w14:textId="77777777" w:rsidR="00814EB8" w:rsidRPr="00814EB8" w:rsidRDefault="00814EB8" w:rsidP="00814EB8">
      <w:pPr>
        <w:spacing w:after="0" w:line="240" w:lineRule="auto"/>
        <w:jc w:val="both"/>
        <w:rPr>
          <w:rFonts w:ascii="Times New Roman" w:eastAsia="Times New Roman" w:hAnsi="Times New Roman" w:cs="Times New Roman"/>
          <w:sz w:val="24"/>
          <w:szCs w:val="24"/>
          <w:lang w:eastAsia="ru-RU"/>
        </w:rPr>
      </w:pPr>
    </w:p>
    <w:p w14:paraId="60A99380" w14:textId="77777777" w:rsidR="00814EB8" w:rsidRPr="00814EB8" w:rsidRDefault="00814EB8" w:rsidP="00814EB8">
      <w:pPr>
        <w:spacing w:after="0" w:line="240" w:lineRule="auto"/>
        <w:jc w:val="both"/>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Всего за период с июня 2021 по май 2022 года  в ДОУ поступило 49 ребенка.</w:t>
      </w:r>
    </w:p>
    <w:p w14:paraId="648C722F"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556"/>
        <w:gridCol w:w="1542"/>
        <w:gridCol w:w="1683"/>
        <w:gridCol w:w="2647"/>
      </w:tblGrid>
      <w:tr w:rsidR="00814EB8" w:rsidRPr="00814EB8" w14:paraId="06B944E3" w14:textId="77777777" w:rsidTr="00814EB8">
        <w:trPr>
          <w:trHeight w:val="354"/>
        </w:trPr>
        <w:tc>
          <w:tcPr>
            <w:tcW w:w="2584" w:type="dxa"/>
            <w:vMerge w:val="restart"/>
            <w:shd w:val="clear" w:color="auto" w:fill="auto"/>
          </w:tcPr>
          <w:p w14:paraId="7B05695C"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Количество детей, поступивших в </w:t>
            </w:r>
            <w:proofErr w:type="spellStart"/>
            <w:r w:rsidRPr="00814EB8">
              <w:rPr>
                <w:rFonts w:ascii="Times New Roman" w:eastAsia="Times New Roman" w:hAnsi="Times New Roman" w:cs="Times New Roman"/>
                <w:sz w:val="28"/>
                <w:szCs w:val="28"/>
                <w:lang w:eastAsia="ru-RU"/>
              </w:rPr>
              <w:t>доу</w:t>
            </w:r>
            <w:proofErr w:type="spellEnd"/>
            <w:r w:rsidRPr="00814EB8">
              <w:rPr>
                <w:rFonts w:ascii="Times New Roman" w:eastAsia="Times New Roman" w:hAnsi="Times New Roman" w:cs="Times New Roman"/>
                <w:sz w:val="28"/>
                <w:szCs w:val="28"/>
                <w:lang w:eastAsia="ru-RU"/>
              </w:rPr>
              <w:t>.</w:t>
            </w:r>
          </w:p>
        </w:tc>
        <w:tc>
          <w:tcPr>
            <w:tcW w:w="4961" w:type="dxa"/>
            <w:gridSpan w:val="3"/>
            <w:shd w:val="clear" w:color="auto" w:fill="auto"/>
          </w:tcPr>
          <w:p w14:paraId="19A7EB08"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Уровень адаптации</w:t>
            </w:r>
          </w:p>
        </w:tc>
        <w:tc>
          <w:tcPr>
            <w:tcW w:w="2344" w:type="dxa"/>
            <w:vMerge w:val="restart"/>
            <w:shd w:val="clear" w:color="auto" w:fill="auto"/>
          </w:tcPr>
          <w:p w14:paraId="59F04814"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proofErr w:type="spellStart"/>
            <w:r w:rsidRPr="00814EB8">
              <w:rPr>
                <w:rFonts w:ascii="Times New Roman" w:eastAsia="Times New Roman" w:hAnsi="Times New Roman" w:cs="Times New Roman"/>
                <w:sz w:val="28"/>
                <w:szCs w:val="28"/>
                <w:lang w:eastAsia="ru-RU"/>
              </w:rPr>
              <w:t>Недообследованные</w:t>
            </w:r>
            <w:proofErr w:type="spellEnd"/>
            <w:r w:rsidRPr="00814EB8">
              <w:rPr>
                <w:rFonts w:ascii="Times New Roman" w:eastAsia="Times New Roman" w:hAnsi="Times New Roman" w:cs="Times New Roman"/>
                <w:sz w:val="28"/>
                <w:szCs w:val="28"/>
                <w:lang w:eastAsia="ru-RU"/>
              </w:rPr>
              <w:t xml:space="preserve"> </w:t>
            </w:r>
          </w:p>
          <w:p w14:paraId="720A0D9D"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дети</w:t>
            </w:r>
          </w:p>
        </w:tc>
      </w:tr>
      <w:tr w:rsidR="00814EB8" w:rsidRPr="00814EB8" w14:paraId="6B39AAAF" w14:textId="77777777" w:rsidTr="00814EB8">
        <w:tc>
          <w:tcPr>
            <w:tcW w:w="2584" w:type="dxa"/>
            <w:vMerge/>
            <w:shd w:val="clear" w:color="auto" w:fill="auto"/>
          </w:tcPr>
          <w:p w14:paraId="0C946DE4"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p>
        </w:tc>
        <w:tc>
          <w:tcPr>
            <w:tcW w:w="1585" w:type="dxa"/>
            <w:shd w:val="clear" w:color="auto" w:fill="auto"/>
          </w:tcPr>
          <w:p w14:paraId="35488ADC"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легкая</w:t>
            </w:r>
          </w:p>
        </w:tc>
        <w:tc>
          <w:tcPr>
            <w:tcW w:w="1595" w:type="dxa"/>
            <w:shd w:val="clear" w:color="auto" w:fill="auto"/>
          </w:tcPr>
          <w:p w14:paraId="3B03FB41"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средняя</w:t>
            </w:r>
          </w:p>
        </w:tc>
        <w:tc>
          <w:tcPr>
            <w:tcW w:w="1781" w:type="dxa"/>
            <w:shd w:val="clear" w:color="auto" w:fill="auto"/>
          </w:tcPr>
          <w:p w14:paraId="22CAC495"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тяжелая</w:t>
            </w:r>
          </w:p>
        </w:tc>
        <w:tc>
          <w:tcPr>
            <w:tcW w:w="2344" w:type="dxa"/>
            <w:vMerge/>
            <w:shd w:val="clear" w:color="auto" w:fill="auto"/>
          </w:tcPr>
          <w:p w14:paraId="57E4450B"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tc>
      </w:tr>
      <w:tr w:rsidR="00814EB8" w:rsidRPr="00814EB8" w14:paraId="6EBFE736" w14:textId="77777777" w:rsidTr="00814EB8">
        <w:tc>
          <w:tcPr>
            <w:tcW w:w="2584" w:type="dxa"/>
            <w:shd w:val="clear" w:color="auto" w:fill="auto"/>
          </w:tcPr>
          <w:p w14:paraId="1E55E6CD"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Группа №9</w:t>
            </w:r>
          </w:p>
          <w:p w14:paraId="6083F740"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17 детей</w:t>
            </w:r>
          </w:p>
        </w:tc>
        <w:tc>
          <w:tcPr>
            <w:tcW w:w="1585" w:type="dxa"/>
            <w:shd w:val="clear" w:color="auto" w:fill="auto"/>
          </w:tcPr>
          <w:p w14:paraId="41B1359B"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p w14:paraId="46624F9A"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13</w:t>
            </w:r>
          </w:p>
        </w:tc>
        <w:tc>
          <w:tcPr>
            <w:tcW w:w="1595" w:type="dxa"/>
            <w:shd w:val="clear" w:color="auto" w:fill="auto"/>
          </w:tcPr>
          <w:p w14:paraId="4494AE0C"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p w14:paraId="16E5D9CE"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2</w:t>
            </w:r>
          </w:p>
        </w:tc>
        <w:tc>
          <w:tcPr>
            <w:tcW w:w="1781" w:type="dxa"/>
            <w:shd w:val="clear" w:color="auto" w:fill="auto"/>
          </w:tcPr>
          <w:p w14:paraId="0AE16657"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p w14:paraId="041FDB6B"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2</w:t>
            </w:r>
          </w:p>
        </w:tc>
        <w:tc>
          <w:tcPr>
            <w:tcW w:w="2344" w:type="dxa"/>
            <w:shd w:val="clear" w:color="auto" w:fill="auto"/>
          </w:tcPr>
          <w:p w14:paraId="55315A1B"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p w14:paraId="615AAD86"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tc>
      </w:tr>
      <w:tr w:rsidR="00814EB8" w:rsidRPr="00814EB8" w14:paraId="0A0EE269" w14:textId="77777777" w:rsidTr="00814EB8">
        <w:trPr>
          <w:trHeight w:val="481"/>
        </w:trPr>
        <w:tc>
          <w:tcPr>
            <w:tcW w:w="2584" w:type="dxa"/>
            <w:shd w:val="clear" w:color="auto" w:fill="auto"/>
          </w:tcPr>
          <w:p w14:paraId="5315F448"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Группа №8 </w:t>
            </w:r>
          </w:p>
          <w:p w14:paraId="0C495D21"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16 детей</w:t>
            </w:r>
          </w:p>
          <w:p w14:paraId="75866ED6"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w:t>
            </w:r>
          </w:p>
        </w:tc>
        <w:tc>
          <w:tcPr>
            <w:tcW w:w="1585" w:type="dxa"/>
            <w:shd w:val="clear" w:color="auto" w:fill="auto"/>
          </w:tcPr>
          <w:p w14:paraId="4156FC42"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12</w:t>
            </w:r>
          </w:p>
          <w:p w14:paraId="411834D6"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14:paraId="58AFCCCF"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3</w:t>
            </w:r>
          </w:p>
          <w:p w14:paraId="6B50FD95"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tc>
        <w:tc>
          <w:tcPr>
            <w:tcW w:w="1781" w:type="dxa"/>
            <w:shd w:val="clear" w:color="auto" w:fill="auto"/>
          </w:tcPr>
          <w:p w14:paraId="1D1D3BE9"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1</w:t>
            </w:r>
          </w:p>
          <w:p w14:paraId="05901A03"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tc>
        <w:tc>
          <w:tcPr>
            <w:tcW w:w="2344" w:type="dxa"/>
            <w:shd w:val="clear" w:color="auto" w:fill="auto"/>
          </w:tcPr>
          <w:p w14:paraId="044299B2" w14:textId="77777777" w:rsidR="00814EB8" w:rsidRPr="00814EB8" w:rsidRDefault="00814EB8" w:rsidP="00814EB8">
            <w:pPr>
              <w:tabs>
                <w:tab w:val="left" w:pos="1669"/>
              </w:tabs>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tc>
      </w:tr>
      <w:tr w:rsidR="00814EB8" w:rsidRPr="00814EB8" w14:paraId="61C19367" w14:textId="77777777" w:rsidTr="00814EB8">
        <w:tc>
          <w:tcPr>
            <w:tcW w:w="2584" w:type="dxa"/>
            <w:shd w:val="clear" w:color="auto" w:fill="auto"/>
          </w:tcPr>
          <w:p w14:paraId="78109814"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Группа №2 </w:t>
            </w:r>
          </w:p>
          <w:p w14:paraId="2FA7317A"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3 ребенка</w:t>
            </w:r>
          </w:p>
        </w:tc>
        <w:tc>
          <w:tcPr>
            <w:tcW w:w="1585" w:type="dxa"/>
            <w:shd w:val="clear" w:color="auto" w:fill="auto"/>
          </w:tcPr>
          <w:p w14:paraId="3C21D2B0"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3</w:t>
            </w:r>
          </w:p>
        </w:tc>
        <w:tc>
          <w:tcPr>
            <w:tcW w:w="1595" w:type="dxa"/>
            <w:shd w:val="clear" w:color="auto" w:fill="auto"/>
          </w:tcPr>
          <w:p w14:paraId="789C7AB5"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p w14:paraId="261C6A9D"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tc>
        <w:tc>
          <w:tcPr>
            <w:tcW w:w="1781" w:type="dxa"/>
            <w:shd w:val="clear" w:color="auto" w:fill="auto"/>
          </w:tcPr>
          <w:p w14:paraId="2B32E26D"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tc>
        <w:tc>
          <w:tcPr>
            <w:tcW w:w="2344" w:type="dxa"/>
            <w:shd w:val="clear" w:color="auto" w:fill="auto"/>
          </w:tcPr>
          <w:p w14:paraId="5A253DD2" w14:textId="77777777" w:rsidR="00814EB8" w:rsidRPr="00814EB8" w:rsidRDefault="00814EB8" w:rsidP="00814EB8">
            <w:pPr>
              <w:tabs>
                <w:tab w:val="left" w:pos="720"/>
              </w:tabs>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tc>
      </w:tr>
      <w:tr w:rsidR="00814EB8" w:rsidRPr="00814EB8" w14:paraId="2D5C6A88" w14:textId="77777777" w:rsidTr="00814EB8">
        <w:tc>
          <w:tcPr>
            <w:tcW w:w="2584" w:type="dxa"/>
            <w:shd w:val="clear" w:color="auto" w:fill="auto"/>
          </w:tcPr>
          <w:p w14:paraId="5A40C8C2"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Группа №3 </w:t>
            </w:r>
          </w:p>
          <w:p w14:paraId="02629B5D"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1 ребенок</w:t>
            </w:r>
          </w:p>
        </w:tc>
        <w:tc>
          <w:tcPr>
            <w:tcW w:w="1585" w:type="dxa"/>
            <w:shd w:val="clear" w:color="auto" w:fill="auto"/>
          </w:tcPr>
          <w:p w14:paraId="1BEEECF2"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1</w:t>
            </w:r>
          </w:p>
          <w:p w14:paraId="3804AF32"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14:paraId="26C1F33F"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p w14:paraId="799D88CE"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tc>
        <w:tc>
          <w:tcPr>
            <w:tcW w:w="1781" w:type="dxa"/>
            <w:shd w:val="clear" w:color="auto" w:fill="auto"/>
          </w:tcPr>
          <w:p w14:paraId="2B964DA2"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p w14:paraId="402D1100"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tc>
        <w:tc>
          <w:tcPr>
            <w:tcW w:w="2344" w:type="dxa"/>
            <w:shd w:val="clear" w:color="auto" w:fill="auto"/>
          </w:tcPr>
          <w:p w14:paraId="1BF1FBFA" w14:textId="77777777" w:rsidR="00814EB8" w:rsidRPr="00814EB8" w:rsidRDefault="00814EB8" w:rsidP="00814EB8">
            <w:pPr>
              <w:tabs>
                <w:tab w:val="left" w:pos="804"/>
              </w:tabs>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tc>
      </w:tr>
      <w:tr w:rsidR="00814EB8" w:rsidRPr="00814EB8" w14:paraId="426DBAD8" w14:textId="77777777" w:rsidTr="00814EB8">
        <w:trPr>
          <w:trHeight w:val="510"/>
        </w:trPr>
        <w:tc>
          <w:tcPr>
            <w:tcW w:w="2584" w:type="dxa"/>
            <w:shd w:val="clear" w:color="auto" w:fill="auto"/>
          </w:tcPr>
          <w:p w14:paraId="4D6FAC89"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Группа№5</w:t>
            </w:r>
          </w:p>
          <w:p w14:paraId="503AE866"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4 ребенка</w:t>
            </w:r>
          </w:p>
        </w:tc>
        <w:tc>
          <w:tcPr>
            <w:tcW w:w="1585" w:type="dxa"/>
            <w:shd w:val="clear" w:color="auto" w:fill="auto"/>
          </w:tcPr>
          <w:p w14:paraId="7EF268B8"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3</w:t>
            </w:r>
          </w:p>
        </w:tc>
        <w:tc>
          <w:tcPr>
            <w:tcW w:w="1595" w:type="dxa"/>
            <w:shd w:val="clear" w:color="auto" w:fill="auto"/>
          </w:tcPr>
          <w:p w14:paraId="34A8489D"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1</w:t>
            </w:r>
          </w:p>
        </w:tc>
        <w:tc>
          <w:tcPr>
            <w:tcW w:w="1781" w:type="dxa"/>
            <w:shd w:val="clear" w:color="auto" w:fill="auto"/>
          </w:tcPr>
          <w:p w14:paraId="36F68CEC"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tc>
        <w:tc>
          <w:tcPr>
            <w:tcW w:w="2344" w:type="dxa"/>
            <w:shd w:val="clear" w:color="auto" w:fill="auto"/>
          </w:tcPr>
          <w:p w14:paraId="2B890411"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tc>
      </w:tr>
      <w:tr w:rsidR="00814EB8" w:rsidRPr="00814EB8" w14:paraId="4E0A957C" w14:textId="77777777" w:rsidTr="00814EB8">
        <w:trPr>
          <w:trHeight w:val="646"/>
        </w:trPr>
        <w:tc>
          <w:tcPr>
            <w:tcW w:w="2584" w:type="dxa"/>
            <w:shd w:val="clear" w:color="auto" w:fill="auto"/>
          </w:tcPr>
          <w:p w14:paraId="06A5D2EE"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Группа№1</w:t>
            </w:r>
          </w:p>
          <w:p w14:paraId="22999B80"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2ребенок</w:t>
            </w:r>
          </w:p>
        </w:tc>
        <w:tc>
          <w:tcPr>
            <w:tcW w:w="1585" w:type="dxa"/>
            <w:shd w:val="clear" w:color="auto" w:fill="auto"/>
          </w:tcPr>
          <w:p w14:paraId="79EF4953"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1</w:t>
            </w:r>
          </w:p>
        </w:tc>
        <w:tc>
          <w:tcPr>
            <w:tcW w:w="1595" w:type="dxa"/>
            <w:shd w:val="clear" w:color="auto" w:fill="auto"/>
          </w:tcPr>
          <w:p w14:paraId="6BDCEE75"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1</w:t>
            </w:r>
          </w:p>
        </w:tc>
        <w:tc>
          <w:tcPr>
            <w:tcW w:w="1781" w:type="dxa"/>
            <w:shd w:val="clear" w:color="auto" w:fill="auto"/>
          </w:tcPr>
          <w:p w14:paraId="15B501B5"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tc>
        <w:tc>
          <w:tcPr>
            <w:tcW w:w="2344" w:type="dxa"/>
            <w:shd w:val="clear" w:color="auto" w:fill="auto"/>
          </w:tcPr>
          <w:p w14:paraId="5C0F3254"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tc>
      </w:tr>
      <w:tr w:rsidR="00814EB8" w:rsidRPr="00814EB8" w14:paraId="37F8E3BE" w14:textId="77777777" w:rsidTr="00814EB8">
        <w:trPr>
          <w:trHeight w:val="646"/>
        </w:trPr>
        <w:tc>
          <w:tcPr>
            <w:tcW w:w="2584" w:type="dxa"/>
            <w:shd w:val="clear" w:color="auto" w:fill="auto"/>
          </w:tcPr>
          <w:p w14:paraId="07158F24"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Группа№4</w:t>
            </w:r>
          </w:p>
          <w:p w14:paraId="61210A6E"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6детей</w:t>
            </w:r>
          </w:p>
        </w:tc>
        <w:tc>
          <w:tcPr>
            <w:tcW w:w="1585" w:type="dxa"/>
            <w:shd w:val="clear" w:color="auto" w:fill="auto"/>
          </w:tcPr>
          <w:p w14:paraId="4B99FA33"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4</w:t>
            </w:r>
          </w:p>
        </w:tc>
        <w:tc>
          <w:tcPr>
            <w:tcW w:w="1595" w:type="dxa"/>
            <w:shd w:val="clear" w:color="auto" w:fill="auto"/>
          </w:tcPr>
          <w:p w14:paraId="6D204101"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2</w:t>
            </w:r>
          </w:p>
        </w:tc>
        <w:tc>
          <w:tcPr>
            <w:tcW w:w="1781" w:type="dxa"/>
            <w:shd w:val="clear" w:color="auto" w:fill="auto"/>
          </w:tcPr>
          <w:p w14:paraId="096AB256"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tc>
        <w:tc>
          <w:tcPr>
            <w:tcW w:w="2344" w:type="dxa"/>
            <w:shd w:val="clear" w:color="auto" w:fill="auto"/>
          </w:tcPr>
          <w:p w14:paraId="5D48412B"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tc>
      </w:tr>
      <w:tr w:rsidR="00814EB8" w:rsidRPr="00814EB8" w14:paraId="4CB30B6B" w14:textId="77777777" w:rsidTr="00814EB8">
        <w:trPr>
          <w:trHeight w:val="571"/>
        </w:trPr>
        <w:tc>
          <w:tcPr>
            <w:tcW w:w="2584" w:type="dxa"/>
            <w:shd w:val="clear" w:color="auto" w:fill="auto"/>
          </w:tcPr>
          <w:p w14:paraId="6245B0AF"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p>
          <w:p w14:paraId="2698206A" w14:textId="77777777" w:rsidR="00814EB8" w:rsidRPr="00814EB8" w:rsidRDefault="00814EB8" w:rsidP="00814EB8">
            <w:pPr>
              <w:spacing w:after="0" w:line="240" w:lineRule="auto"/>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         49</w:t>
            </w:r>
          </w:p>
        </w:tc>
        <w:tc>
          <w:tcPr>
            <w:tcW w:w="1585" w:type="dxa"/>
            <w:shd w:val="clear" w:color="auto" w:fill="auto"/>
          </w:tcPr>
          <w:p w14:paraId="35203922"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p w14:paraId="303C90CA"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val="en-US" w:eastAsia="ru-RU"/>
              </w:rPr>
            </w:pPr>
            <w:r w:rsidRPr="00814EB8">
              <w:rPr>
                <w:rFonts w:ascii="Times New Roman" w:eastAsia="Times New Roman" w:hAnsi="Times New Roman" w:cs="Times New Roman"/>
                <w:sz w:val="28"/>
                <w:szCs w:val="28"/>
                <w:lang w:eastAsia="ru-RU"/>
              </w:rPr>
              <w:t>37(75</w:t>
            </w:r>
            <w:r w:rsidRPr="00814EB8">
              <w:rPr>
                <w:rFonts w:ascii="Times New Roman" w:eastAsia="Times New Roman" w:hAnsi="Times New Roman" w:cs="Times New Roman"/>
                <w:sz w:val="28"/>
                <w:szCs w:val="28"/>
                <w:lang w:val="en-US" w:eastAsia="ru-RU"/>
              </w:rPr>
              <w:t>,5%)</w:t>
            </w:r>
          </w:p>
        </w:tc>
        <w:tc>
          <w:tcPr>
            <w:tcW w:w="1595" w:type="dxa"/>
            <w:shd w:val="clear" w:color="auto" w:fill="auto"/>
          </w:tcPr>
          <w:p w14:paraId="1E8B5B25"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p w14:paraId="63345209"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val="en-US" w:eastAsia="ru-RU"/>
              </w:rPr>
            </w:pPr>
            <w:r w:rsidRPr="00814EB8">
              <w:rPr>
                <w:rFonts w:ascii="Times New Roman" w:eastAsia="Times New Roman" w:hAnsi="Times New Roman" w:cs="Times New Roman"/>
                <w:sz w:val="28"/>
                <w:szCs w:val="28"/>
                <w:lang w:eastAsia="ru-RU"/>
              </w:rPr>
              <w:t>9</w:t>
            </w:r>
            <w:r w:rsidRPr="00814EB8">
              <w:rPr>
                <w:rFonts w:ascii="Times New Roman" w:eastAsia="Times New Roman" w:hAnsi="Times New Roman" w:cs="Times New Roman"/>
                <w:sz w:val="28"/>
                <w:szCs w:val="28"/>
                <w:lang w:val="en-US" w:eastAsia="ru-RU"/>
              </w:rPr>
              <w:t>(1</w:t>
            </w:r>
            <w:r w:rsidRPr="00814EB8">
              <w:rPr>
                <w:rFonts w:ascii="Times New Roman" w:eastAsia="Times New Roman" w:hAnsi="Times New Roman" w:cs="Times New Roman"/>
                <w:sz w:val="28"/>
                <w:szCs w:val="28"/>
                <w:lang w:eastAsia="ru-RU"/>
              </w:rPr>
              <w:t>8</w:t>
            </w:r>
            <w:r w:rsidRPr="00814EB8">
              <w:rPr>
                <w:rFonts w:ascii="Times New Roman" w:eastAsia="Times New Roman" w:hAnsi="Times New Roman" w:cs="Times New Roman"/>
                <w:sz w:val="28"/>
                <w:szCs w:val="28"/>
                <w:lang w:val="en-US" w:eastAsia="ru-RU"/>
              </w:rPr>
              <w:t>,</w:t>
            </w:r>
            <w:r w:rsidRPr="00814EB8">
              <w:rPr>
                <w:rFonts w:ascii="Times New Roman" w:eastAsia="Times New Roman" w:hAnsi="Times New Roman" w:cs="Times New Roman"/>
                <w:sz w:val="28"/>
                <w:szCs w:val="28"/>
                <w:lang w:eastAsia="ru-RU"/>
              </w:rPr>
              <w:t>3</w:t>
            </w:r>
            <w:r w:rsidRPr="00814EB8">
              <w:rPr>
                <w:rFonts w:ascii="Times New Roman" w:eastAsia="Times New Roman" w:hAnsi="Times New Roman" w:cs="Times New Roman"/>
                <w:sz w:val="28"/>
                <w:szCs w:val="28"/>
                <w:lang w:val="en-US" w:eastAsia="ru-RU"/>
              </w:rPr>
              <w:t>%)</w:t>
            </w:r>
          </w:p>
        </w:tc>
        <w:tc>
          <w:tcPr>
            <w:tcW w:w="1781" w:type="dxa"/>
            <w:shd w:val="clear" w:color="auto" w:fill="auto"/>
          </w:tcPr>
          <w:p w14:paraId="693C1AEE"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p w14:paraId="41E1F95F"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val="en-US" w:eastAsia="ru-RU"/>
              </w:rPr>
            </w:pPr>
            <w:r w:rsidRPr="00814EB8">
              <w:rPr>
                <w:rFonts w:ascii="Times New Roman" w:eastAsia="Times New Roman" w:hAnsi="Times New Roman" w:cs="Times New Roman"/>
                <w:sz w:val="28"/>
                <w:szCs w:val="28"/>
                <w:lang w:eastAsia="ru-RU"/>
              </w:rPr>
              <w:t>3</w:t>
            </w:r>
            <w:r w:rsidRPr="00814EB8">
              <w:rPr>
                <w:rFonts w:ascii="Times New Roman" w:eastAsia="Times New Roman" w:hAnsi="Times New Roman" w:cs="Times New Roman"/>
                <w:sz w:val="28"/>
                <w:szCs w:val="28"/>
                <w:lang w:val="en-US" w:eastAsia="ru-RU"/>
              </w:rPr>
              <w:t>(6,</w:t>
            </w:r>
            <w:r w:rsidRPr="00814EB8">
              <w:rPr>
                <w:rFonts w:ascii="Times New Roman" w:eastAsia="Times New Roman" w:hAnsi="Times New Roman" w:cs="Times New Roman"/>
                <w:sz w:val="28"/>
                <w:szCs w:val="28"/>
                <w:lang w:eastAsia="ru-RU"/>
              </w:rPr>
              <w:t>1</w:t>
            </w:r>
            <w:r w:rsidRPr="00814EB8">
              <w:rPr>
                <w:rFonts w:ascii="Times New Roman" w:eastAsia="Times New Roman" w:hAnsi="Times New Roman" w:cs="Times New Roman"/>
                <w:sz w:val="28"/>
                <w:szCs w:val="28"/>
                <w:lang w:val="en-US" w:eastAsia="ru-RU"/>
              </w:rPr>
              <w:t>%)</w:t>
            </w:r>
          </w:p>
        </w:tc>
        <w:tc>
          <w:tcPr>
            <w:tcW w:w="2344" w:type="dxa"/>
            <w:shd w:val="clear" w:color="auto" w:fill="auto"/>
          </w:tcPr>
          <w:p w14:paraId="15289458"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p>
          <w:p w14:paraId="50CFBDD9" w14:textId="77777777" w:rsidR="00814EB8" w:rsidRPr="00814EB8" w:rsidRDefault="00814EB8" w:rsidP="00814EB8">
            <w:pPr>
              <w:spacing w:after="0" w:line="240" w:lineRule="auto"/>
              <w:jc w:val="center"/>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0</w:t>
            </w:r>
          </w:p>
        </w:tc>
      </w:tr>
    </w:tbl>
    <w:p w14:paraId="0BC9DCB2" w14:textId="77777777" w:rsidR="00814EB8" w:rsidRPr="00814EB8" w:rsidRDefault="009679C2" w:rsidP="009679C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4EB8" w:rsidRPr="00814EB8">
        <w:rPr>
          <w:rFonts w:ascii="Times New Roman" w:eastAsia="Times New Roman" w:hAnsi="Times New Roman" w:cs="Times New Roman"/>
          <w:sz w:val="28"/>
          <w:szCs w:val="28"/>
          <w:lang w:eastAsia="ru-RU"/>
        </w:rPr>
        <w:t xml:space="preserve">Таким образом, из 49 детей, поступивших в 2021-2022 г. С легкой степенью 37(75,5%) детей, средней 9(18,3%) детей, тяжелой 3(6,1%) </w:t>
      </w:r>
      <w:proofErr w:type="gramStart"/>
      <w:r w:rsidR="00814EB8" w:rsidRPr="00814EB8">
        <w:rPr>
          <w:rFonts w:ascii="Times New Roman" w:eastAsia="Times New Roman" w:hAnsi="Times New Roman" w:cs="Times New Roman"/>
          <w:sz w:val="28"/>
          <w:szCs w:val="28"/>
          <w:lang w:eastAsia="ru-RU"/>
        </w:rPr>
        <w:t>ребенка .</w:t>
      </w:r>
      <w:proofErr w:type="gramEnd"/>
      <w:r w:rsidR="00814EB8" w:rsidRPr="00814EB8">
        <w:rPr>
          <w:rFonts w:ascii="Times New Roman" w:eastAsia="Times New Roman" w:hAnsi="Times New Roman" w:cs="Times New Roman"/>
          <w:sz w:val="28"/>
          <w:szCs w:val="28"/>
          <w:lang w:eastAsia="ru-RU"/>
        </w:rPr>
        <w:t xml:space="preserve">        </w:t>
      </w:r>
    </w:p>
    <w:p w14:paraId="5A243D74" w14:textId="77777777" w:rsidR="00946216" w:rsidRPr="00814EB8" w:rsidRDefault="00946216" w:rsidP="00814EB8">
      <w:pPr>
        <w:tabs>
          <w:tab w:val="left" w:pos="9072"/>
        </w:tabs>
        <w:spacing w:after="0"/>
        <w:ind w:firstLine="567"/>
        <w:jc w:val="both"/>
        <w:rPr>
          <w:rFonts w:ascii="Times New Roman" w:hAnsi="Times New Roman" w:cs="Times New Roman"/>
          <w:sz w:val="28"/>
          <w:szCs w:val="28"/>
        </w:rPr>
      </w:pPr>
    </w:p>
    <w:p w14:paraId="3B566C19" w14:textId="77777777" w:rsidR="00A73E53" w:rsidRDefault="00A73E53" w:rsidP="00946216">
      <w:pPr>
        <w:spacing w:after="0"/>
        <w:ind w:firstLine="567"/>
        <w:jc w:val="center"/>
        <w:rPr>
          <w:rFonts w:ascii="Times New Roman" w:hAnsi="Times New Roman" w:cs="Times New Roman"/>
          <w:b/>
          <w:sz w:val="28"/>
          <w:szCs w:val="28"/>
          <w:u w:val="single"/>
        </w:rPr>
      </w:pPr>
      <w:r w:rsidRPr="00946216">
        <w:rPr>
          <w:rFonts w:ascii="Times New Roman" w:hAnsi="Times New Roman" w:cs="Times New Roman"/>
          <w:b/>
          <w:sz w:val="28"/>
          <w:szCs w:val="28"/>
          <w:u w:val="single"/>
        </w:rPr>
        <w:t>Ди</w:t>
      </w:r>
      <w:r w:rsidRPr="00A73E53">
        <w:rPr>
          <w:rFonts w:ascii="Times New Roman" w:hAnsi="Times New Roman" w:cs="Times New Roman"/>
          <w:b/>
          <w:sz w:val="28"/>
          <w:szCs w:val="28"/>
          <w:u w:val="single"/>
        </w:rPr>
        <w:t>агностика готовности к школе.</w:t>
      </w:r>
    </w:p>
    <w:p w14:paraId="7D7DD691" w14:textId="77777777" w:rsidR="00A73E53" w:rsidRPr="00A73E53" w:rsidRDefault="00A73E53" w:rsidP="00946216">
      <w:pPr>
        <w:spacing w:after="0"/>
        <w:jc w:val="both"/>
        <w:rPr>
          <w:rFonts w:ascii="Times New Roman" w:hAnsi="Times New Roman" w:cs="Times New Roman"/>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A73E53" w:rsidRPr="00A73E53" w14:paraId="35F40FC4" w14:textId="77777777" w:rsidTr="00A73E53">
        <w:tc>
          <w:tcPr>
            <w:tcW w:w="9180" w:type="dxa"/>
            <w:gridSpan w:val="2"/>
            <w:shd w:val="clear" w:color="auto" w:fill="auto"/>
          </w:tcPr>
          <w:p w14:paraId="5F9D708F" w14:textId="77777777" w:rsidR="00A73E53" w:rsidRPr="00A73E53" w:rsidRDefault="00946216" w:rsidP="00946216">
            <w:pPr>
              <w:spacing w:after="0"/>
              <w:ind w:firstLine="567"/>
              <w:jc w:val="center"/>
              <w:rPr>
                <w:rFonts w:ascii="Times New Roman" w:hAnsi="Times New Roman" w:cs="Times New Roman"/>
                <w:sz w:val="28"/>
                <w:szCs w:val="28"/>
              </w:rPr>
            </w:pPr>
            <w:r>
              <w:rPr>
                <w:rFonts w:ascii="Times New Roman" w:hAnsi="Times New Roman" w:cs="Times New Roman"/>
                <w:sz w:val="28"/>
                <w:szCs w:val="28"/>
              </w:rPr>
              <w:t>Группа (п</w:t>
            </w:r>
            <w:r w:rsidR="00A73E53" w:rsidRPr="00A73E53">
              <w:rPr>
                <w:rFonts w:ascii="Times New Roman" w:hAnsi="Times New Roman" w:cs="Times New Roman"/>
                <w:sz w:val="28"/>
                <w:szCs w:val="28"/>
              </w:rPr>
              <w:t>одготовительная</w:t>
            </w:r>
            <w:r>
              <w:rPr>
                <w:rFonts w:ascii="Times New Roman" w:hAnsi="Times New Roman" w:cs="Times New Roman"/>
                <w:sz w:val="28"/>
                <w:szCs w:val="28"/>
              </w:rPr>
              <w:t xml:space="preserve">) </w:t>
            </w:r>
            <w:r w:rsidR="00A73E53" w:rsidRPr="00A73E53">
              <w:rPr>
                <w:rFonts w:ascii="Times New Roman" w:hAnsi="Times New Roman" w:cs="Times New Roman"/>
                <w:sz w:val="28"/>
                <w:szCs w:val="28"/>
              </w:rPr>
              <w:t xml:space="preserve"> 22ребенка</w:t>
            </w:r>
          </w:p>
        </w:tc>
      </w:tr>
      <w:tr w:rsidR="00A73E53" w:rsidRPr="00A73E53" w14:paraId="50692381" w14:textId="77777777" w:rsidTr="00A73E53">
        <w:tc>
          <w:tcPr>
            <w:tcW w:w="4786" w:type="dxa"/>
            <w:shd w:val="clear" w:color="auto" w:fill="auto"/>
          </w:tcPr>
          <w:p w14:paraId="6F0DA8AB"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Начало учебного года</w:t>
            </w:r>
          </w:p>
        </w:tc>
        <w:tc>
          <w:tcPr>
            <w:tcW w:w="4394" w:type="dxa"/>
            <w:shd w:val="clear" w:color="auto" w:fill="auto"/>
          </w:tcPr>
          <w:p w14:paraId="7A0C997C"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Конец учебного года</w:t>
            </w:r>
          </w:p>
        </w:tc>
      </w:tr>
      <w:tr w:rsidR="00A73E53" w:rsidRPr="00A73E53" w14:paraId="1D999ED6" w14:textId="77777777" w:rsidTr="00A73E53">
        <w:tc>
          <w:tcPr>
            <w:tcW w:w="9180" w:type="dxa"/>
            <w:gridSpan w:val="2"/>
            <w:shd w:val="clear" w:color="auto" w:fill="auto"/>
          </w:tcPr>
          <w:p w14:paraId="6C83F6A2" w14:textId="77777777" w:rsidR="00A73E53" w:rsidRPr="00A73E53" w:rsidRDefault="00A73E53" w:rsidP="00946216">
            <w:pPr>
              <w:spacing w:after="0"/>
              <w:ind w:firstLine="567"/>
              <w:jc w:val="center"/>
              <w:rPr>
                <w:rFonts w:ascii="Times New Roman" w:hAnsi="Times New Roman" w:cs="Times New Roman"/>
                <w:sz w:val="28"/>
                <w:szCs w:val="28"/>
              </w:rPr>
            </w:pPr>
            <w:r w:rsidRPr="00A73E53">
              <w:rPr>
                <w:rFonts w:ascii="Times New Roman" w:hAnsi="Times New Roman" w:cs="Times New Roman"/>
                <w:sz w:val="28"/>
                <w:szCs w:val="28"/>
              </w:rPr>
              <w:t>1. Мотивационная готовность</w:t>
            </w:r>
          </w:p>
        </w:tc>
      </w:tr>
      <w:tr w:rsidR="00A73E53" w:rsidRPr="00A73E53" w14:paraId="5E2C59BB" w14:textId="77777777" w:rsidTr="00A73E53">
        <w:tc>
          <w:tcPr>
            <w:tcW w:w="4786" w:type="dxa"/>
            <w:shd w:val="clear" w:color="auto" w:fill="auto"/>
          </w:tcPr>
          <w:p w14:paraId="296F467E"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Сформирована – </w:t>
            </w:r>
          </w:p>
          <w:p w14:paraId="2CF025F1"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9д. – (40.9%)</w:t>
            </w:r>
          </w:p>
        </w:tc>
        <w:tc>
          <w:tcPr>
            <w:tcW w:w="4394" w:type="dxa"/>
            <w:shd w:val="clear" w:color="auto" w:fill="auto"/>
          </w:tcPr>
          <w:p w14:paraId="13EC640C"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Сформирована – </w:t>
            </w:r>
          </w:p>
          <w:p w14:paraId="6EC6DD80"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17д. (77.2 %)</w:t>
            </w:r>
          </w:p>
        </w:tc>
      </w:tr>
      <w:tr w:rsidR="00A73E53" w:rsidRPr="00A73E53" w14:paraId="17EAFDF3" w14:textId="77777777" w:rsidTr="00A73E53">
        <w:tc>
          <w:tcPr>
            <w:tcW w:w="4786" w:type="dxa"/>
            <w:shd w:val="clear" w:color="auto" w:fill="auto"/>
          </w:tcPr>
          <w:p w14:paraId="667B39DE"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Сформирована  недостаточно –</w:t>
            </w:r>
          </w:p>
          <w:p w14:paraId="2067D8CF"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13 д (59 %)</w:t>
            </w:r>
          </w:p>
          <w:p w14:paraId="4AF54AE6" w14:textId="77777777" w:rsidR="00A73E53" w:rsidRPr="00A73E53" w:rsidRDefault="00A73E53" w:rsidP="00A73E53">
            <w:pPr>
              <w:spacing w:after="0"/>
              <w:ind w:firstLine="567"/>
              <w:jc w:val="both"/>
              <w:rPr>
                <w:rFonts w:ascii="Times New Roman" w:hAnsi="Times New Roman" w:cs="Times New Roman"/>
                <w:sz w:val="28"/>
                <w:szCs w:val="28"/>
              </w:rPr>
            </w:pPr>
          </w:p>
        </w:tc>
        <w:tc>
          <w:tcPr>
            <w:tcW w:w="4394" w:type="dxa"/>
            <w:shd w:val="clear" w:color="auto" w:fill="auto"/>
          </w:tcPr>
          <w:p w14:paraId="3F474141"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Сформирована  недостаточно – </w:t>
            </w:r>
          </w:p>
          <w:p w14:paraId="2B9F4371"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5д. </w:t>
            </w:r>
            <w:proofErr w:type="gramStart"/>
            <w:r w:rsidRPr="00A73E53">
              <w:rPr>
                <w:rFonts w:ascii="Times New Roman" w:hAnsi="Times New Roman" w:cs="Times New Roman"/>
                <w:sz w:val="28"/>
                <w:szCs w:val="28"/>
              </w:rPr>
              <w:t>( 22.7</w:t>
            </w:r>
            <w:proofErr w:type="gramEnd"/>
            <w:r w:rsidRPr="00A73E53">
              <w:rPr>
                <w:rFonts w:ascii="Times New Roman" w:hAnsi="Times New Roman" w:cs="Times New Roman"/>
                <w:sz w:val="28"/>
                <w:szCs w:val="28"/>
              </w:rPr>
              <w:t xml:space="preserve"> %)</w:t>
            </w:r>
          </w:p>
        </w:tc>
      </w:tr>
      <w:tr w:rsidR="00A73E53" w:rsidRPr="00A73E53" w14:paraId="21778678" w14:textId="77777777" w:rsidTr="00A73E53">
        <w:trPr>
          <w:trHeight w:val="469"/>
        </w:trPr>
        <w:tc>
          <w:tcPr>
            <w:tcW w:w="4786" w:type="dxa"/>
            <w:shd w:val="clear" w:color="auto" w:fill="auto"/>
          </w:tcPr>
          <w:p w14:paraId="2D1D1A16"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Не сформирована –</w:t>
            </w:r>
          </w:p>
          <w:p w14:paraId="507E8A6B"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              0</w:t>
            </w:r>
          </w:p>
        </w:tc>
        <w:tc>
          <w:tcPr>
            <w:tcW w:w="4394" w:type="dxa"/>
            <w:shd w:val="clear" w:color="auto" w:fill="auto"/>
          </w:tcPr>
          <w:p w14:paraId="21910F34"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Не сформирована –</w:t>
            </w:r>
          </w:p>
          <w:p w14:paraId="5500F9AF"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           0</w:t>
            </w:r>
          </w:p>
        </w:tc>
      </w:tr>
      <w:tr w:rsidR="00A73E53" w:rsidRPr="00A73E53" w14:paraId="025428F2" w14:textId="77777777" w:rsidTr="00A73E53">
        <w:trPr>
          <w:trHeight w:val="334"/>
        </w:trPr>
        <w:tc>
          <w:tcPr>
            <w:tcW w:w="9180" w:type="dxa"/>
            <w:gridSpan w:val="2"/>
            <w:shd w:val="clear" w:color="auto" w:fill="auto"/>
          </w:tcPr>
          <w:p w14:paraId="016E5F8C" w14:textId="77777777" w:rsidR="00A73E53" w:rsidRPr="00A73E53" w:rsidRDefault="00A73E53" w:rsidP="00946216">
            <w:pPr>
              <w:spacing w:after="0"/>
              <w:ind w:firstLine="567"/>
              <w:jc w:val="center"/>
              <w:rPr>
                <w:rFonts w:ascii="Times New Roman" w:hAnsi="Times New Roman" w:cs="Times New Roman"/>
                <w:sz w:val="28"/>
                <w:szCs w:val="28"/>
              </w:rPr>
            </w:pPr>
            <w:r w:rsidRPr="00A73E53">
              <w:rPr>
                <w:rFonts w:ascii="Times New Roman" w:hAnsi="Times New Roman" w:cs="Times New Roman"/>
                <w:sz w:val="28"/>
                <w:szCs w:val="28"/>
              </w:rPr>
              <w:t>2. Мышление</w:t>
            </w:r>
          </w:p>
        </w:tc>
      </w:tr>
      <w:tr w:rsidR="00A73E53" w:rsidRPr="00A73E53" w14:paraId="02136C71" w14:textId="77777777" w:rsidTr="00A73E53">
        <w:tc>
          <w:tcPr>
            <w:tcW w:w="4786" w:type="dxa"/>
            <w:shd w:val="clear" w:color="auto" w:fill="auto"/>
          </w:tcPr>
          <w:p w14:paraId="71B39066"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Высокий уровень – 6д. (27.2 %)</w:t>
            </w:r>
          </w:p>
        </w:tc>
        <w:tc>
          <w:tcPr>
            <w:tcW w:w="4394" w:type="dxa"/>
            <w:shd w:val="clear" w:color="auto" w:fill="auto"/>
          </w:tcPr>
          <w:p w14:paraId="10B77F25"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Высокий уровень –</w:t>
            </w:r>
          </w:p>
          <w:p w14:paraId="6A9570C0"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18 (81,8 %)</w:t>
            </w:r>
          </w:p>
        </w:tc>
      </w:tr>
      <w:tr w:rsidR="00A73E53" w:rsidRPr="00A73E53" w14:paraId="078D2337" w14:textId="77777777" w:rsidTr="00A73E53">
        <w:tc>
          <w:tcPr>
            <w:tcW w:w="4786" w:type="dxa"/>
            <w:shd w:val="clear" w:color="auto" w:fill="auto"/>
          </w:tcPr>
          <w:p w14:paraId="3E33D3BD"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Средний уровень –</w:t>
            </w:r>
          </w:p>
          <w:p w14:paraId="654EC557"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16 д. (72.7 %)</w:t>
            </w:r>
          </w:p>
        </w:tc>
        <w:tc>
          <w:tcPr>
            <w:tcW w:w="4394" w:type="dxa"/>
            <w:shd w:val="clear" w:color="auto" w:fill="auto"/>
          </w:tcPr>
          <w:p w14:paraId="19F5769F"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Средний уровень –</w:t>
            </w:r>
          </w:p>
          <w:p w14:paraId="78D46755" w14:textId="77777777" w:rsidR="00A73E53" w:rsidRPr="00A73E53" w:rsidRDefault="00A73E53" w:rsidP="00A73E53">
            <w:pPr>
              <w:spacing w:after="0"/>
              <w:ind w:firstLine="567"/>
              <w:jc w:val="both"/>
              <w:rPr>
                <w:rFonts w:ascii="Times New Roman" w:hAnsi="Times New Roman" w:cs="Times New Roman"/>
                <w:sz w:val="28"/>
                <w:szCs w:val="28"/>
              </w:rPr>
            </w:pPr>
            <w:proofErr w:type="gramStart"/>
            <w:r w:rsidRPr="00A73E53">
              <w:rPr>
                <w:rFonts w:ascii="Times New Roman" w:hAnsi="Times New Roman" w:cs="Times New Roman"/>
                <w:sz w:val="28"/>
                <w:szCs w:val="28"/>
              </w:rPr>
              <w:t>4( 18.1</w:t>
            </w:r>
            <w:proofErr w:type="gramEnd"/>
            <w:r w:rsidRPr="00A73E53">
              <w:rPr>
                <w:rFonts w:ascii="Times New Roman" w:hAnsi="Times New Roman" w:cs="Times New Roman"/>
                <w:sz w:val="28"/>
                <w:szCs w:val="28"/>
              </w:rPr>
              <w:t>%)</w:t>
            </w:r>
          </w:p>
        </w:tc>
      </w:tr>
      <w:tr w:rsidR="00A73E53" w:rsidRPr="00A73E53" w14:paraId="430A2E44" w14:textId="77777777" w:rsidTr="00A73E53">
        <w:tc>
          <w:tcPr>
            <w:tcW w:w="4786" w:type="dxa"/>
            <w:shd w:val="clear" w:color="auto" w:fill="auto"/>
          </w:tcPr>
          <w:p w14:paraId="4C8CA7DB"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Ниже среднего – </w:t>
            </w:r>
          </w:p>
          <w:p w14:paraId="4B106336"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0</w:t>
            </w:r>
          </w:p>
        </w:tc>
        <w:tc>
          <w:tcPr>
            <w:tcW w:w="4394" w:type="dxa"/>
            <w:shd w:val="clear" w:color="auto" w:fill="auto"/>
          </w:tcPr>
          <w:p w14:paraId="4EBAE29C"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Ниже среднего -</w:t>
            </w:r>
          </w:p>
          <w:p w14:paraId="72946C43"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0</w:t>
            </w:r>
          </w:p>
        </w:tc>
      </w:tr>
      <w:tr w:rsidR="00A73E53" w:rsidRPr="00A73E53" w14:paraId="56946A4E" w14:textId="77777777" w:rsidTr="00A73E53">
        <w:tc>
          <w:tcPr>
            <w:tcW w:w="9180" w:type="dxa"/>
            <w:gridSpan w:val="2"/>
            <w:shd w:val="clear" w:color="auto" w:fill="auto"/>
          </w:tcPr>
          <w:p w14:paraId="789DBE24" w14:textId="77777777" w:rsidR="00A73E53" w:rsidRPr="00A73E53" w:rsidRDefault="00A73E53" w:rsidP="00946216">
            <w:pPr>
              <w:spacing w:after="0"/>
              <w:ind w:firstLine="567"/>
              <w:jc w:val="center"/>
              <w:rPr>
                <w:rFonts w:ascii="Times New Roman" w:hAnsi="Times New Roman" w:cs="Times New Roman"/>
                <w:sz w:val="28"/>
                <w:szCs w:val="28"/>
              </w:rPr>
            </w:pPr>
            <w:r w:rsidRPr="00A73E53">
              <w:rPr>
                <w:rFonts w:ascii="Times New Roman" w:hAnsi="Times New Roman" w:cs="Times New Roman"/>
                <w:sz w:val="28"/>
                <w:szCs w:val="28"/>
              </w:rPr>
              <w:t>3. Внимание</w:t>
            </w:r>
          </w:p>
        </w:tc>
      </w:tr>
      <w:tr w:rsidR="00A73E53" w:rsidRPr="00A73E53" w14:paraId="168C6F9E" w14:textId="77777777" w:rsidTr="00A73E53">
        <w:tc>
          <w:tcPr>
            <w:tcW w:w="4786" w:type="dxa"/>
            <w:shd w:val="clear" w:color="auto" w:fill="auto"/>
          </w:tcPr>
          <w:p w14:paraId="16BF1CA9"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Высокий уровень –</w:t>
            </w:r>
          </w:p>
          <w:p w14:paraId="3CBB4F91"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9 д. (40.9 </w:t>
            </w:r>
            <w:proofErr w:type="gramStart"/>
            <w:r w:rsidRPr="00A73E53">
              <w:rPr>
                <w:rFonts w:ascii="Times New Roman" w:hAnsi="Times New Roman" w:cs="Times New Roman"/>
                <w:sz w:val="28"/>
                <w:szCs w:val="28"/>
              </w:rPr>
              <w:t>% )</w:t>
            </w:r>
            <w:proofErr w:type="gramEnd"/>
          </w:p>
        </w:tc>
        <w:tc>
          <w:tcPr>
            <w:tcW w:w="4394" w:type="dxa"/>
            <w:shd w:val="clear" w:color="auto" w:fill="auto"/>
          </w:tcPr>
          <w:p w14:paraId="78E85526"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Высокий уровень – </w:t>
            </w:r>
          </w:p>
          <w:p w14:paraId="04178D17"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15 д.(68.1%)</w:t>
            </w:r>
          </w:p>
        </w:tc>
      </w:tr>
      <w:tr w:rsidR="00A73E53" w:rsidRPr="00A73E53" w14:paraId="0CF1E040" w14:textId="77777777" w:rsidTr="00A73E53">
        <w:tc>
          <w:tcPr>
            <w:tcW w:w="4786" w:type="dxa"/>
            <w:shd w:val="clear" w:color="auto" w:fill="auto"/>
          </w:tcPr>
          <w:p w14:paraId="24A2C615"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Средний уровень –</w:t>
            </w:r>
          </w:p>
          <w:p w14:paraId="1395EAA0"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13 (59 %)</w:t>
            </w:r>
          </w:p>
        </w:tc>
        <w:tc>
          <w:tcPr>
            <w:tcW w:w="4394" w:type="dxa"/>
            <w:shd w:val="clear" w:color="auto" w:fill="auto"/>
          </w:tcPr>
          <w:p w14:paraId="7956AB2D"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Средний уровень –7д.(31.8 %)</w:t>
            </w:r>
          </w:p>
        </w:tc>
      </w:tr>
      <w:tr w:rsidR="00A73E53" w:rsidRPr="00A73E53" w14:paraId="0106837C" w14:textId="77777777" w:rsidTr="00A73E53">
        <w:tc>
          <w:tcPr>
            <w:tcW w:w="4786" w:type="dxa"/>
            <w:shd w:val="clear" w:color="auto" w:fill="auto"/>
          </w:tcPr>
          <w:p w14:paraId="3634B751"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Ниже среднего-  </w:t>
            </w:r>
          </w:p>
          <w:p w14:paraId="1F695D85"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  0</w:t>
            </w:r>
          </w:p>
          <w:p w14:paraId="2835688C"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     </w:t>
            </w:r>
          </w:p>
        </w:tc>
        <w:tc>
          <w:tcPr>
            <w:tcW w:w="4394" w:type="dxa"/>
            <w:shd w:val="clear" w:color="auto" w:fill="auto"/>
          </w:tcPr>
          <w:p w14:paraId="23F8834D"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Низкий уровень – </w:t>
            </w:r>
          </w:p>
          <w:p w14:paraId="0FD1DC8B"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0</w:t>
            </w:r>
          </w:p>
        </w:tc>
      </w:tr>
      <w:tr w:rsidR="00A73E53" w:rsidRPr="00A73E53" w14:paraId="763B0FBE" w14:textId="77777777" w:rsidTr="00A73E53">
        <w:tc>
          <w:tcPr>
            <w:tcW w:w="9180" w:type="dxa"/>
            <w:gridSpan w:val="2"/>
            <w:shd w:val="clear" w:color="auto" w:fill="auto"/>
          </w:tcPr>
          <w:p w14:paraId="71EEEE5B" w14:textId="77777777" w:rsidR="00A73E53" w:rsidRPr="00A73E53" w:rsidRDefault="00A73E53" w:rsidP="00946216">
            <w:pPr>
              <w:spacing w:after="0"/>
              <w:ind w:firstLine="567"/>
              <w:jc w:val="center"/>
              <w:rPr>
                <w:rFonts w:ascii="Times New Roman" w:hAnsi="Times New Roman" w:cs="Times New Roman"/>
                <w:sz w:val="28"/>
                <w:szCs w:val="28"/>
              </w:rPr>
            </w:pPr>
            <w:r w:rsidRPr="00A73E53">
              <w:rPr>
                <w:rFonts w:ascii="Times New Roman" w:hAnsi="Times New Roman" w:cs="Times New Roman"/>
                <w:sz w:val="28"/>
                <w:szCs w:val="28"/>
              </w:rPr>
              <w:t>4. Память</w:t>
            </w:r>
          </w:p>
        </w:tc>
      </w:tr>
      <w:tr w:rsidR="00A73E53" w:rsidRPr="00A73E53" w14:paraId="7C7C3A03" w14:textId="77777777" w:rsidTr="00A73E53">
        <w:tc>
          <w:tcPr>
            <w:tcW w:w="4786" w:type="dxa"/>
            <w:shd w:val="clear" w:color="auto" w:fill="auto"/>
          </w:tcPr>
          <w:p w14:paraId="52D7ECF9"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Высокий уровень – </w:t>
            </w:r>
          </w:p>
          <w:p w14:paraId="40AAFD86"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8 (36</w:t>
            </w:r>
            <w:r w:rsidRPr="00A73E53">
              <w:rPr>
                <w:rFonts w:ascii="Times New Roman" w:hAnsi="Times New Roman" w:cs="Times New Roman"/>
                <w:sz w:val="28"/>
                <w:szCs w:val="28"/>
                <w:lang w:val="en-US"/>
              </w:rPr>
              <w:t>,6</w:t>
            </w:r>
            <w:r w:rsidRPr="00A73E53">
              <w:rPr>
                <w:rFonts w:ascii="Times New Roman" w:hAnsi="Times New Roman" w:cs="Times New Roman"/>
                <w:sz w:val="28"/>
                <w:szCs w:val="28"/>
              </w:rPr>
              <w:t>%)</w:t>
            </w:r>
          </w:p>
        </w:tc>
        <w:tc>
          <w:tcPr>
            <w:tcW w:w="4394" w:type="dxa"/>
            <w:shd w:val="clear" w:color="auto" w:fill="auto"/>
          </w:tcPr>
          <w:p w14:paraId="7ACCDB30"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Высокий уровень – </w:t>
            </w:r>
          </w:p>
          <w:p w14:paraId="2001B4A7"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lang w:val="en-US"/>
              </w:rPr>
              <w:t>6</w:t>
            </w:r>
            <w:r w:rsidRPr="00A73E53">
              <w:rPr>
                <w:rFonts w:ascii="Times New Roman" w:hAnsi="Times New Roman" w:cs="Times New Roman"/>
                <w:sz w:val="28"/>
                <w:szCs w:val="28"/>
              </w:rPr>
              <w:t xml:space="preserve"> (</w:t>
            </w:r>
            <w:r w:rsidRPr="00A73E53">
              <w:rPr>
                <w:rFonts w:ascii="Times New Roman" w:hAnsi="Times New Roman" w:cs="Times New Roman"/>
                <w:sz w:val="28"/>
                <w:szCs w:val="28"/>
                <w:lang w:val="en-US"/>
              </w:rPr>
              <w:t>27</w:t>
            </w:r>
            <w:r w:rsidRPr="00A73E53">
              <w:rPr>
                <w:rFonts w:ascii="Times New Roman" w:hAnsi="Times New Roman" w:cs="Times New Roman"/>
                <w:sz w:val="28"/>
                <w:szCs w:val="28"/>
              </w:rPr>
              <w:t>.</w:t>
            </w:r>
            <w:r w:rsidRPr="00A73E53">
              <w:rPr>
                <w:rFonts w:ascii="Times New Roman" w:hAnsi="Times New Roman" w:cs="Times New Roman"/>
                <w:sz w:val="28"/>
                <w:szCs w:val="28"/>
                <w:lang w:val="en-US"/>
              </w:rPr>
              <w:t>2</w:t>
            </w:r>
            <w:r w:rsidRPr="00A73E53">
              <w:rPr>
                <w:rFonts w:ascii="Times New Roman" w:hAnsi="Times New Roman" w:cs="Times New Roman"/>
                <w:sz w:val="28"/>
                <w:szCs w:val="28"/>
              </w:rPr>
              <w:t>%)</w:t>
            </w:r>
          </w:p>
        </w:tc>
      </w:tr>
      <w:tr w:rsidR="00A73E53" w:rsidRPr="00A73E53" w14:paraId="5FBEE2DC" w14:textId="77777777" w:rsidTr="00A73E53">
        <w:tc>
          <w:tcPr>
            <w:tcW w:w="4786" w:type="dxa"/>
            <w:shd w:val="clear" w:color="auto" w:fill="auto"/>
          </w:tcPr>
          <w:p w14:paraId="44CA9301"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Средний уровень </w:t>
            </w:r>
          </w:p>
          <w:p w14:paraId="2A766867"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14 (</w:t>
            </w:r>
            <w:r w:rsidRPr="00A73E53">
              <w:rPr>
                <w:rFonts w:ascii="Times New Roman" w:hAnsi="Times New Roman" w:cs="Times New Roman"/>
                <w:sz w:val="28"/>
                <w:szCs w:val="28"/>
                <w:lang w:val="en-US"/>
              </w:rPr>
              <w:t>63</w:t>
            </w:r>
            <w:r w:rsidRPr="00A73E53">
              <w:rPr>
                <w:rFonts w:ascii="Times New Roman" w:hAnsi="Times New Roman" w:cs="Times New Roman"/>
                <w:sz w:val="28"/>
                <w:szCs w:val="28"/>
              </w:rPr>
              <w:t>.</w:t>
            </w:r>
            <w:r w:rsidRPr="00A73E53">
              <w:rPr>
                <w:rFonts w:ascii="Times New Roman" w:hAnsi="Times New Roman" w:cs="Times New Roman"/>
                <w:sz w:val="28"/>
                <w:szCs w:val="28"/>
                <w:lang w:val="en-US"/>
              </w:rPr>
              <w:t>6</w:t>
            </w:r>
            <w:r w:rsidRPr="00A73E53">
              <w:rPr>
                <w:rFonts w:ascii="Times New Roman" w:hAnsi="Times New Roman" w:cs="Times New Roman"/>
                <w:sz w:val="28"/>
                <w:szCs w:val="28"/>
              </w:rPr>
              <w:t>%)</w:t>
            </w:r>
          </w:p>
        </w:tc>
        <w:tc>
          <w:tcPr>
            <w:tcW w:w="4394" w:type="dxa"/>
            <w:shd w:val="clear" w:color="auto" w:fill="auto"/>
          </w:tcPr>
          <w:p w14:paraId="1B90057F"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Средний уровень –</w:t>
            </w:r>
          </w:p>
          <w:p w14:paraId="7F2F96F3"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lang w:val="en-US"/>
              </w:rPr>
              <w:t>16</w:t>
            </w:r>
            <w:r w:rsidRPr="00A73E53">
              <w:rPr>
                <w:rFonts w:ascii="Times New Roman" w:hAnsi="Times New Roman" w:cs="Times New Roman"/>
                <w:sz w:val="28"/>
                <w:szCs w:val="28"/>
              </w:rPr>
              <w:t>(</w:t>
            </w:r>
            <w:r w:rsidRPr="00A73E53">
              <w:rPr>
                <w:rFonts w:ascii="Times New Roman" w:hAnsi="Times New Roman" w:cs="Times New Roman"/>
                <w:sz w:val="28"/>
                <w:szCs w:val="28"/>
                <w:lang w:val="en-US"/>
              </w:rPr>
              <w:t>72</w:t>
            </w:r>
            <w:r w:rsidRPr="00A73E53">
              <w:rPr>
                <w:rFonts w:ascii="Times New Roman" w:hAnsi="Times New Roman" w:cs="Times New Roman"/>
                <w:sz w:val="28"/>
                <w:szCs w:val="28"/>
              </w:rPr>
              <w:t>.7 %)</w:t>
            </w:r>
          </w:p>
        </w:tc>
      </w:tr>
      <w:tr w:rsidR="00A73E53" w:rsidRPr="00A73E53" w14:paraId="3C77F45B" w14:textId="77777777" w:rsidTr="00A73E53">
        <w:tc>
          <w:tcPr>
            <w:tcW w:w="4786" w:type="dxa"/>
            <w:shd w:val="clear" w:color="auto" w:fill="auto"/>
          </w:tcPr>
          <w:p w14:paraId="3911F20E"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Ниже среднего-</w:t>
            </w:r>
          </w:p>
          <w:p w14:paraId="007FDEA7"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0</w:t>
            </w:r>
          </w:p>
        </w:tc>
        <w:tc>
          <w:tcPr>
            <w:tcW w:w="4394" w:type="dxa"/>
            <w:shd w:val="clear" w:color="auto" w:fill="auto"/>
          </w:tcPr>
          <w:p w14:paraId="448D5ECC"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Ниже среднего</w:t>
            </w:r>
          </w:p>
          <w:p w14:paraId="7E7A7F70"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0</w:t>
            </w:r>
          </w:p>
        </w:tc>
      </w:tr>
      <w:tr w:rsidR="00A73E53" w:rsidRPr="00A73E53" w14:paraId="7954D488" w14:textId="77777777" w:rsidTr="00A73E53">
        <w:tc>
          <w:tcPr>
            <w:tcW w:w="9180" w:type="dxa"/>
            <w:gridSpan w:val="2"/>
            <w:shd w:val="clear" w:color="auto" w:fill="auto"/>
          </w:tcPr>
          <w:p w14:paraId="60E62CE2" w14:textId="77777777" w:rsidR="00A73E53" w:rsidRPr="00A73E53" w:rsidRDefault="00A73E53" w:rsidP="00946216">
            <w:pPr>
              <w:spacing w:after="0"/>
              <w:ind w:firstLine="567"/>
              <w:jc w:val="center"/>
              <w:rPr>
                <w:rFonts w:ascii="Times New Roman" w:hAnsi="Times New Roman" w:cs="Times New Roman"/>
                <w:sz w:val="28"/>
                <w:szCs w:val="28"/>
              </w:rPr>
            </w:pPr>
            <w:r w:rsidRPr="00A73E53">
              <w:rPr>
                <w:rFonts w:ascii="Times New Roman" w:hAnsi="Times New Roman" w:cs="Times New Roman"/>
                <w:sz w:val="28"/>
                <w:szCs w:val="28"/>
              </w:rPr>
              <w:t>5.Речь</w:t>
            </w:r>
          </w:p>
        </w:tc>
      </w:tr>
      <w:tr w:rsidR="00A73E53" w:rsidRPr="00A73E53" w14:paraId="6CC9879F" w14:textId="77777777" w:rsidTr="00A73E53">
        <w:tc>
          <w:tcPr>
            <w:tcW w:w="4786" w:type="dxa"/>
            <w:shd w:val="clear" w:color="auto" w:fill="auto"/>
          </w:tcPr>
          <w:p w14:paraId="466A5DF7"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Высокий уровень-</w:t>
            </w:r>
          </w:p>
          <w:p w14:paraId="79A3B09B"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lang w:val="en-US"/>
              </w:rPr>
              <w:t>10</w:t>
            </w:r>
            <w:r w:rsidRPr="00A73E53">
              <w:rPr>
                <w:rFonts w:ascii="Times New Roman" w:hAnsi="Times New Roman" w:cs="Times New Roman"/>
                <w:sz w:val="28"/>
                <w:szCs w:val="28"/>
              </w:rPr>
              <w:t>(37.5%)</w:t>
            </w:r>
          </w:p>
        </w:tc>
        <w:tc>
          <w:tcPr>
            <w:tcW w:w="4394" w:type="dxa"/>
            <w:shd w:val="clear" w:color="auto" w:fill="auto"/>
          </w:tcPr>
          <w:p w14:paraId="17BB2F62"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Высокий уровень-</w:t>
            </w:r>
          </w:p>
          <w:p w14:paraId="03158CDC"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1</w:t>
            </w:r>
            <w:r w:rsidRPr="00A73E53">
              <w:rPr>
                <w:rFonts w:ascii="Times New Roman" w:hAnsi="Times New Roman" w:cs="Times New Roman"/>
                <w:sz w:val="28"/>
                <w:szCs w:val="28"/>
                <w:lang w:val="en-US"/>
              </w:rPr>
              <w:t>6</w:t>
            </w:r>
            <w:r w:rsidRPr="00A73E53">
              <w:rPr>
                <w:rFonts w:ascii="Times New Roman" w:hAnsi="Times New Roman" w:cs="Times New Roman"/>
                <w:sz w:val="28"/>
                <w:szCs w:val="28"/>
              </w:rPr>
              <w:t>(</w:t>
            </w:r>
            <w:r w:rsidRPr="00A73E53">
              <w:rPr>
                <w:rFonts w:ascii="Times New Roman" w:hAnsi="Times New Roman" w:cs="Times New Roman"/>
                <w:sz w:val="28"/>
                <w:szCs w:val="28"/>
                <w:lang w:val="en-US"/>
              </w:rPr>
              <w:t>7</w:t>
            </w:r>
            <w:r w:rsidRPr="00A73E53">
              <w:rPr>
                <w:rFonts w:ascii="Times New Roman" w:hAnsi="Times New Roman" w:cs="Times New Roman"/>
                <w:sz w:val="28"/>
                <w:szCs w:val="28"/>
              </w:rPr>
              <w:t>2.</w:t>
            </w:r>
            <w:r w:rsidRPr="00A73E53">
              <w:rPr>
                <w:rFonts w:ascii="Times New Roman" w:hAnsi="Times New Roman" w:cs="Times New Roman"/>
                <w:sz w:val="28"/>
                <w:szCs w:val="28"/>
                <w:lang w:val="en-US"/>
              </w:rPr>
              <w:t>7</w:t>
            </w:r>
            <w:r w:rsidRPr="00A73E53">
              <w:rPr>
                <w:rFonts w:ascii="Times New Roman" w:hAnsi="Times New Roman" w:cs="Times New Roman"/>
                <w:sz w:val="28"/>
                <w:szCs w:val="28"/>
              </w:rPr>
              <w:t>%)</w:t>
            </w:r>
          </w:p>
        </w:tc>
      </w:tr>
      <w:tr w:rsidR="00A73E53" w:rsidRPr="00A73E53" w14:paraId="4E682D67" w14:textId="77777777" w:rsidTr="00A73E53">
        <w:tc>
          <w:tcPr>
            <w:tcW w:w="4786" w:type="dxa"/>
            <w:shd w:val="clear" w:color="auto" w:fill="auto"/>
          </w:tcPr>
          <w:p w14:paraId="0A64C558"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Средний уровень-</w:t>
            </w:r>
          </w:p>
          <w:p w14:paraId="56F37EA2"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 xml:space="preserve"> </w:t>
            </w:r>
            <w:r w:rsidRPr="00A73E53">
              <w:rPr>
                <w:rFonts w:ascii="Times New Roman" w:hAnsi="Times New Roman" w:cs="Times New Roman"/>
                <w:sz w:val="28"/>
                <w:szCs w:val="28"/>
                <w:lang w:val="en-US"/>
              </w:rPr>
              <w:t>12</w:t>
            </w:r>
            <w:r w:rsidRPr="00A73E53">
              <w:rPr>
                <w:rFonts w:ascii="Times New Roman" w:hAnsi="Times New Roman" w:cs="Times New Roman"/>
                <w:sz w:val="28"/>
                <w:szCs w:val="28"/>
              </w:rPr>
              <w:t xml:space="preserve"> (50%)</w:t>
            </w:r>
          </w:p>
        </w:tc>
        <w:tc>
          <w:tcPr>
            <w:tcW w:w="4394" w:type="dxa"/>
            <w:shd w:val="clear" w:color="auto" w:fill="auto"/>
          </w:tcPr>
          <w:p w14:paraId="564DF97F"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Средний уровень</w:t>
            </w:r>
          </w:p>
          <w:p w14:paraId="08696584"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7(31.</w:t>
            </w:r>
            <w:r w:rsidRPr="00A73E53">
              <w:rPr>
                <w:rFonts w:ascii="Times New Roman" w:hAnsi="Times New Roman" w:cs="Times New Roman"/>
                <w:sz w:val="28"/>
                <w:szCs w:val="28"/>
                <w:lang w:val="en-US"/>
              </w:rPr>
              <w:t>8</w:t>
            </w:r>
            <w:r w:rsidRPr="00A73E53">
              <w:rPr>
                <w:rFonts w:ascii="Times New Roman" w:hAnsi="Times New Roman" w:cs="Times New Roman"/>
                <w:sz w:val="28"/>
                <w:szCs w:val="28"/>
              </w:rPr>
              <w:t xml:space="preserve"> %)</w:t>
            </w:r>
          </w:p>
        </w:tc>
      </w:tr>
      <w:tr w:rsidR="00A73E53" w:rsidRPr="00A73E53" w14:paraId="426344A0" w14:textId="77777777" w:rsidTr="00A73E53">
        <w:tc>
          <w:tcPr>
            <w:tcW w:w="4786" w:type="dxa"/>
            <w:shd w:val="clear" w:color="auto" w:fill="auto"/>
          </w:tcPr>
          <w:p w14:paraId="0DA2A7F4"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Ниже среднего-</w:t>
            </w:r>
          </w:p>
          <w:p w14:paraId="341205D2"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0</w:t>
            </w:r>
          </w:p>
        </w:tc>
        <w:tc>
          <w:tcPr>
            <w:tcW w:w="4394" w:type="dxa"/>
            <w:shd w:val="clear" w:color="auto" w:fill="auto"/>
          </w:tcPr>
          <w:p w14:paraId="32761C63"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Ниже среднего-</w:t>
            </w:r>
          </w:p>
          <w:p w14:paraId="782BC64C" w14:textId="77777777" w:rsidR="00A73E53" w:rsidRPr="00A73E53" w:rsidRDefault="00A73E53" w:rsidP="00A73E53">
            <w:pPr>
              <w:spacing w:after="0"/>
              <w:ind w:firstLine="567"/>
              <w:jc w:val="both"/>
              <w:rPr>
                <w:rFonts w:ascii="Times New Roman" w:hAnsi="Times New Roman" w:cs="Times New Roman"/>
                <w:sz w:val="28"/>
                <w:szCs w:val="28"/>
              </w:rPr>
            </w:pPr>
            <w:r w:rsidRPr="00A73E53">
              <w:rPr>
                <w:rFonts w:ascii="Times New Roman" w:hAnsi="Times New Roman" w:cs="Times New Roman"/>
                <w:sz w:val="28"/>
                <w:szCs w:val="28"/>
              </w:rPr>
              <w:t>0</w:t>
            </w:r>
          </w:p>
        </w:tc>
      </w:tr>
    </w:tbl>
    <w:p w14:paraId="754C8111" w14:textId="77777777" w:rsidR="00A73E53" w:rsidRPr="00946216" w:rsidRDefault="00A73E53" w:rsidP="00946216">
      <w:pPr>
        <w:spacing w:after="0" w:line="240" w:lineRule="auto"/>
        <w:ind w:firstLine="567"/>
        <w:jc w:val="both"/>
        <w:rPr>
          <w:rFonts w:ascii="Times New Roman" w:hAnsi="Times New Roman" w:cs="Times New Roman"/>
          <w:sz w:val="28"/>
          <w:szCs w:val="28"/>
          <w:lang w:val="en-US"/>
        </w:rPr>
      </w:pPr>
    </w:p>
    <w:p w14:paraId="13006C4E" w14:textId="77777777" w:rsidR="00A73E53" w:rsidRPr="00946216" w:rsidRDefault="00946216" w:rsidP="00A73E53">
      <w:pPr>
        <w:spacing w:after="0"/>
        <w:ind w:right="566" w:firstLine="567"/>
        <w:jc w:val="both"/>
        <w:rPr>
          <w:rFonts w:ascii="Times New Roman" w:hAnsi="Times New Roman" w:cs="Times New Roman"/>
          <w:sz w:val="28"/>
          <w:szCs w:val="28"/>
        </w:rPr>
      </w:pPr>
      <w:r w:rsidRPr="00946216">
        <w:rPr>
          <w:rFonts w:ascii="Times New Roman" w:hAnsi="Times New Roman" w:cs="Times New Roman"/>
          <w:color w:val="000000"/>
          <w:sz w:val="28"/>
          <w:szCs w:val="28"/>
          <w:shd w:val="clear" w:color="auto" w:fill="FFFFFF"/>
        </w:rPr>
        <w:lastRenderedPageBreak/>
        <w:t>Данные показатели свидетельствуют о том, что на конец учебного года у большинства детей повысился уровень готовности к школьному обучению. Исходя, из этого можно сделать выводы, что воспитатели и педагоги провели большую и плодотворную работу со своими воспитанниками.</w:t>
      </w:r>
    </w:p>
    <w:p w14:paraId="12479B05" w14:textId="77777777" w:rsidR="00B25014" w:rsidRDefault="00B25014" w:rsidP="00A7768F">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14:paraId="6012C882" w14:textId="77777777" w:rsidR="00814EB8" w:rsidRPr="00477557" w:rsidRDefault="00814EB8" w:rsidP="00814EB8">
      <w:pPr>
        <w:spacing w:after="0" w:line="240" w:lineRule="auto"/>
        <w:jc w:val="center"/>
        <w:rPr>
          <w:rFonts w:ascii="Times New Roman" w:eastAsia="Times New Roman" w:hAnsi="Times New Roman" w:cs="Times New Roman"/>
          <w:b/>
          <w:sz w:val="24"/>
          <w:szCs w:val="24"/>
          <w:lang w:eastAsia="ru-RU"/>
        </w:rPr>
      </w:pPr>
      <w:r w:rsidRPr="00477557">
        <w:rPr>
          <w:rFonts w:ascii="Times New Roman" w:eastAsia="Times New Roman" w:hAnsi="Times New Roman" w:cs="Times New Roman"/>
          <w:b/>
          <w:sz w:val="28"/>
          <w:szCs w:val="28"/>
          <w:lang w:eastAsia="ru-RU"/>
        </w:rPr>
        <w:t>Сводная таблица результатов психолого-педагогической диагностики по методике Павловой Н.Н., Руденко Л.Г</w:t>
      </w:r>
      <w:r w:rsidRPr="00477557">
        <w:rPr>
          <w:rFonts w:ascii="Times New Roman" w:eastAsia="Times New Roman" w:hAnsi="Times New Roman" w:cs="Times New Roman"/>
          <w:b/>
          <w:sz w:val="24"/>
          <w:szCs w:val="24"/>
          <w:lang w:eastAsia="ru-RU"/>
        </w:rPr>
        <w:t>.</w:t>
      </w:r>
    </w:p>
    <w:p w14:paraId="4BA31E2F" w14:textId="77777777" w:rsidR="00814EB8" w:rsidRPr="00814EB8" w:rsidRDefault="00814EB8" w:rsidP="00814EB8">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3603"/>
        <w:gridCol w:w="3607"/>
      </w:tblGrid>
      <w:tr w:rsidR="00814EB8" w:rsidRPr="002113FB" w14:paraId="288A99AD" w14:textId="77777777" w:rsidTr="00D10EAA">
        <w:tc>
          <w:tcPr>
            <w:tcW w:w="2058" w:type="dxa"/>
            <w:shd w:val="clear" w:color="auto" w:fill="auto"/>
          </w:tcPr>
          <w:p w14:paraId="4BC9CDAF"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группы</w:t>
            </w:r>
          </w:p>
        </w:tc>
        <w:tc>
          <w:tcPr>
            <w:tcW w:w="4065" w:type="dxa"/>
            <w:shd w:val="clear" w:color="auto" w:fill="auto"/>
          </w:tcPr>
          <w:p w14:paraId="17E49FE6"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Начало года</w:t>
            </w:r>
          </w:p>
        </w:tc>
        <w:tc>
          <w:tcPr>
            <w:tcW w:w="4069" w:type="dxa"/>
            <w:shd w:val="clear" w:color="auto" w:fill="auto"/>
          </w:tcPr>
          <w:p w14:paraId="38D6EE8E"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Конец года</w:t>
            </w:r>
          </w:p>
        </w:tc>
      </w:tr>
      <w:tr w:rsidR="00814EB8" w:rsidRPr="002113FB" w14:paraId="5140483C" w14:textId="77777777" w:rsidTr="00D10EAA">
        <w:trPr>
          <w:trHeight w:val="904"/>
        </w:trPr>
        <w:tc>
          <w:tcPr>
            <w:tcW w:w="2058" w:type="dxa"/>
            <w:shd w:val="clear" w:color="auto" w:fill="auto"/>
          </w:tcPr>
          <w:p w14:paraId="68363E63"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1 средняя</w:t>
            </w:r>
          </w:p>
          <w:p w14:paraId="0404532E"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21ребенка</w:t>
            </w:r>
          </w:p>
        </w:tc>
        <w:tc>
          <w:tcPr>
            <w:tcW w:w="4065" w:type="dxa"/>
            <w:shd w:val="clear" w:color="auto" w:fill="auto"/>
          </w:tcPr>
          <w:p w14:paraId="34F7BED0"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Высокий-2 </w:t>
            </w:r>
          </w:p>
          <w:p w14:paraId="1F6006C2"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Средний-16  </w:t>
            </w:r>
          </w:p>
          <w:p w14:paraId="41F0081C"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Низкий-3   </w:t>
            </w:r>
          </w:p>
          <w:p w14:paraId="3073E686"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p w14:paraId="695F800A"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tc>
        <w:tc>
          <w:tcPr>
            <w:tcW w:w="4069" w:type="dxa"/>
            <w:shd w:val="clear" w:color="auto" w:fill="auto"/>
          </w:tcPr>
          <w:p w14:paraId="0FBFE5EA"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Высокий-4</w:t>
            </w:r>
          </w:p>
          <w:p w14:paraId="4FE3F329"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Средний-17</w:t>
            </w:r>
          </w:p>
          <w:p w14:paraId="76F44BBA"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Низкий -0</w:t>
            </w:r>
          </w:p>
          <w:p w14:paraId="150A04A0"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p w14:paraId="3C6030E3"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tc>
      </w:tr>
      <w:tr w:rsidR="00814EB8" w:rsidRPr="002113FB" w14:paraId="17E3E85A" w14:textId="77777777" w:rsidTr="00D10EAA">
        <w:tc>
          <w:tcPr>
            <w:tcW w:w="2058" w:type="dxa"/>
            <w:shd w:val="clear" w:color="auto" w:fill="auto"/>
          </w:tcPr>
          <w:p w14:paraId="2A20027C"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№2 подготовительная</w:t>
            </w:r>
          </w:p>
          <w:p w14:paraId="290C1CF9"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 22 ребенка</w:t>
            </w:r>
          </w:p>
        </w:tc>
        <w:tc>
          <w:tcPr>
            <w:tcW w:w="4065" w:type="dxa"/>
            <w:shd w:val="clear" w:color="auto" w:fill="auto"/>
          </w:tcPr>
          <w:p w14:paraId="50C052B3"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Высокий- 9</w:t>
            </w:r>
          </w:p>
          <w:p w14:paraId="7D31797C"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Средний -12 </w:t>
            </w:r>
          </w:p>
          <w:p w14:paraId="6E0E8FCB"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Низкий- 1    </w:t>
            </w:r>
          </w:p>
        </w:tc>
        <w:tc>
          <w:tcPr>
            <w:tcW w:w="4069" w:type="dxa"/>
            <w:shd w:val="clear" w:color="auto" w:fill="auto"/>
          </w:tcPr>
          <w:p w14:paraId="3FAF416D"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Высокий-12</w:t>
            </w:r>
          </w:p>
          <w:p w14:paraId="416DD4FB" w14:textId="77777777" w:rsidR="00814EB8" w:rsidRPr="002113FB" w:rsidRDefault="00814EB8" w:rsidP="00814EB8">
            <w:pPr>
              <w:tabs>
                <w:tab w:val="left" w:pos="2328"/>
              </w:tabs>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Средний-10  </w:t>
            </w:r>
          </w:p>
          <w:p w14:paraId="2D90679E"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Низкий-0</w:t>
            </w:r>
          </w:p>
        </w:tc>
      </w:tr>
      <w:tr w:rsidR="00814EB8" w:rsidRPr="002113FB" w14:paraId="773A7908" w14:textId="77777777" w:rsidTr="00D10EAA">
        <w:tc>
          <w:tcPr>
            <w:tcW w:w="2058" w:type="dxa"/>
            <w:shd w:val="clear" w:color="auto" w:fill="auto"/>
          </w:tcPr>
          <w:p w14:paraId="1D5570E8"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p w14:paraId="71D92E33"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p w14:paraId="33CE4407"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p w14:paraId="0B1490CB"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№3 младшая</w:t>
            </w:r>
          </w:p>
          <w:p w14:paraId="2F0383D4"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21 ребенка</w:t>
            </w:r>
          </w:p>
          <w:p w14:paraId="34E52BD1"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tc>
        <w:tc>
          <w:tcPr>
            <w:tcW w:w="4065" w:type="dxa"/>
            <w:shd w:val="clear" w:color="auto" w:fill="auto"/>
          </w:tcPr>
          <w:p w14:paraId="56CEB58F"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p w14:paraId="53181779"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p w14:paraId="5E4965B5"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Высокий 5 </w:t>
            </w:r>
          </w:p>
          <w:p w14:paraId="40CFA80C"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Средний  14</w:t>
            </w:r>
          </w:p>
          <w:p w14:paraId="796E9F49"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Низкий   2</w:t>
            </w:r>
          </w:p>
          <w:p w14:paraId="23E1A5F0"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tc>
        <w:tc>
          <w:tcPr>
            <w:tcW w:w="4069" w:type="dxa"/>
            <w:shd w:val="clear" w:color="auto" w:fill="auto"/>
          </w:tcPr>
          <w:p w14:paraId="22A7A9C0"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p w14:paraId="1528021F"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p w14:paraId="3AE60ACC"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Высокий 7 </w:t>
            </w:r>
          </w:p>
          <w:p w14:paraId="2638FC0B"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Средний 13</w:t>
            </w:r>
          </w:p>
          <w:p w14:paraId="7329F3DB"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Низкий- 1</w:t>
            </w:r>
          </w:p>
          <w:p w14:paraId="2B7D0BCD"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tc>
      </w:tr>
      <w:tr w:rsidR="00814EB8" w:rsidRPr="002113FB" w14:paraId="1A2A127A" w14:textId="77777777" w:rsidTr="00D10EAA">
        <w:tc>
          <w:tcPr>
            <w:tcW w:w="2058" w:type="dxa"/>
            <w:shd w:val="clear" w:color="auto" w:fill="auto"/>
          </w:tcPr>
          <w:p w14:paraId="194225A3"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4 средняя</w:t>
            </w:r>
          </w:p>
          <w:p w14:paraId="19AAB044"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  18</w:t>
            </w:r>
            <w:r w:rsidRPr="002113FB">
              <w:rPr>
                <w:rFonts w:ascii="Times New Roman" w:eastAsia="Times New Roman" w:hAnsi="Times New Roman" w:cs="Times New Roman"/>
                <w:sz w:val="28"/>
                <w:szCs w:val="28"/>
                <w:lang w:val="en-US" w:eastAsia="ru-RU"/>
              </w:rPr>
              <w:t xml:space="preserve"> </w:t>
            </w:r>
            <w:r w:rsidRPr="002113FB">
              <w:rPr>
                <w:rFonts w:ascii="Times New Roman" w:eastAsia="Times New Roman" w:hAnsi="Times New Roman" w:cs="Times New Roman"/>
                <w:sz w:val="28"/>
                <w:szCs w:val="28"/>
                <w:lang w:eastAsia="ru-RU"/>
              </w:rPr>
              <w:t>детей</w:t>
            </w:r>
          </w:p>
          <w:p w14:paraId="4438D035"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tc>
        <w:tc>
          <w:tcPr>
            <w:tcW w:w="4065" w:type="dxa"/>
            <w:shd w:val="clear" w:color="auto" w:fill="auto"/>
          </w:tcPr>
          <w:p w14:paraId="5298613C"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Высокий 2</w:t>
            </w:r>
          </w:p>
          <w:p w14:paraId="3AD72EC9"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Средний-14 </w:t>
            </w:r>
          </w:p>
          <w:p w14:paraId="6C2AB5C0"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Низкий-2   </w:t>
            </w:r>
          </w:p>
        </w:tc>
        <w:tc>
          <w:tcPr>
            <w:tcW w:w="4069" w:type="dxa"/>
            <w:shd w:val="clear" w:color="auto" w:fill="auto"/>
          </w:tcPr>
          <w:p w14:paraId="3D8B73B2"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Высокий-7</w:t>
            </w:r>
          </w:p>
          <w:p w14:paraId="29E251B3"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Средний-10   </w:t>
            </w:r>
          </w:p>
          <w:p w14:paraId="6A65184A"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Низкий-  1</w:t>
            </w:r>
          </w:p>
          <w:p w14:paraId="4361CE09"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tc>
      </w:tr>
      <w:tr w:rsidR="00814EB8" w:rsidRPr="002113FB" w14:paraId="64E08EFA" w14:textId="77777777" w:rsidTr="00D10EAA">
        <w:tc>
          <w:tcPr>
            <w:tcW w:w="2058" w:type="dxa"/>
            <w:shd w:val="clear" w:color="auto" w:fill="auto"/>
          </w:tcPr>
          <w:p w14:paraId="5B1398AD"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№5 млодшая17детей</w:t>
            </w:r>
          </w:p>
        </w:tc>
        <w:tc>
          <w:tcPr>
            <w:tcW w:w="4065" w:type="dxa"/>
            <w:shd w:val="clear" w:color="auto" w:fill="auto"/>
          </w:tcPr>
          <w:p w14:paraId="19D51432"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Высокий-3</w:t>
            </w:r>
          </w:p>
          <w:p w14:paraId="1E74727F"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Средний-12</w:t>
            </w:r>
          </w:p>
          <w:p w14:paraId="74592BAE"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Низкий-2</w:t>
            </w:r>
          </w:p>
          <w:p w14:paraId="1BED9F3C"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tc>
        <w:tc>
          <w:tcPr>
            <w:tcW w:w="4069" w:type="dxa"/>
            <w:shd w:val="clear" w:color="auto" w:fill="auto"/>
          </w:tcPr>
          <w:p w14:paraId="06027F5E"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Высокий -9                             Средний-7</w:t>
            </w:r>
          </w:p>
          <w:p w14:paraId="28DCDFF7"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Низкий-1</w:t>
            </w:r>
          </w:p>
          <w:p w14:paraId="3C88BDA7"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tc>
      </w:tr>
      <w:tr w:rsidR="00814EB8" w:rsidRPr="002113FB" w14:paraId="51F6766C" w14:textId="77777777" w:rsidTr="00D10EAA">
        <w:trPr>
          <w:trHeight w:val="977"/>
        </w:trPr>
        <w:tc>
          <w:tcPr>
            <w:tcW w:w="2058" w:type="dxa"/>
            <w:shd w:val="clear" w:color="auto" w:fill="auto"/>
          </w:tcPr>
          <w:p w14:paraId="15D9E876"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 № 6 старшая</w:t>
            </w:r>
          </w:p>
          <w:p w14:paraId="63B7AFF6"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22детей</w:t>
            </w:r>
          </w:p>
        </w:tc>
        <w:tc>
          <w:tcPr>
            <w:tcW w:w="4065" w:type="dxa"/>
            <w:shd w:val="clear" w:color="auto" w:fill="auto"/>
          </w:tcPr>
          <w:p w14:paraId="18E659F2"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Высокий -4</w:t>
            </w:r>
          </w:p>
          <w:p w14:paraId="581549C4"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Средний-16   </w:t>
            </w:r>
            <w:r w:rsidRPr="002113FB">
              <w:rPr>
                <w:rFonts w:ascii="Times New Roman" w:eastAsia="Times New Roman" w:hAnsi="Times New Roman" w:cs="Times New Roman"/>
                <w:sz w:val="28"/>
                <w:szCs w:val="28"/>
                <w:lang w:eastAsia="ru-RU"/>
              </w:rPr>
              <w:br/>
              <w:t xml:space="preserve">Низкий  -2                       </w:t>
            </w:r>
          </w:p>
        </w:tc>
        <w:tc>
          <w:tcPr>
            <w:tcW w:w="4069" w:type="dxa"/>
            <w:shd w:val="clear" w:color="auto" w:fill="auto"/>
          </w:tcPr>
          <w:p w14:paraId="43BBCE87"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Высокий-6    </w:t>
            </w:r>
          </w:p>
          <w:p w14:paraId="16EEE138"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Средний-15 </w:t>
            </w:r>
          </w:p>
          <w:p w14:paraId="6542E274"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Низкий-1</w:t>
            </w:r>
          </w:p>
        </w:tc>
      </w:tr>
      <w:tr w:rsidR="00814EB8" w:rsidRPr="002113FB" w14:paraId="246AB266" w14:textId="77777777" w:rsidTr="00D10EAA">
        <w:tc>
          <w:tcPr>
            <w:tcW w:w="2058" w:type="dxa"/>
            <w:shd w:val="clear" w:color="auto" w:fill="auto"/>
          </w:tcPr>
          <w:p w14:paraId="7729F7DB"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7 старшая</w:t>
            </w:r>
          </w:p>
          <w:p w14:paraId="2016789C"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23 детей</w:t>
            </w:r>
          </w:p>
          <w:p w14:paraId="191DA974"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p>
        </w:tc>
        <w:tc>
          <w:tcPr>
            <w:tcW w:w="4065" w:type="dxa"/>
            <w:shd w:val="clear" w:color="auto" w:fill="auto"/>
          </w:tcPr>
          <w:p w14:paraId="21FA8422"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Высокий-6   </w:t>
            </w:r>
          </w:p>
          <w:p w14:paraId="22ABE0A6" w14:textId="77777777" w:rsidR="00814EB8" w:rsidRPr="002113FB" w:rsidRDefault="00814EB8" w:rsidP="00814EB8">
            <w:pPr>
              <w:tabs>
                <w:tab w:val="left" w:pos="2112"/>
              </w:tabs>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Средний-14</w:t>
            </w:r>
          </w:p>
          <w:p w14:paraId="36D6010B" w14:textId="77777777" w:rsidR="00814EB8" w:rsidRPr="002113FB" w:rsidRDefault="00814EB8" w:rsidP="00814EB8">
            <w:pPr>
              <w:tabs>
                <w:tab w:val="left" w:pos="2112"/>
              </w:tabs>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 xml:space="preserve">Низкий-3    </w:t>
            </w:r>
          </w:p>
        </w:tc>
        <w:tc>
          <w:tcPr>
            <w:tcW w:w="4069" w:type="dxa"/>
            <w:shd w:val="clear" w:color="auto" w:fill="auto"/>
          </w:tcPr>
          <w:p w14:paraId="4AF2DA70"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Высокий  6</w:t>
            </w:r>
          </w:p>
          <w:p w14:paraId="61B2D38D" w14:textId="77777777" w:rsidR="00814EB8" w:rsidRPr="002113FB" w:rsidRDefault="00814EB8" w:rsidP="00814EB8">
            <w:pPr>
              <w:spacing w:after="0" w:line="240" w:lineRule="auto"/>
              <w:rPr>
                <w:rFonts w:ascii="Times New Roman" w:eastAsia="Times New Roman" w:hAnsi="Times New Roman" w:cs="Times New Roman"/>
                <w:sz w:val="28"/>
                <w:szCs w:val="28"/>
                <w:lang w:eastAsia="ru-RU"/>
              </w:rPr>
            </w:pPr>
            <w:r w:rsidRPr="002113FB">
              <w:rPr>
                <w:rFonts w:ascii="Times New Roman" w:eastAsia="Times New Roman" w:hAnsi="Times New Roman" w:cs="Times New Roman"/>
                <w:sz w:val="28"/>
                <w:szCs w:val="28"/>
                <w:lang w:eastAsia="ru-RU"/>
              </w:rPr>
              <w:t>Средний-  16</w:t>
            </w:r>
            <w:r w:rsidRPr="002113FB">
              <w:rPr>
                <w:rFonts w:ascii="Times New Roman" w:eastAsia="Times New Roman" w:hAnsi="Times New Roman" w:cs="Times New Roman"/>
                <w:sz w:val="28"/>
                <w:szCs w:val="28"/>
                <w:lang w:eastAsia="ru-RU"/>
              </w:rPr>
              <w:br/>
              <w:t>Низкий-1</w:t>
            </w:r>
          </w:p>
        </w:tc>
      </w:tr>
    </w:tbl>
    <w:p w14:paraId="2C4AB54B" w14:textId="77777777" w:rsidR="00814EB8" w:rsidRPr="002113FB" w:rsidRDefault="00814EB8" w:rsidP="00A7768F">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14:paraId="4919C79A" w14:textId="77777777" w:rsidR="00814EB8" w:rsidRPr="00814EB8" w:rsidRDefault="00814EB8" w:rsidP="002113FB">
      <w:pPr>
        <w:spacing w:after="0"/>
        <w:rPr>
          <w:rFonts w:ascii="Times New Roman" w:eastAsia="Times New Roman" w:hAnsi="Times New Roman" w:cs="Times New Roman"/>
          <w:sz w:val="28"/>
          <w:szCs w:val="28"/>
          <w:lang w:eastAsia="ru-RU"/>
        </w:rPr>
      </w:pPr>
      <w:r w:rsidRPr="00814EB8">
        <w:rPr>
          <w:rFonts w:ascii="Times New Roman" w:eastAsia="Times New Roman" w:hAnsi="Times New Roman" w:cs="Times New Roman"/>
          <w:sz w:val="28"/>
          <w:szCs w:val="28"/>
          <w:lang w:eastAsia="ru-RU"/>
        </w:rPr>
        <w:t xml:space="preserve">Вывод: Общее количества </w:t>
      </w:r>
      <w:proofErr w:type="gramStart"/>
      <w:r w:rsidRPr="00814EB8">
        <w:rPr>
          <w:rFonts w:ascii="Times New Roman" w:eastAsia="Times New Roman" w:hAnsi="Times New Roman" w:cs="Times New Roman"/>
          <w:sz w:val="28"/>
          <w:szCs w:val="28"/>
          <w:lang w:eastAsia="ru-RU"/>
        </w:rPr>
        <w:t>детей  144ребенка.Из</w:t>
      </w:r>
      <w:proofErr w:type="gramEnd"/>
      <w:r w:rsidRPr="00814EB8">
        <w:rPr>
          <w:rFonts w:ascii="Times New Roman" w:eastAsia="Times New Roman" w:hAnsi="Times New Roman" w:cs="Times New Roman"/>
          <w:sz w:val="28"/>
          <w:szCs w:val="28"/>
          <w:lang w:eastAsia="ru-RU"/>
        </w:rPr>
        <w:t xml:space="preserve"> них высокий уровень у 51 детей, средний уровень у 88 детей, низкий уровень у 5детей.</w:t>
      </w:r>
    </w:p>
    <w:p w14:paraId="7D0B321D" w14:textId="77777777" w:rsidR="00814EB8" w:rsidRPr="00814EB8" w:rsidRDefault="002113FB" w:rsidP="009679C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4EB8" w:rsidRPr="00814EB8">
        <w:rPr>
          <w:rFonts w:ascii="Times New Roman" w:eastAsia="Times New Roman" w:hAnsi="Times New Roman" w:cs="Times New Roman"/>
          <w:sz w:val="28"/>
          <w:szCs w:val="28"/>
          <w:lang w:eastAsia="ru-RU"/>
        </w:rPr>
        <w:t>Индивидуальные коррекционно-развивающие занятия (по результатам консилиума, запросам воспитателей и родителей)</w:t>
      </w:r>
    </w:p>
    <w:p w14:paraId="318E7434" w14:textId="77777777" w:rsidR="00814EB8" w:rsidRDefault="00814EB8" w:rsidP="009679C2">
      <w:pPr>
        <w:spacing w:after="0"/>
        <w:jc w:val="both"/>
        <w:rPr>
          <w:rFonts w:ascii="Times New Roman" w:eastAsia="Times New Roman" w:hAnsi="Times New Roman" w:cs="Times New Roman"/>
          <w:sz w:val="24"/>
          <w:szCs w:val="24"/>
          <w:lang w:eastAsia="ru-RU"/>
        </w:rPr>
      </w:pPr>
      <w:r w:rsidRPr="00814EB8">
        <w:rPr>
          <w:rFonts w:ascii="Times New Roman" w:eastAsia="Times New Roman" w:hAnsi="Times New Roman" w:cs="Times New Roman"/>
          <w:sz w:val="28"/>
          <w:szCs w:val="28"/>
          <w:lang w:eastAsia="ru-RU"/>
        </w:rPr>
        <w:t xml:space="preserve">       С детьми подготовительных групп работа велась по программе </w:t>
      </w:r>
      <w:proofErr w:type="gramStart"/>
      <w:r w:rsidRPr="00814EB8">
        <w:rPr>
          <w:rFonts w:ascii="Times New Roman" w:eastAsia="Times New Roman" w:hAnsi="Times New Roman" w:cs="Times New Roman"/>
          <w:sz w:val="28"/>
          <w:szCs w:val="28"/>
          <w:lang w:eastAsia="ru-RU"/>
        </w:rPr>
        <w:t>« Я</w:t>
      </w:r>
      <w:proofErr w:type="gramEnd"/>
      <w:r w:rsidRPr="00814EB8">
        <w:rPr>
          <w:rFonts w:ascii="Times New Roman" w:eastAsia="Times New Roman" w:hAnsi="Times New Roman" w:cs="Times New Roman"/>
          <w:sz w:val="28"/>
          <w:szCs w:val="28"/>
          <w:lang w:eastAsia="ru-RU"/>
        </w:rPr>
        <w:t>-будущий первоклассник»</w:t>
      </w:r>
      <w:r>
        <w:rPr>
          <w:rFonts w:ascii="Times New Roman" w:eastAsia="Times New Roman" w:hAnsi="Times New Roman" w:cs="Times New Roman"/>
          <w:sz w:val="28"/>
          <w:szCs w:val="28"/>
          <w:lang w:eastAsia="ru-RU"/>
        </w:rPr>
        <w:t>.</w:t>
      </w:r>
    </w:p>
    <w:p w14:paraId="410CB77F" w14:textId="77777777" w:rsidR="00814EB8" w:rsidRPr="00814EB8" w:rsidRDefault="00814EB8" w:rsidP="009679C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14EB8">
        <w:rPr>
          <w:rFonts w:ascii="Times New Roman" w:eastAsia="Times New Roman" w:hAnsi="Times New Roman" w:cs="Times New Roman"/>
          <w:sz w:val="28"/>
          <w:szCs w:val="28"/>
          <w:lang w:eastAsia="ru-RU"/>
        </w:rPr>
        <w:t xml:space="preserve">Работа с детьми группы компенсирующей направленности велась по программе эмоционально-личностного и социально –коммуникативного развития детей </w:t>
      </w:r>
      <w:proofErr w:type="gramStart"/>
      <w:r w:rsidRPr="00814EB8">
        <w:rPr>
          <w:rFonts w:ascii="Times New Roman" w:eastAsia="Times New Roman" w:hAnsi="Times New Roman" w:cs="Times New Roman"/>
          <w:sz w:val="28"/>
          <w:szCs w:val="28"/>
          <w:lang w:eastAsia="ru-RU"/>
        </w:rPr>
        <w:t>« Я</w:t>
      </w:r>
      <w:proofErr w:type="gramEnd"/>
      <w:r w:rsidRPr="00814EB8">
        <w:rPr>
          <w:rFonts w:ascii="Times New Roman" w:eastAsia="Times New Roman" w:hAnsi="Times New Roman" w:cs="Times New Roman"/>
          <w:sz w:val="28"/>
          <w:szCs w:val="28"/>
          <w:lang w:eastAsia="ru-RU"/>
        </w:rPr>
        <w:t xml:space="preserve">-Ты-Мы».(адаптированная программа </w:t>
      </w:r>
      <w:proofErr w:type="spellStart"/>
      <w:r w:rsidRPr="00814EB8">
        <w:rPr>
          <w:rFonts w:ascii="Times New Roman" w:eastAsia="Times New Roman" w:hAnsi="Times New Roman" w:cs="Times New Roman"/>
          <w:sz w:val="28"/>
          <w:szCs w:val="28"/>
          <w:lang w:eastAsia="ru-RU"/>
        </w:rPr>
        <w:t>О.В.Князевой</w:t>
      </w:r>
      <w:proofErr w:type="spellEnd"/>
      <w:r w:rsidRPr="00814EB8">
        <w:rPr>
          <w:rFonts w:ascii="Times New Roman" w:eastAsia="Times New Roman" w:hAnsi="Times New Roman" w:cs="Times New Roman"/>
          <w:sz w:val="28"/>
          <w:szCs w:val="28"/>
          <w:lang w:eastAsia="ru-RU"/>
        </w:rPr>
        <w:t>)</w:t>
      </w:r>
    </w:p>
    <w:p w14:paraId="1FE85D5A" w14:textId="77777777" w:rsidR="00814EB8" w:rsidRPr="00814EB8" w:rsidRDefault="00814EB8" w:rsidP="009679C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814EB8">
        <w:rPr>
          <w:rFonts w:ascii="Times New Roman" w:eastAsia="Times New Roman" w:hAnsi="Times New Roman" w:cs="Times New Roman"/>
          <w:sz w:val="28"/>
          <w:szCs w:val="28"/>
          <w:lang w:eastAsia="ru-RU"/>
        </w:rPr>
        <w:t xml:space="preserve">       В ходе занятий у детей значительно улучшилось умение контролировать свои эмоциональные реакции, выражать определенные эмоциональные состояния</w:t>
      </w:r>
      <w:r w:rsidR="009679C2">
        <w:rPr>
          <w:rFonts w:ascii="Times New Roman" w:eastAsia="Times New Roman" w:hAnsi="Times New Roman" w:cs="Times New Roman"/>
          <w:sz w:val="28"/>
          <w:szCs w:val="28"/>
          <w:lang w:eastAsia="ru-RU"/>
        </w:rPr>
        <w:t xml:space="preserve"> </w:t>
      </w:r>
      <w:r w:rsidRPr="00814EB8">
        <w:rPr>
          <w:rFonts w:ascii="Times New Roman" w:eastAsia="Times New Roman" w:hAnsi="Times New Roman" w:cs="Times New Roman"/>
          <w:sz w:val="28"/>
          <w:szCs w:val="28"/>
          <w:lang w:eastAsia="ru-RU"/>
        </w:rPr>
        <w:t xml:space="preserve">различными способами, понимать и описывать свои желания и чувства.      </w:t>
      </w:r>
    </w:p>
    <w:p w14:paraId="305213D9" w14:textId="77777777" w:rsidR="00814EB8" w:rsidRDefault="00814EB8" w:rsidP="00A7768F">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14:paraId="57D0309D" w14:textId="77777777" w:rsidR="00814EB8" w:rsidRDefault="00814EB8" w:rsidP="00A7768F">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14:paraId="68E5ED7F" w14:textId="77777777" w:rsidR="00CE2578" w:rsidRDefault="00CE2578" w:rsidP="00A7768F">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14:paraId="57D501A5" w14:textId="77777777" w:rsidR="00CE2578" w:rsidRDefault="00CE2578" w:rsidP="00A7768F">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14:paraId="21ACEEFC" w14:textId="77777777" w:rsidR="00A7768F" w:rsidRPr="00903E3E" w:rsidRDefault="00A7768F" w:rsidP="00A7768F">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903E3E">
        <w:rPr>
          <w:rFonts w:ascii="Times New Roman" w:eastAsia="Times New Roman" w:hAnsi="Times New Roman" w:cs="Times New Roman"/>
          <w:b/>
          <w:color w:val="000000" w:themeColor="text1"/>
          <w:sz w:val="28"/>
          <w:szCs w:val="28"/>
          <w:lang w:eastAsia="ru-RU"/>
        </w:rPr>
        <w:t>Результаты выполнения образовательной программы</w:t>
      </w:r>
    </w:p>
    <w:p w14:paraId="0258FD70" w14:textId="77777777" w:rsidR="00A7768F" w:rsidRPr="00903E3E" w:rsidRDefault="00A7768F" w:rsidP="00A7768F">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903E3E">
        <w:rPr>
          <w:rFonts w:ascii="Times New Roman" w:eastAsia="Times New Roman" w:hAnsi="Times New Roman" w:cs="Times New Roman"/>
          <w:b/>
          <w:color w:val="000000" w:themeColor="text1"/>
          <w:sz w:val="28"/>
          <w:szCs w:val="28"/>
          <w:lang w:eastAsia="ru-RU"/>
        </w:rPr>
        <w:t>в коррекционной группе.</w:t>
      </w:r>
    </w:p>
    <w:p w14:paraId="2AFF5488" w14:textId="77777777" w:rsidR="009679C2" w:rsidRDefault="009679C2" w:rsidP="00A7768F">
      <w:pPr>
        <w:spacing w:after="0" w:line="240" w:lineRule="auto"/>
        <w:ind w:firstLine="709"/>
        <w:jc w:val="both"/>
        <w:rPr>
          <w:rFonts w:ascii="Times New Roman" w:eastAsia="Times New Roman" w:hAnsi="Times New Roman" w:cs="Times New Roman"/>
          <w:sz w:val="28"/>
          <w:szCs w:val="28"/>
          <w:lang w:eastAsia="ru-RU"/>
        </w:rPr>
      </w:pPr>
    </w:p>
    <w:p w14:paraId="205AAAA5"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В коррекционной группе работает учитель-дефектолог, который использует разные формы организации образовательной и коррекционной работы с детьми – групповую, подгрупповую, индивидуальную, на каждого ребенка разработана индивидуальная программа развития. В учебном году работа была построена в соответствии с обязанностями и правами, которые определяют рамки профессиональной компетенции, и осуществлялась по направлениям</w:t>
      </w:r>
      <w:r w:rsidR="003A2CC0">
        <w:rPr>
          <w:rFonts w:ascii="Times New Roman" w:eastAsia="Times New Roman" w:hAnsi="Times New Roman" w:cs="Times New Roman"/>
          <w:sz w:val="28"/>
          <w:szCs w:val="28"/>
          <w:lang w:eastAsia="ru-RU"/>
        </w:rPr>
        <w:t>.</w:t>
      </w:r>
    </w:p>
    <w:p w14:paraId="51514020" w14:textId="77777777" w:rsidR="00A7768F" w:rsidRPr="00F23D29" w:rsidRDefault="00A7768F" w:rsidP="009679C2">
      <w:pPr>
        <w:spacing w:after="0"/>
        <w:ind w:firstLine="709"/>
        <w:jc w:val="both"/>
        <w:rPr>
          <w:rFonts w:ascii="Times New Roman" w:eastAsia="Times New Roman" w:hAnsi="Times New Roman" w:cs="Times New Roman"/>
          <w:sz w:val="28"/>
          <w:szCs w:val="28"/>
          <w:u w:val="single"/>
          <w:lang w:eastAsia="ru-RU"/>
        </w:rPr>
      </w:pPr>
      <w:r w:rsidRPr="00A7768F">
        <w:rPr>
          <w:rFonts w:ascii="Times New Roman" w:eastAsia="Times New Roman" w:hAnsi="Times New Roman" w:cs="Times New Roman"/>
          <w:sz w:val="28"/>
          <w:szCs w:val="28"/>
          <w:lang w:eastAsia="ru-RU"/>
        </w:rPr>
        <w:t>В процессе диагностического направления были исследованы особенности: познавательных процессов (внимание, память, мышление, восприятие), конструктивной деятельности, мелкой и общей моторики, общего кругозора дошкольников, развитие речи. Диагностика проводится в начале года (первичная), в конце года (итоговая).</w:t>
      </w:r>
      <w:r>
        <w:rPr>
          <w:rFonts w:ascii="Times New Roman" w:eastAsia="Times New Roman" w:hAnsi="Times New Roman" w:cs="Times New Roman"/>
          <w:sz w:val="28"/>
          <w:szCs w:val="28"/>
          <w:lang w:eastAsia="ru-RU"/>
        </w:rPr>
        <w:t xml:space="preserve"> Первичную диагностику прошло </w:t>
      </w:r>
      <w:r w:rsidR="00B33B05">
        <w:rPr>
          <w:rFonts w:ascii="Times New Roman" w:eastAsia="Times New Roman" w:hAnsi="Times New Roman" w:cs="Times New Roman"/>
          <w:sz w:val="28"/>
          <w:szCs w:val="28"/>
          <w:lang w:eastAsia="ru-RU"/>
        </w:rPr>
        <w:t>9</w:t>
      </w:r>
      <w:r w:rsidRPr="00A7768F">
        <w:rPr>
          <w:rFonts w:ascii="Times New Roman" w:eastAsia="Times New Roman" w:hAnsi="Times New Roman" w:cs="Times New Roman"/>
          <w:sz w:val="28"/>
          <w:szCs w:val="28"/>
          <w:lang w:eastAsia="ru-RU"/>
        </w:rPr>
        <w:t xml:space="preserve"> человек. Итоговую диагностику прошли </w:t>
      </w:r>
      <w:r w:rsidR="00B33B05">
        <w:rPr>
          <w:rFonts w:ascii="Times New Roman" w:eastAsia="Times New Roman" w:hAnsi="Times New Roman" w:cs="Times New Roman"/>
          <w:sz w:val="28"/>
          <w:szCs w:val="28"/>
          <w:lang w:eastAsia="ru-RU"/>
        </w:rPr>
        <w:t>9</w:t>
      </w:r>
      <w:r w:rsidR="00F23D29">
        <w:rPr>
          <w:rFonts w:ascii="Times New Roman" w:eastAsia="Times New Roman" w:hAnsi="Times New Roman" w:cs="Times New Roman"/>
          <w:sz w:val="28"/>
          <w:szCs w:val="28"/>
          <w:lang w:eastAsia="ru-RU"/>
        </w:rPr>
        <w:t xml:space="preserve"> </w:t>
      </w:r>
      <w:r w:rsidRPr="00A7768F">
        <w:rPr>
          <w:rFonts w:ascii="Times New Roman" w:eastAsia="Times New Roman" w:hAnsi="Times New Roman" w:cs="Times New Roman"/>
          <w:sz w:val="28"/>
          <w:szCs w:val="28"/>
          <w:lang w:eastAsia="ru-RU"/>
        </w:rPr>
        <w:t xml:space="preserve">детей, </w:t>
      </w:r>
      <w:r w:rsidR="00B33B05" w:rsidRPr="00B33B05">
        <w:rPr>
          <w:rFonts w:ascii="Times New Roman" w:eastAsia="Times New Roman" w:hAnsi="Times New Roman" w:cs="Times New Roman"/>
          <w:sz w:val="28"/>
          <w:szCs w:val="28"/>
          <w:lang w:eastAsia="ru-RU"/>
        </w:rPr>
        <w:t>5</w:t>
      </w:r>
      <w:r w:rsidRPr="00B33B05">
        <w:rPr>
          <w:rFonts w:ascii="Times New Roman" w:eastAsia="Times New Roman" w:hAnsi="Times New Roman" w:cs="Times New Roman"/>
          <w:sz w:val="28"/>
          <w:szCs w:val="28"/>
          <w:lang w:eastAsia="ru-RU"/>
        </w:rPr>
        <w:t xml:space="preserve"> детей (ПМПК).</w:t>
      </w:r>
    </w:p>
    <w:p w14:paraId="3515F0B4"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Одному ребёнку рекомендовано обучение по примерной основной образовательной программе начального общего образования; одному ребёнку рекомендовано обучение по примерной АООП начального общего образования обучающихся с ЗПР.</w:t>
      </w:r>
    </w:p>
    <w:p w14:paraId="25C00481"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xml:space="preserve">Вывод: диагностика первичная, итоговая (для </w:t>
      </w:r>
      <w:r w:rsidR="00B33B05">
        <w:rPr>
          <w:rFonts w:ascii="Times New Roman" w:eastAsia="Times New Roman" w:hAnsi="Times New Roman" w:cs="Times New Roman"/>
          <w:sz w:val="28"/>
          <w:szCs w:val="28"/>
          <w:lang w:eastAsia="ru-RU"/>
        </w:rPr>
        <w:t>9</w:t>
      </w:r>
      <w:r w:rsidR="0035752E">
        <w:rPr>
          <w:rFonts w:ascii="Times New Roman" w:eastAsia="Times New Roman" w:hAnsi="Times New Roman" w:cs="Times New Roman"/>
          <w:sz w:val="28"/>
          <w:szCs w:val="28"/>
          <w:lang w:eastAsia="ru-RU"/>
        </w:rPr>
        <w:t>-</w:t>
      </w:r>
      <w:r w:rsidR="00B33B05">
        <w:rPr>
          <w:rFonts w:ascii="Times New Roman" w:eastAsia="Times New Roman" w:hAnsi="Times New Roman" w:cs="Times New Roman"/>
          <w:sz w:val="28"/>
          <w:szCs w:val="28"/>
          <w:lang w:eastAsia="ru-RU"/>
        </w:rPr>
        <w:t>ти</w:t>
      </w:r>
      <w:r w:rsidRPr="00A7768F">
        <w:rPr>
          <w:rFonts w:ascii="Times New Roman" w:eastAsia="Times New Roman" w:hAnsi="Times New Roman" w:cs="Times New Roman"/>
          <w:sz w:val="28"/>
          <w:szCs w:val="28"/>
          <w:lang w:eastAsia="ru-RU"/>
        </w:rPr>
        <w:t xml:space="preserve"> детей) была проведена в положенные сроки. На начало года по данным диагностики для каждого обучающегося был выбран индивидуальный подход. Дети были поделены на подгруппы по ведущему нарушению.</w:t>
      </w:r>
    </w:p>
    <w:p w14:paraId="52799DE8"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В рамках коррекционно-развивающего направления дефектологическая работа осуществлялась следующим образом:</w:t>
      </w:r>
    </w:p>
    <w:p w14:paraId="1EABAD57"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подгрупповая коррекционно-развивающая работа,</w:t>
      </w:r>
    </w:p>
    <w:p w14:paraId="3B25B733"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индивидуальная коррекционно-развивающая работа.</w:t>
      </w:r>
    </w:p>
    <w:p w14:paraId="30F1FC24"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Занятия носили комплексный характер и направлены на развитие:</w:t>
      </w:r>
    </w:p>
    <w:p w14:paraId="4E62B809"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w:t>
      </w:r>
      <w:r w:rsidRPr="00A7768F">
        <w:rPr>
          <w:rFonts w:ascii="Times New Roman" w:eastAsia="Times New Roman" w:hAnsi="Times New Roman" w:cs="Times New Roman"/>
          <w:sz w:val="28"/>
          <w:szCs w:val="28"/>
          <w:lang w:eastAsia="ru-RU"/>
        </w:rPr>
        <w:tab/>
        <w:t>зрительного и слухового восприятия и узнавания;</w:t>
      </w:r>
    </w:p>
    <w:p w14:paraId="3C3B0BA2"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w:t>
      </w:r>
      <w:r w:rsidRPr="00A7768F">
        <w:rPr>
          <w:rFonts w:ascii="Times New Roman" w:eastAsia="Times New Roman" w:hAnsi="Times New Roman" w:cs="Times New Roman"/>
          <w:sz w:val="28"/>
          <w:szCs w:val="28"/>
          <w:lang w:eastAsia="ru-RU"/>
        </w:rPr>
        <w:tab/>
        <w:t>основных мыслительных операций;</w:t>
      </w:r>
    </w:p>
    <w:p w14:paraId="403A21F0"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lastRenderedPageBreak/>
        <w:t>•</w:t>
      </w:r>
      <w:r w:rsidRPr="00A7768F">
        <w:rPr>
          <w:rFonts w:ascii="Times New Roman" w:eastAsia="Times New Roman" w:hAnsi="Times New Roman" w:cs="Times New Roman"/>
          <w:sz w:val="28"/>
          <w:szCs w:val="28"/>
          <w:lang w:eastAsia="ru-RU"/>
        </w:rPr>
        <w:tab/>
        <w:t>общей и мелкой моторики;</w:t>
      </w:r>
    </w:p>
    <w:p w14:paraId="1134D719"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w:t>
      </w:r>
      <w:r w:rsidRPr="00A7768F">
        <w:rPr>
          <w:rFonts w:ascii="Times New Roman" w:eastAsia="Times New Roman" w:hAnsi="Times New Roman" w:cs="Times New Roman"/>
          <w:sz w:val="28"/>
          <w:szCs w:val="28"/>
          <w:lang w:eastAsia="ru-RU"/>
        </w:rPr>
        <w:tab/>
        <w:t>коррекция нарушений эмоционально - личностной сферы;</w:t>
      </w:r>
    </w:p>
    <w:p w14:paraId="332C8491"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w:t>
      </w:r>
      <w:r w:rsidRPr="00A7768F">
        <w:rPr>
          <w:rFonts w:ascii="Times New Roman" w:eastAsia="Times New Roman" w:hAnsi="Times New Roman" w:cs="Times New Roman"/>
          <w:sz w:val="28"/>
          <w:szCs w:val="28"/>
          <w:lang w:eastAsia="ru-RU"/>
        </w:rPr>
        <w:tab/>
        <w:t>обогащение словаря.</w:t>
      </w:r>
    </w:p>
    <w:p w14:paraId="4DE68824"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Основные источники методической литературы.</w:t>
      </w:r>
    </w:p>
    <w:p w14:paraId="2001A246"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Планирование коррекционно-логопедической и развивающей работы.</w:t>
      </w:r>
    </w:p>
    <w:p w14:paraId="79BB1F0F"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xml:space="preserve">Базовая программа: Программа воспитания и обучения в детском саду “От рождения до школы” под ред. М.А. Васильевой, Т.С. Комаровой, Н.Е. </w:t>
      </w:r>
      <w:proofErr w:type="spellStart"/>
      <w:r w:rsidRPr="00A7768F">
        <w:rPr>
          <w:rFonts w:ascii="Times New Roman" w:eastAsia="Times New Roman" w:hAnsi="Times New Roman" w:cs="Times New Roman"/>
          <w:sz w:val="28"/>
          <w:szCs w:val="28"/>
          <w:lang w:eastAsia="ru-RU"/>
        </w:rPr>
        <w:t>Вераксы</w:t>
      </w:r>
      <w:proofErr w:type="spellEnd"/>
      <w:r w:rsidRPr="00A7768F">
        <w:rPr>
          <w:rFonts w:ascii="Times New Roman" w:eastAsia="Times New Roman" w:hAnsi="Times New Roman" w:cs="Times New Roman"/>
          <w:sz w:val="28"/>
          <w:szCs w:val="28"/>
          <w:lang w:eastAsia="ru-RU"/>
        </w:rPr>
        <w:t xml:space="preserve">. </w:t>
      </w:r>
    </w:p>
    <w:p w14:paraId="1AA3752B"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Коррекционный блок:</w:t>
      </w:r>
    </w:p>
    <w:p w14:paraId="0BD2A9B2"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xml:space="preserve">- Апробировано и внедряется тематическое планирование </w:t>
      </w:r>
      <w:r w:rsidR="002113FB">
        <w:rPr>
          <w:rFonts w:ascii="Times New Roman" w:eastAsia="Times New Roman" w:hAnsi="Times New Roman" w:cs="Times New Roman"/>
          <w:sz w:val="28"/>
          <w:szCs w:val="28"/>
          <w:lang w:eastAsia="ru-RU"/>
        </w:rPr>
        <w:t xml:space="preserve">                 </w:t>
      </w:r>
      <w:r w:rsidRPr="00A7768F">
        <w:rPr>
          <w:rFonts w:ascii="Times New Roman" w:eastAsia="Times New Roman" w:hAnsi="Times New Roman" w:cs="Times New Roman"/>
          <w:sz w:val="28"/>
          <w:szCs w:val="28"/>
          <w:lang w:eastAsia="ru-RU"/>
        </w:rPr>
        <w:t>С.Г. Шевченко Подготовка к школе детей с ЗПР.</w:t>
      </w:r>
    </w:p>
    <w:p w14:paraId="2BC4D88C" w14:textId="77777777" w:rsidR="00A7768F" w:rsidRPr="00A7768F" w:rsidRDefault="00A7768F" w:rsidP="009679C2">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xml:space="preserve">- Программа ДОУ компенсирующего вида для детей с нарушением интеллекта Коррекционно - развивающее обучение и воспитание под редакцией </w:t>
      </w:r>
      <w:proofErr w:type="spellStart"/>
      <w:r w:rsidRPr="00A7768F">
        <w:rPr>
          <w:rFonts w:ascii="Times New Roman" w:eastAsia="Times New Roman" w:hAnsi="Times New Roman" w:cs="Times New Roman"/>
          <w:sz w:val="28"/>
          <w:szCs w:val="28"/>
          <w:lang w:eastAsia="ru-RU"/>
        </w:rPr>
        <w:t>Е.А.Екжановой</w:t>
      </w:r>
      <w:proofErr w:type="spellEnd"/>
      <w:r w:rsidRPr="00A7768F">
        <w:rPr>
          <w:rFonts w:ascii="Times New Roman" w:eastAsia="Times New Roman" w:hAnsi="Times New Roman" w:cs="Times New Roman"/>
          <w:sz w:val="28"/>
          <w:szCs w:val="28"/>
          <w:lang w:eastAsia="ru-RU"/>
        </w:rPr>
        <w:t xml:space="preserve">, </w:t>
      </w:r>
      <w:proofErr w:type="spellStart"/>
      <w:r w:rsidRPr="00A7768F">
        <w:rPr>
          <w:rFonts w:ascii="Times New Roman" w:eastAsia="Times New Roman" w:hAnsi="Times New Roman" w:cs="Times New Roman"/>
          <w:sz w:val="28"/>
          <w:szCs w:val="28"/>
          <w:lang w:eastAsia="ru-RU"/>
        </w:rPr>
        <w:t>Е.А.Стребелевой</w:t>
      </w:r>
      <w:proofErr w:type="spellEnd"/>
      <w:r w:rsidRPr="00A7768F">
        <w:rPr>
          <w:rFonts w:ascii="Times New Roman" w:eastAsia="Times New Roman" w:hAnsi="Times New Roman" w:cs="Times New Roman"/>
          <w:sz w:val="28"/>
          <w:szCs w:val="28"/>
          <w:lang w:eastAsia="ru-RU"/>
        </w:rPr>
        <w:t>.</w:t>
      </w:r>
    </w:p>
    <w:p w14:paraId="39B44641" w14:textId="77777777" w:rsidR="00A7768F" w:rsidRDefault="00A7768F" w:rsidP="00377A9D">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Программа воспитания и обучения дошкольников с интеллектуальной  недостаточностью Л. Баряева, О. Гаврилушкина.</w:t>
      </w:r>
      <w:r>
        <w:rPr>
          <w:rFonts w:ascii="Times New Roman" w:eastAsia="Times New Roman" w:hAnsi="Times New Roman" w:cs="Times New Roman"/>
          <w:sz w:val="28"/>
          <w:szCs w:val="28"/>
          <w:lang w:eastAsia="ru-RU"/>
        </w:rPr>
        <w:t xml:space="preserve"> </w:t>
      </w:r>
      <w:r w:rsidRPr="00A7768F">
        <w:rPr>
          <w:rFonts w:ascii="Times New Roman" w:eastAsia="Times New Roman" w:hAnsi="Times New Roman" w:cs="Times New Roman"/>
          <w:sz w:val="28"/>
          <w:szCs w:val="28"/>
          <w:lang w:eastAsia="ru-RU"/>
        </w:rPr>
        <w:t>были учтены индивидуальные потребности каждой подгруппы детей, Занятия носили не только направленный характер, но и имели комплексные задачи, по развитию различных интеллектуальных, психических сфер детей с ОВЗ.</w:t>
      </w:r>
      <w:r w:rsidR="003A2CC0">
        <w:rPr>
          <w:rFonts w:ascii="Times New Roman" w:eastAsia="Times New Roman" w:hAnsi="Times New Roman" w:cs="Times New Roman"/>
          <w:sz w:val="28"/>
          <w:szCs w:val="28"/>
          <w:lang w:eastAsia="ru-RU"/>
        </w:rPr>
        <w:t xml:space="preserve"> </w:t>
      </w:r>
      <w:r w:rsidRPr="00A7768F">
        <w:rPr>
          <w:rFonts w:ascii="Times New Roman" w:eastAsia="Times New Roman" w:hAnsi="Times New Roman" w:cs="Times New Roman"/>
          <w:sz w:val="28"/>
          <w:szCs w:val="28"/>
          <w:lang w:eastAsia="ru-RU"/>
        </w:rPr>
        <w:t>В рамках аналитического направления проводился анализ коррекционно-развивающей работы с обучающимися, оценка его эффективности.</w:t>
      </w:r>
    </w:p>
    <w:p w14:paraId="53F80BD2" w14:textId="77777777" w:rsidR="00377A9D" w:rsidRPr="00377A9D" w:rsidRDefault="00377A9D" w:rsidP="00377A9D">
      <w:pPr>
        <w:spacing w:after="0" w:line="240" w:lineRule="auto"/>
        <w:jc w:val="center"/>
        <w:rPr>
          <w:rFonts w:ascii="Times New Roman" w:eastAsia="Times New Roman" w:hAnsi="Times New Roman" w:cs="Times New Roman"/>
          <w:sz w:val="28"/>
          <w:szCs w:val="28"/>
          <w:lang w:eastAsia="ru-RU"/>
        </w:rPr>
      </w:pPr>
      <w:r w:rsidRPr="00377A9D">
        <w:rPr>
          <w:rFonts w:ascii="Times New Roman" w:eastAsia="Times New Roman" w:hAnsi="Times New Roman" w:cs="Times New Roman"/>
          <w:sz w:val="28"/>
          <w:szCs w:val="28"/>
          <w:lang w:eastAsia="ru-RU"/>
        </w:rPr>
        <w:t>Муниципальное автономное дошкольное образовательное учреждение</w:t>
      </w:r>
    </w:p>
    <w:p w14:paraId="6DEA59D1" w14:textId="77777777" w:rsidR="00377A9D" w:rsidRPr="00377A9D" w:rsidRDefault="00377A9D" w:rsidP="00377A9D">
      <w:pPr>
        <w:spacing w:after="0" w:line="240" w:lineRule="auto"/>
        <w:jc w:val="center"/>
        <w:rPr>
          <w:rFonts w:ascii="Times New Roman" w:eastAsia="Times New Roman" w:hAnsi="Times New Roman" w:cs="Times New Roman"/>
          <w:sz w:val="28"/>
          <w:szCs w:val="28"/>
          <w:lang w:eastAsia="ru-RU"/>
        </w:rPr>
      </w:pPr>
      <w:r w:rsidRPr="00377A9D">
        <w:rPr>
          <w:rFonts w:ascii="Times New Roman" w:eastAsia="Times New Roman" w:hAnsi="Times New Roman" w:cs="Times New Roman"/>
          <w:sz w:val="28"/>
          <w:szCs w:val="28"/>
          <w:lang w:eastAsia="ru-RU"/>
        </w:rPr>
        <w:t>«Детский сад комбинированного вида №5 «Соловушка» г. Курчатова Курской области.</w:t>
      </w:r>
    </w:p>
    <w:p w14:paraId="5284A1A8" w14:textId="77777777" w:rsidR="00377A9D" w:rsidRPr="00377A9D" w:rsidRDefault="00377A9D" w:rsidP="00377A9D">
      <w:pPr>
        <w:spacing w:after="0" w:line="240" w:lineRule="auto"/>
        <w:jc w:val="center"/>
        <w:rPr>
          <w:rFonts w:ascii="Times New Roman" w:eastAsia="Times New Roman" w:hAnsi="Times New Roman" w:cs="Times New Roman"/>
          <w:sz w:val="28"/>
          <w:szCs w:val="28"/>
          <w:lang w:eastAsia="ru-RU"/>
        </w:rPr>
      </w:pPr>
      <w:r w:rsidRPr="00377A9D">
        <w:rPr>
          <w:rFonts w:ascii="Times New Roman" w:eastAsia="Times New Roman" w:hAnsi="Times New Roman" w:cs="Times New Roman"/>
          <w:sz w:val="28"/>
          <w:szCs w:val="28"/>
          <w:lang w:eastAsia="ru-RU"/>
        </w:rPr>
        <w:t>Сводная таблица по результатам освоения воспитанниками группы компенсирующей направленности программы дошкольного образования по образовательным областям</w:t>
      </w:r>
      <w:r w:rsidR="007A0CBF">
        <w:rPr>
          <w:rFonts w:ascii="Times New Roman" w:eastAsia="Times New Roman" w:hAnsi="Times New Roman" w:cs="Times New Roman"/>
          <w:sz w:val="28"/>
          <w:szCs w:val="28"/>
          <w:lang w:eastAsia="ru-RU"/>
        </w:rPr>
        <w:t xml:space="preserve"> на конец </w:t>
      </w:r>
      <w:r w:rsidR="00FF1B9C">
        <w:rPr>
          <w:rFonts w:ascii="Times New Roman" w:eastAsia="Times New Roman" w:hAnsi="Times New Roman" w:cs="Times New Roman"/>
          <w:sz w:val="28"/>
          <w:szCs w:val="28"/>
          <w:lang w:eastAsia="ru-RU"/>
        </w:rPr>
        <w:t>2021-</w:t>
      </w:r>
      <w:r w:rsidR="007A0CBF">
        <w:rPr>
          <w:rFonts w:ascii="Times New Roman" w:eastAsia="Times New Roman" w:hAnsi="Times New Roman" w:cs="Times New Roman"/>
          <w:sz w:val="28"/>
          <w:szCs w:val="28"/>
          <w:lang w:eastAsia="ru-RU"/>
        </w:rPr>
        <w:t>2022 года</w:t>
      </w:r>
    </w:p>
    <w:p w14:paraId="453A9840" w14:textId="77777777" w:rsidR="00377A9D" w:rsidRPr="00377A9D" w:rsidRDefault="00377A9D" w:rsidP="00377A9D">
      <w:pPr>
        <w:spacing w:after="0" w:line="240" w:lineRule="auto"/>
        <w:jc w:val="center"/>
        <w:rPr>
          <w:rFonts w:ascii="Times New Roman" w:eastAsia="Times New Roman" w:hAnsi="Times New Roman" w:cs="Times New Roman"/>
          <w:sz w:val="28"/>
          <w:szCs w:val="28"/>
          <w:lang w:eastAsia="ru-RU"/>
        </w:rPr>
      </w:pPr>
    </w:p>
    <w:tbl>
      <w:tblPr>
        <w:tblStyle w:val="31"/>
        <w:tblW w:w="10490" w:type="dxa"/>
        <w:tblInd w:w="-459" w:type="dxa"/>
        <w:tblLayout w:type="fixed"/>
        <w:tblLook w:val="04A0" w:firstRow="1" w:lastRow="0" w:firstColumn="1" w:lastColumn="0" w:noHBand="0" w:noVBand="1"/>
      </w:tblPr>
      <w:tblGrid>
        <w:gridCol w:w="709"/>
        <w:gridCol w:w="992"/>
        <w:gridCol w:w="1134"/>
        <w:gridCol w:w="567"/>
        <w:gridCol w:w="1276"/>
        <w:gridCol w:w="1134"/>
        <w:gridCol w:w="1134"/>
        <w:gridCol w:w="1165"/>
        <w:gridCol w:w="1130"/>
        <w:gridCol w:w="1249"/>
      </w:tblGrid>
      <w:tr w:rsidR="007A0CBF" w:rsidRPr="00377A9D" w14:paraId="60435EED" w14:textId="77777777" w:rsidTr="00FF1B9C">
        <w:trPr>
          <w:trHeight w:val="3680"/>
        </w:trPr>
        <w:tc>
          <w:tcPr>
            <w:tcW w:w="709" w:type="dxa"/>
            <w:vMerge w:val="restart"/>
          </w:tcPr>
          <w:p w14:paraId="73EFB081"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 группы</w:t>
            </w:r>
          </w:p>
        </w:tc>
        <w:tc>
          <w:tcPr>
            <w:tcW w:w="992" w:type="dxa"/>
            <w:vMerge w:val="restart"/>
          </w:tcPr>
          <w:p w14:paraId="4D533C39"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Списочный состав</w:t>
            </w:r>
          </w:p>
        </w:tc>
        <w:tc>
          <w:tcPr>
            <w:tcW w:w="1701" w:type="dxa"/>
            <w:gridSpan w:val="2"/>
            <w:vMerge w:val="restart"/>
          </w:tcPr>
          <w:p w14:paraId="0D3A3E30"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Заключение ПМПК</w:t>
            </w:r>
          </w:p>
        </w:tc>
        <w:tc>
          <w:tcPr>
            <w:tcW w:w="1276" w:type="dxa"/>
            <w:vMerge w:val="restart"/>
          </w:tcPr>
          <w:p w14:paraId="0E7064FF"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Уровни освоения</w:t>
            </w:r>
          </w:p>
        </w:tc>
        <w:tc>
          <w:tcPr>
            <w:tcW w:w="2268" w:type="dxa"/>
            <w:gridSpan w:val="2"/>
          </w:tcPr>
          <w:p w14:paraId="08DF4EE6" w14:textId="77777777" w:rsidR="00377A9D" w:rsidRPr="00377A9D" w:rsidRDefault="00377A9D" w:rsidP="00377A9D">
            <w:pPr>
              <w:jc w:val="center"/>
              <w:rPr>
                <w:rFonts w:ascii="Times New Roman" w:eastAsia="Times New Roman" w:hAnsi="Times New Roman" w:cs="Times New Roman"/>
                <w:sz w:val="24"/>
                <w:szCs w:val="24"/>
                <w:u w:val="single"/>
                <w:lang w:eastAsia="ru-RU"/>
              </w:rPr>
            </w:pPr>
            <w:r w:rsidRPr="00377A9D">
              <w:rPr>
                <w:rFonts w:ascii="Times New Roman" w:eastAsia="Times New Roman" w:hAnsi="Times New Roman" w:cs="Times New Roman"/>
                <w:sz w:val="24"/>
                <w:szCs w:val="24"/>
                <w:u w:val="single"/>
                <w:lang w:eastAsia="ru-RU"/>
              </w:rPr>
              <w:t xml:space="preserve">Познавательное развитие. </w:t>
            </w:r>
          </w:p>
          <w:p w14:paraId="79E2933C" w14:textId="77777777" w:rsidR="00377A9D" w:rsidRPr="00377A9D" w:rsidRDefault="00377A9D" w:rsidP="00377A9D">
            <w:pPr>
              <w:jc w:val="cente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Интеграция образовательных областей «Познавательное развитие», «Речевое развитие».</w:t>
            </w:r>
          </w:p>
          <w:p w14:paraId="04376228" w14:textId="77777777" w:rsidR="00377A9D" w:rsidRPr="00377A9D" w:rsidRDefault="00377A9D" w:rsidP="00377A9D">
            <w:pPr>
              <w:jc w:val="cente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Формирование целостной картины мира. Расширение кругозора.</w:t>
            </w:r>
          </w:p>
          <w:p w14:paraId="5BBD47A9"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Развитие всех компонентов устной речи.</w:t>
            </w:r>
          </w:p>
        </w:tc>
        <w:tc>
          <w:tcPr>
            <w:tcW w:w="2295" w:type="dxa"/>
            <w:gridSpan w:val="2"/>
          </w:tcPr>
          <w:p w14:paraId="077301E7" w14:textId="77777777" w:rsidR="00377A9D" w:rsidRPr="00377A9D" w:rsidRDefault="00377A9D" w:rsidP="00377A9D">
            <w:pPr>
              <w:jc w:val="center"/>
              <w:rPr>
                <w:rFonts w:ascii="Times New Roman" w:eastAsia="Times New Roman" w:hAnsi="Times New Roman" w:cs="Times New Roman"/>
                <w:sz w:val="24"/>
                <w:szCs w:val="24"/>
                <w:u w:val="single"/>
                <w:lang w:eastAsia="ru-RU"/>
              </w:rPr>
            </w:pPr>
            <w:r w:rsidRPr="00377A9D">
              <w:rPr>
                <w:rFonts w:ascii="Times New Roman" w:eastAsia="Times New Roman" w:hAnsi="Times New Roman" w:cs="Times New Roman"/>
                <w:sz w:val="24"/>
                <w:szCs w:val="24"/>
                <w:u w:val="single"/>
                <w:lang w:eastAsia="ru-RU"/>
              </w:rPr>
              <w:t>Речевое развитие.</w:t>
            </w:r>
          </w:p>
          <w:p w14:paraId="621CB6C9"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Развитие речевого</w:t>
            </w:r>
            <w:r w:rsidR="00FF1B9C">
              <w:rPr>
                <w:rFonts w:ascii="Times New Roman" w:eastAsia="Times New Roman" w:hAnsi="Times New Roman" w:cs="Times New Roman"/>
                <w:sz w:val="24"/>
                <w:szCs w:val="24"/>
                <w:lang w:eastAsia="ru-RU"/>
              </w:rPr>
              <w:t xml:space="preserve"> </w:t>
            </w:r>
            <w:r w:rsidRPr="00377A9D">
              <w:rPr>
                <w:rFonts w:ascii="Times New Roman" w:eastAsia="Times New Roman" w:hAnsi="Times New Roman" w:cs="Times New Roman"/>
                <w:sz w:val="24"/>
                <w:szCs w:val="24"/>
                <w:lang w:eastAsia="ru-RU"/>
              </w:rPr>
              <w:t>(фонематического) восприятия и развитие речи. Подготовка к обучению грамоте.</w:t>
            </w:r>
          </w:p>
        </w:tc>
        <w:tc>
          <w:tcPr>
            <w:tcW w:w="1249" w:type="dxa"/>
          </w:tcPr>
          <w:p w14:paraId="029D1BE2"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Примечание</w:t>
            </w:r>
          </w:p>
        </w:tc>
      </w:tr>
      <w:tr w:rsidR="007A0CBF" w:rsidRPr="00377A9D" w14:paraId="650EEC73" w14:textId="77777777" w:rsidTr="00FF1B9C">
        <w:tc>
          <w:tcPr>
            <w:tcW w:w="709" w:type="dxa"/>
            <w:vMerge/>
          </w:tcPr>
          <w:p w14:paraId="139DA24A" w14:textId="77777777" w:rsidR="00377A9D" w:rsidRPr="00377A9D" w:rsidRDefault="00377A9D" w:rsidP="00377A9D">
            <w:pPr>
              <w:rPr>
                <w:rFonts w:ascii="Times New Roman" w:eastAsia="Times New Roman" w:hAnsi="Times New Roman" w:cs="Times New Roman"/>
                <w:sz w:val="24"/>
                <w:szCs w:val="24"/>
                <w:lang w:eastAsia="ru-RU"/>
              </w:rPr>
            </w:pPr>
          </w:p>
        </w:tc>
        <w:tc>
          <w:tcPr>
            <w:tcW w:w="992" w:type="dxa"/>
            <w:vMerge/>
          </w:tcPr>
          <w:p w14:paraId="2167A27D" w14:textId="77777777" w:rsidR="00377A9D" w:rsidRPr="00377A9D" w:rsidRDefault="00377A9D" w:rsidP="00377A9D">
            <w:pPr>
              <w:rPr>
                <w:rFonts w:ascii="Times New Roman" w:eastAsia="Times New Roman" w:hAnsi="Times New Roman" w:cs="Times New Roman"/>
                <w:sz w:val="24"/>
                <w:szCs w:val="24"/>
                <w:lang w:eastAsia="ru-RU"/>
              </w:rPr>
            </w:pPr>
          </w:p>
        </w:tc>
        <w:tc>
          <w:tcPr>
            <w:tcW w:w="1701" w:type="dxa"/>
            <w:gridSpan w:val="2"/>
            <w:vMerge/>
          </w:tcPr>
          <w:p w14:paraId="1FD15254" w14:textId="77777777" w:rsidR="00377A9D" w:rsidRPr="00377A9D" w:rsidRDefault="00377A9D" w:rsidP="00377A9D">
            <w:pPr>
              <w:rPr>
                <w:rFonts w:ascii="Times New Roman" w:eastAsia="Times New Roman" w:hAnsi="Times New Roman" w:cs="Times New Roman"/>
                <w:sz w:val="24"/>
                <w:szCs w:val="24"/>
                <w:lang w:eastAsia="ru-RU"/>
              </w:rPr>
            </w:pPr>
          </w:p>
        </w:tc>
        <w:tc>
          <w:tcPr>
            <w:tcW w:w="1276" w:type="dxa"/>
            <w:vMerge/>
          </w:tcPr>
          <w:p w14:paraId="3C502DD8" w14:textId="77777777" w:rsidR="00377A9D" w:rsidRPr="00377A9D" w:rsidRDefault="00377A9D" w:rsidP="00377A9D">
            <w:pPr>
              <w:rPr>
                <w:rFonts w:ascii="Times New Roman" w:eastAsia="Times New Roman" w:hAnsi="Times New Roman" w:cs="Times New Roman"/>
                <w:sz w:val="24"/>
                <w:szCs w:val="24"/>
                <w:lang w:eastAsia="ru-RU"/>
              </w:rPr>
            </w:pPr>
          </w:p>
        </w:tc>
        <w:tc>
          <w:tcPr>
            <w:tcW w:w="1134" w:type="dxa"/>
          </w:tcPr>
          <w:p w14:paraId="6AFB7C53"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Н.Г</w:t>
            </w:r>
          </w:p>
        </w:tc>
        <w:tc>
          <w:tcPr>
            <w:tcW w:w="1134" w:type="dxa"/>
          </w:tcPr>
          <w:p w14:paraId="4CDD7995"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К.Г</w:t>
            </w:r>
          </w:p>
        </w:tc>
        <w:tc>
          <w:tcPr>
            <w:tcW w:w="1165" w:type="dxa"/>
          </w:tcPr>
          <w:p w14:paraId="678E25AA"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Н.Г</w:t>
            </w:r>
          </w:p>
        </w:tc>
        <w:tc>
          <w:tcPr>
            <w:tcW w:w="1130" w:type="dxa"/>
          </w:tcPr>
          <w:p w14:paraId="5347D11C"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К.Г</w:t>
            </w:r>
          </w:p>
        </w:tc>
        <w:tc>
          <w:tcPr>
            <w:tcW w:w="1249" w:type="dxa"/>
            <w:vMerge w:val="restart"/>
          </w:tcPr>
          <w:p w14:paraId="052DFDA9"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Дети- инвалиды</w:t>
            </w:r>
          </w:p>
          <w:p w14:paraId="5068F1BE" w14:textId="77777777" w:rsidR="00377A9D" w:rsidRPr="00377A9D" w:rsidRDefault="00FF1B9C" w:rsidP="00FF1B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77A9D" w:rsidRPr="00377A9D">
              <w:rPr>
                <w:rFonts w:ascii="Times New Roman" w:eastAsia="Times New Roman" w:hAnsi="Times New Roman" w:cs="Times New Roman"/>
                <w:sz w:val="24"/>
                <w:szCs w:val="24"/>
                <w:lang w:eastAsia="ru-RU"/>
              </w:rPr>
              <w:t xml:space="preserve"> ребён</w:t>
            </w:r>
            <w:r>
              <w:rPr>
                <w:rFonts w:ascii="Times New Roman" w:eastAsia="Times New Roman" w:hAnsi="Times New Roman" w:cs="Times New Roman"/>
                <w:sz w:val="24"/>
                <w:szCs w:val="24"/>
                <w:lang w:eastAsia="ru-RU"/>
              </w:rPr>
              <w:t>ок</w:t>
            </w:r>
          </w:p>
        </w:tc>
      </w:tr>
      <w:tr w:rsidR="007A0CBF" w:rsidRPr="00377A9D" w14:paraId="2B15A24A" w14:textId="77777777" w:rsidTr="00FF1B9C">
        <w:tc>
          <w:tcPr>
            <w:tcW w:w="709" w:type="dxa"/>
            <w:vMerge w:val="restart"/>
          </w:tcPr>
          <w:p w14:paraId="0891DD3C"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10</w:t>
            </w:r>
          </w:p>
        </w:tc>
        <w:tc>
          <w:tcPr>
            <w:tcW w:w="992" w:type="dxa"/>
            <w:vMerge w:val="restart"/>
          </w:tcPr>
          <w:p w14:paraId="5EE0F806"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9</w:t>
            </w:r>
          </w:p>
        </w:tc>
        <w:tc>
          <w:tcPr>
            <w:tcW w:w="1134" w:type="dxa"/>
          </w:tcPr>
          <w:p w14:paraId="7797E4FA"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 xml:space="preserve">ЗПР НР лёгкой </w:t>
            </w:r>
            <w:r w:rsidRPr="00377A9D">
              <w:rPr>
                <w:rFonts w:ascii="Times New Roman" w:eastAsia="Times New Roman" w:hAnsi="Times New Roman" w:cs="Times New Roman"/>
                <w:sz w:val="24"/>
                <w:szCs w:val="24"/>
                <w:lang w:eastAsia="ru-RU"/>
              </w:rPr>
              <w:lastRenderedPageBreak/>
              <w:t>степени</w:t>
            </w:r>
          </w:p>
        </w:tc>
        <w:tc>
          <w:tcPr>
            <w:tcW w:w="567" w:type="dxa"/>
          </w:tcPr>
          <w:p w14:paraId="1938531E" w14:textId="77777777" w:rsidR="00377A9D" w:rsidRPr="00377A9D" w:rsidRDefault="00377A9D" w:rsidP="00377A9D">
            <w:pPr>
              <w:rPr>
                <w:rFonts w:ascii="Times New Roman" w:eastAsia="Times New Roman" w:hAnsi="Times New Roman" w:cs="Times New Roman"/>
                <w:sz w:val="24"/>
                <w:szCs w:val="24"/>
                <w:lang w:eastAsia="ru-RU"/>
              </w:rPr>
            </w:pPr>
          </w:p>
          <w:p w14:paraId="20D968F6" w14:textId="77777777" w:rsidR="00377A9D" w:rsidRPr="00377A9D" w:rsidRDefault="00377A9D" w:rsidP="00377A9D">
            <w:pPr>
              <w:rPr>
                <w:rFonts w:ascii="Times New Roman" w:eastAsia="Times New Roman" w:hAnsi="Times New Roman" w:cs="Times New Roman"/>
                <w:sz w:val="24"/>
                <w:szCs w:val="24"/>
                <w:lang w:eastAsia="ru-RU"/>
              </w:rPr>
            </w:pPr>
          </w:p>
        </w:tc>
        <w:tc>
          <w:tcPr>
            <w:tcW w:w="1276" w:type="dxa"/>
          </w:tcPr>
          <w:p w14:paraId="4F9C6EA5"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Высокий</w:t>
            </w:r>
          </w:p>
        </w:tc>
        <w:tc>
          <w:tcPr>
            <w:tcW w:w="1134" w:type="dxa"/>
          </w:tcPr>
          <w:p w14:paraId="3F4DA282"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w:t>
            </w:r>
          </w:p>
        </w:tc>
        <w:tc>
          <w:tcPr>
            <w:tcW w:w="1134" w:type="dxa"/>
          </w:tcPr>
          <w:p w14:paraId="206024A7"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w:t>
            </w:r>
          </w:p>
        </w:tc>
        <w:tc>
          <w:tcPr>
            <w:tcW w:w="1165" w:type="dxa"/>
          </w:tcPr>
          <w:p w14:paraId="236AE2D3" w14:textId="77777777" w:rsidR="00377A9D" w:rsidRPr="00377A9D" w:rsidRDefault="00377A9D" w:rsidP="00377A9D">
            <w:pPr>
              <w:rPr>
                <w:rFonts w:ascii="Times New Roman" w:eastAsia="Times New Roman" w:hAnsi="Times New Roman" w:cs="Times New Roman"/>
                <w:sz w:val="24"/>
                <w:szCs w:val="24"/>
                <w:lang w:eastAsia="ru-RU"/>
              </w:rPr>
            </w:pPr>
          </w:p>
        </w:tc>
        <w:tc>
          <w:tcPr>
            <w:tcW w:w="1130" w:type="dxa"/>
          </w:tcPr>
          <w:p w14:paraId="568C8F6B"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w:t>
            </w:r>
          </w:p>
        </w:tc>
        <w:tc>
          <w:tcPr>
            <w:tcW w:w="1249" w:type="dxa"/>
            <w:vMerge/>
          </w:tcPr>
          <w:p w14:paraId="6966E2BF" w14:textId="77777777" w:rsidR="00377A9D" w:rsidRPr="00377A9D" w:rsidRDefault="00377A9D" w:rsidP="00377A9D">
            <w:pPr>
              <w:rPr>
                <w:rFonts w:ascii="Times New Roman" w:eastAsia="Times New Roman" w:hAnsi="Times New Roman" w:cs="Times New Roman"/>
                <w:sz w:val="24"/>
                <w:szCs w:val="24"/>
                <w:lang w:eastAsia="ru-RU"/>
              </w:rPr>
            </w:pPr>
          </w:p>
        </w:tc>
      </w:tr>
      <w:tr w:rsidR="007A0CBF" w:rsidRPr="00377A9D" w14:paraId="512DE1E3" w14:textId="77777777" w:rsidTr="00FF1B9C">
        <w:trPr>
          <w:trHeight w:val="255"/>
        </w:trPr>
        <w:tc>
          <w:tcPr>
            <w:tcW w:w="709" w:type="dxa"/>
            <w:vMerge/>
          </w:tcPr>
          <w:p w14:paraId="77FFAFBF" w14:textId="77777777" w:rsidR="00377A9D" w:rsidRPr="00377A9D" w:rsidRDefault="00377A9D" w:rsidP="00377A9D">
            <w:pPr>
              <w:rPr>
                <w:rFonts w:ascii="Times New Roman" w:eastAsia="Times New Roman" w:hAnsi="Times New Roman" w:cs="Times New Roman"/>
                <w:sz w:val="24"/>
                <w:szCs w:val="24"/>
                <w:lang w:eastAsia="ru-RU"/>
              </w:rPr>
            </w:pPr>
          </w:p>
        </w:tc>
        <w:tc>
          <w:tcPr>
            <w:tcW w:w="992" w:type="dxa"/>
            <w:vMerge/>
          </w:tcPr>
          <w:p w14:paraId="27061B70" w14:textId="77777777" w:rsidR="00377A9D" w:rsidRPr="00377A9D" w:rsidRDefault="00377A9D" w:rsidP="00377A9D">
            <w:pPr>
              <w:rPr>
                <w:rFonts w:ascii="Times New Roman" w:eastAsia="Times New Roman" w:hAnsi="Times New Roman" w:cs="Times New Roman"/>
                <w:sz w:val="24"/>
                <w:szCs w:val="24"/>
                <w:lang w:eastAsia="ru-RU"/>
              </w:rPr>
            </w:pPr>
          </w:p>
        </w:tc>
        <w:tc>
          <w:tcPr>
            <w:tcW w:w="1134" w:type="dxa"/>
            <w:vMerge w:val="restart"/>
          </w:tcPr>
          <w:p w14:paraId="305764A4"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ЗПР НР средней степени</w:t>
            </w:r>
          </w:p>
        </w:tc>
        <w:tc>
          <w:tcPr>
            <w:tcW w:w="567" w:type="dxa"/>
            <w:vMerge w:val="restart"/>
          </w:tcPr>
          <w:p w14:paraId="23BCAFF6"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6</w:t>
            </w:r>
          </w:p>
        </w:tc>
        <w:tc>
          <w:tcPr>
            <w:tcW w:w="1276" w:type="dxa"/>
          </w:tcPr>
          <w:p w14:paraId="18B735AE"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Выше среднего</w:t>
            </w:r>
          </w:p>
        </w:tc>
        <w:tc>
          <w:tcPr>
            <w:tcW w:w="1134" w:type="dxa"/>
          </w:tcPr>
          <w:p w14:paraId="4793085C" w14:textId="77777777" w:rsidR="00377A9D" w:rsidRPr="00377A9D" w:rsidRDefault="007A0CBF" w:rsidP="007A0C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(33%)</w:t>
            </w:r>
          </w:p>
        </w:tc>
        <w:tc>
          <w:tcPr>
            <w:tcW w:w="1134" w:type="dxa"/>
          </w:tcPr>
          <w:p w14:paraId="6EB49B71" w14:textId="77777777" w:rsidR="00377A9D" w:rsidRPr="00377A9D" w:rsidRDefault="007A0CBF" w:rsidP="007A0C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(66%)</w:t>
            </w:r>
          </w:p>
        </w:tc>
        <w:tc>
          <w:tcPr>
            <w:tcW w:w="1165" w:type="dxa"/>
          </w:tcPr>
          <w:p w14:paraId="21BC3F14" w14:textId="77777777" w:rsidR="00377A9D" w:rsidRPr="00377A9D" w:rsidRDefault="007A0CBF" w:rsidP="00377A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F1B9C">
              <w:rPr>
                <w:rFonts w:ascii="Times New Roman" w:eastAsia="Times New Roman" w:hAnsi="Times New Roman" w:cs="Times New Roman"/>
                <w:sz w:val="24"/>
                <w:szCs w:val="24"/>
                <w:lang w:eastAsia="ru-RU"/>
              </w:rPr>
              <w:t xml:space="preserve"> (33%)</w:t>
            </w:r>
            <w:r>
              <w:rPr>
                <w:rFonts w:ascii="Times New Roman" w:eastAsia="Times New Roman" w:hAnsi="Times New Roman" w:cs="Times New Roman"/>
                <w:sz w:val="24"/>
                <w:szCs w:val="24"/>
                <w:lang w:eastAsia="ru-RU"/>
              </w:rPr>
              <w:t xml:space="preserve"> </w:t>
            </w:r>
          </w:p>
          <w:p w14:paraId="4DCCB403" w14:textId="77777777" w:rsidR="00377A9D" w:rsidRPr="00377A9D" w:rsidRDefault="00377A9D" w:rsidP="00377A9D">
            <w:pPr>
              <w:rPr>
                <w:rFonts w:ascii="Times New Roman" w:eastAsia="Times New Roman" w:hAnsi="Times New Roman" w:cs="Times New Roman"/>
                <w:sz w:val="24"/>
                <w:szCs w:val="24"/>
                <w:lang w:eastAsia="ru-RU"/>
              </w:rPr>
            </w:pPr>
          </w:p>
        </w:tc>
        <w:tc>
          <w:tcPr>
            <w:tcW w:w="1130" w:type="dxa"/>
          </w:tcPr>
          <w:p w14:paraId="4122B773" w14:textId="77777777" w:rsidR="00377A9D" w:rsidRPr="00377A9D" w:rsidRDefault="00FF1B9C" w:rsidP="00377A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(66%)</w:t>
            </w:r>
          </w:p>
          <w:p w14:paraId="6BE480E1" w14:textId="77777777" w:rsidR="00377A9D" w:rsidRPr="00377A9D" w:rsidRDefault="00377A9D" w:rsidP="00377A9D">
            <w:pPr>
              <w:rPr>
                <w:rFonts w:ascii="Times New Roman" w:eastAsia="Times New Roman" w:hAnsi="Times New Roman" w:cs="Times New Roman"/>
                <w:sz w:val="24"/>
                <w:szCs w:val="24"/>
                <w:lang w:eastAsia="ru-RU"/>
              </w:rPr>
            </w:pPr>
          </w:p>
        </w:tc>
        <w:tc>
          <w:tcPr>
            <w:tcW w:w="1249" w:type="dxa"/>
            <w:vMerge/>
          </w:tcPr>
          <w:p w14:paraId="38312A3B" w14:textId="77777777" w:rsidR="00377A9D" w:rsidRPr="00377A9D" w:rsidRDefault="00377A9D" w:rsidP="00377A9D">
            <w:pPr>
              <w:rPr>
                <w:rFonts w:ascii="Times New Roman" w:eastAsia="Times New Roman" w:hAnsi="Times New Roman" w:cs="Times New Roman"/>
                <w:sz w:val="24"/>
                <w:szCs w:val="24"/>
                <w:lang w:eastAsia="ru-RU"/>
              </w:rPr>
            </w:pPr>
          </w:p>
        </w:tc>
      </w:tr>
      <w:tr w:rsidR="007A0CBF" w:rsidRPr="00377A9D" w14:paraId="37A5A2AD" w14:textId="77777777" w:rsidTr="00FF1B9C">
        <w:trPr>
          <w:trHeight w:val="510"/>
        </w:trPr>
        <w:tc>
          <w:tcPr>
            <w:tcW w:w="709" w:type="dxa"/>
            <w:vMerge/>
          </w:tcPr>
          <w:p w14:paraId="683FB41A" w14:textId="77777777" w:rsidR="00377A9D" w:rsidRPr="00377A9D" w:rsidRDefault="00377A9D" w:rsidP="00377A9D">
            <w:pPr>
              <w:rPr>
                <w:rFonts w:ascii="Times New Roman" w:eastAsia="Times New Roman" w:hAnsi="Times New Roman" w:cs="Times New Roman"/>
                <w:sz w:val="24"/>
                <w:szCs w:val="24"/>
                <w:lang w:eastAsia="ru-RU"/>
              </w:rPr>
            </w:pPr>
          </w:p>
        </w:tc>
        <w:tc>
          <w:tcPr>
            <w:tcW w:w="992" w:type="dxa"/>
            <w:vMerge/>
          </w:tcPr>
          <w:p w14:paraId="6EED4633" w14:textId="77777777" w:rsidR="00377A9D" w:rsidRPr="00377A9D" w:rsidRDefault="00377A9D" w:rsidP="00377A9D">
            <w:pPr>
              <w:rPr>
                <w:rFonts w:ascii="Times New Roman" w:eastAsia="Times New Roman" w:hAnsi="Times New Roman" w:cs="Times New Roman"/>
                <w:sz w:val="24"/>
                <w:szCs w:val="24"/>
                <w:lang w:eastAsia="ru-RU"/>
              </w:rPr>
            </w:pPr>
          </w:p>
        </w:tc>
        <w:tc>
          <w:tcPr>
            <w:tcW w:w="1134" w:type="dxa"/>
            <w:vMerge/>
          </w:tcPr>
          <w:p w14:paraId="1FAAFCEE" w14:textId="77777777" w:rsidR="00377A9D" w:rsidRPr="00377A9D" w:rsidRDefault="00377A9D" w:rsidP="00377A9D">
            <w:pPr>
              <w:rPr>
                <w:rFonts w:ascii="Times New Roman" w:eastAsia="Times New Roman" w:hAnsi="Times New Roman" w:cs="Times New Roman"/>
                <w:sz w:val="24"/>
                <w:szCs w:val="24"/>
                <w:lang w:eastAsia="ru-RU"/>
              </w:rPr>
            </w:pPr>
          </w:p>
        </w:tc>
        <w:tc>
          <w:tcPr>
            <w:tcW w:w="567" w:type="dxa"/>
            <w:vMerge/>
          </w:tcPr>
          <w:p w14:paraId="7DB5E73C" w14:textId="77777777" w:rsidR="00377A9D" w:rsidRPr="00377A9D" w:rsidRDefault="00377A9D" w:rsidP="00377A9D">
            <w:pPr>
              <w:rPr>
                <w:rFonts w:ascii="Times New Roman" w:eastAsia="Times New Roman" w:hAnsi="Times New Roman" w:cs="Times New Roman"/>
                <w:sz w:val="24"/>
                <w:szCs w:val="24"/>
                <w:lang w:eastAsia="ru-RU"/>
              </w:rPr>
            </w:pPr>
          </w:p>
        </w:tc>
        <w:tc>
          <w:tcPr>
            <w:tcW w:w="1276" w:type="dxa"/>
          </w:tcPr>
          <w:p w14:paraId="4674F284"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Средний</w:t>
            </w:r>
          </w:p>
        </w:tc>
        <w:tc>
          <w:tcPr>
            <w:tcW w:w="1134" w:type="dxa"/>
          </w:tcPr>
          <w:p w14:paraId="0F888667" w14:textId="77777777" w:rsidR="00377A9D" w:rsidRPr="00377A9D" w:rsidRDefault="00377A9D" w:rsidP="007A0CBF">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3(3</w:t>
            </w:r>
            <w:r w:rsidR="007A0CBF">
              <w:rPr>
                <w:rFonts w:ascii="Times New Roman" w:eastAsia="Times New Roman" w:hAnsi="Times New Roman" w:cs="Times New Roman"/>
                <w:sz w:val="24"/>
                <w:szCs w:val="24"/>
                <w:lang w:eastAsia="ru-RU"/>
              </w:rPr>
              <w:t>3</w:t>
            </w:r>
            <w:r w:rsidRPr="00377A9D">
              <w:rPr>
                <w:rFonts w:ascii="Times New Roman" w:eastAsia="Times New Roman" w:hAnsi="Times New Roman" w:cs="Times New Roman"/>
                <w:sz w:val="24"/>
                <w:szCs w:val="24"/>
                <w:lang w:eastAsia="ru-RU"/>
              </w:rPr>
              <w:t>%)</w:t>
            </w:r>
          </w:p>
        </w:tc>
        <w:tc>
          <w:tcPr>
            <w:tcW w:w="1134" w:type="dxa"/>
          </w:tcPr>
          <w:p w14:paraId="0398C5BC" w14:textId="77777777" w:rsidR="00377A9D" w:rsidRPr="00377A9D" w:rsidRDefault="007A0CBF" w:rsidP="007A0C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77A9D" w:rsidRPr="00377A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w:t>
            </w:r>
            <w:r w:rsidR="00377A9D" w:rsidRPr="00377A9D">
              <w:rPr>
                <w:rFonts w:ascii="Times New Roman" w:eastAsia="Times New Roman" w:hAnsi="Times New Roman" w:cs="Times New Roman"/>
                <w:sz w:val="24"/>
                <w:szCs w:val="24"/>
                <w:lang w:eastAsia="ru-RU"/>
              </w:rPr>
              <w:t>%)</w:t>
            </w:r>
          </w:p>
        </w:tc>
        <w:tc>
          <w:tcPr>
            <w:tcW w:w="1165" w:type="dxa"/>
          </w:tcPr>
          <w:p w14:paraId="16E66623" w14:textId="77777777" w:rsidR="00377A9D" w:rsidRPr="00377A9D" w:rsidRDefault="00FF1B9C" w:rsidP="00FF1B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377A9D" w:rsidRPr="00377A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33</w:t>
            </w:r>
            <w:r w:rsidR="00377A9D" w:rsidRPr="00377A9D">
              <w:rPr>
                <w:rFonts w:ascii="Times New Roman" w:eastAsia="Times New Roman" w:hAnsi="Times New Roman" w:cs="Times New Roman"/>
                <w:sz w:val="24"/>
                <w:szCs w:val="24"/>
                <w:lang w:eastAsia="ru-RU"/>
              </w:rPr>
              <w:t>%)</w:t>
            </w:r>
          </w:p>
        </w:tc>
        <w:tc>
          <w:tcPr>
            <w:tcW w:w="1130" w:type="dxa"/>
          </w:tcPr>
          <w:p w14:paraId="1FE8FFF8" w14:textId="77777777" w:rsidR="00377A9D" w:rsidRPr="00377A9D" w:rsidRDefault="00FF1B9C" w:rsidP="00FF1B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77A9D" w:rsidRPr="00377A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w:t>
            </w:r>
            <w:r w:rsidR="00377A9D" w:rsidRPr="00377A9D">
              <w:rPr>
                <w:rFonts w:ascii="Times New Roman" w:eastAsia="Times New Roman" w:hAnsi="Times New Roman" w:cs="Times New Roman"/>
                <w:sz w:val="24"/>
                <w:szCs w:val="24"/>
                <w:lang w:eastAsia="ru-RU"/>
              </w:rPr>
              <w:t>%)</w:t>
            </w:r>
          </w:p>
        </w:tc>
        <w:tc>
          <w:tcPr>
            <w:tcW w:w="1249" w:type="dxa"/>
            <w:vMerge/>
          </w:tcPr>
          <w:p w14:paraId="48B089DC" w14:textId="77777777" w:rsidR="00377A9D" w:rsidRPr="00377A9D" w:rsidRDefault="00377A9D" w:rsidP="00377A9D">
            <w:pPr>
              <w:rPr>
                <w:rFonts w:ascii="Times New Roman" w:eastAsia="Times New Roman" w:hAnsi="Times New Roman" w:cs="Times New Roman"/>
                <w:sz w:val="24"/>
                <w:szCs w:val="24"/>
                <w:lang w:eastAsia="ru-RU"/>
              </w:rPr>
            </w:pPr>
          </w:p>
        </w:tc>
      </w:tr>
      <w:tr w:rsidR="007A0CBF" w:rsidRPr="00377A9D" w14:paraId="2E6127FB" w14:textId="77777777" w:rsidTr="00FF1B9C">
        <w:tc>
          <w:tcPr>
            <w:tcW w:w="709" w:type="dxa"/>
            <w:vMerge/>
          </w:tcPr>
          <w:p w14:paraId="685E93F2" w14:textId="77777777" w:rsidR="00377A9D" w:rsidRPr="00377A9D" w:rsidRDefault="00377A9D" w:rsidP="00377A9D">
            <w:pPr>
              <w:rPr>
                <w:rFonts w:ascii="Times New Roman" w:eastAsia="Times New Roman" w:hAnsi="Times New Roman" w:cs="Times New Roman"/>
                <w:sz w:val="24"/>
                <w:szCs w:val="24"/>
                <w:lang w:eastAsia="ru-RU"/>
              </w:rPr>
            </w:pPr>
          </w:p>
        </w:tc>
        <w:tc>
          <w:tcPr>
            <w:tcW w:w="992" w:type="dxa"/>
            <w:vMerge/>
          </w:tcPr>
          <w:p w14:paraId="0F5EA799" w14:textId="77777777" w:rsidR="00377A9D" w:rsidRPr="00377A9D" w:rsidRDefault="00377A9D" w:rsidP="00377A9D">
            <w:pPr>
              <w:rPr>
                <w:rFonts w:ascii="Times New Roman" w:eastAsia="Times New Roman" w:hAnsi="Times New Roman" w:cs="Times New Roman"/>
                <w:sz w:val="24"/>
                <w:szCs w:val="24"/>
                <w:lang w:eastAsia="ru-RU"/>
              </w:rPr>
            </w:pPr>
          </w:p>
        </w:tc>
        <w:tc>
          <w:tcPr>
            <w:tcW w:w="1134" w:type="dxa"/>
          </w:tcPr>
          <w:p w14:paraId="3D5055A6"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ЗПР НР тяжёлой степени</w:t>
            </w:r>
          </w:p>
        </w:tc>
        <w:tc>
          <w:tcPr>
            <w:tcW w:w="567" w:type="dxa"/>
          </w:tcPr>
          <w:p w14:paraId="4DF29C91"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3</w:t>
            </w:r>
          </w:p>
        </w:tc>
        <w:tc>
          <w:tcPr>
            <w:tcW w:w="1276" w:type="dxa"/>
          </w:tcPr>
          <w:p w14:paraId="6F6D49A7"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Ниже среднего</w:t>
            </w:r>
          </w:p>
        </w:tc>
        <w:tc>
          <w:tcPr>
            <w:tcW w:w="1134" w:type="dxa"/>
          </w:tcPr>
          <w:p w14:paraId="4EAF89D9" w14:textId="77777777" w:rsidR="00377A9D" w:rsidRPr="00377A9D" w:rsidRDefault="00377A9D" w:rsidP="007A0CBF">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3(3</w:t>
            </w:r>
            <w:r w:rsidR="007A0CBF">
              <w:rPr>
                <w:rFonts w:ascii="Times New Roman" w:eastAsia="Times New Roman" w:hAnsi="Times New Roman" w:cs="Times New Roman"/>
                <w:sz w:val="24"/>
                <w:szCs w:val="24"/>
                <w:lang w:eastAsia="ru-RU"/>
              </w:rPr>
              <w:t>3</w:t>
            </w:r>
            <w:r w:rsidRPr="00377A9D">
              <w:rPr>
                <w:rFonts w:ascii="Times New Roman" w:eastAsia="Times New Roman" w:hAnsi="Times New Roman" w:cs="Times New Roman"/>
                <w:sz w:val="24"/>
                <w:szCs w:val="24"/>
                <w:lang w:eastAsia="ru-RU"/>
              </w:rPr>
              <w:t>%)</w:t>
            </w:r>
          </w:p>
        </w:tc>
        <w:tc>
          <w:tcPr>
            <w:tcW w:w="1134" w:type="dxa"/>
          </w:tcPr>
          <w:p w14:paraId="3F481F2D" w14:textId="77777777" w:rsidR="00377A9D" w:rsidRPr="00377A9D" w:rsidRDefault="007A0CBF" w:rsidP="007A0C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(11</w:t>
            </w:r>
            <w:r w:rsidR="00377A9D" w:rsidRPr="00377A9D">
              <w:rPr>
                <w:rFonts w:ascii="Times New Roman" w:eastAsia="Times New Roman" w:hAnsi="Times New Roman" w:cs="Times New Roman"/>
                <w:sz w:val="24"/>
                <w:szCs w:val="24"/>
                <w:lang w:eastAsia="ru-RU"/>
              </w:rPr>
              <w:t>%)</w:t>
            </w:r>
          </w:p>
        </w:tc>
        <w:tc>
          <w:tcPr>
            <w:tcW w:w="1165" w:type="dxa"/>
          </w:tcPr>
          <w:p w14:paraId="4CE0D6EA" w14:textId="77777777" w:rsidR="00377A9D" w:rsidRPr="00377A9D" w:rsidRDefault="00FF1B9C" w:rsidP="00FF1B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377A9D" w:rsidRPr="00377A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33</w:t>
            </w:r>
            <w:r w:rsidR="00377A9D" w:rsidRPr="00377A9D">
              <w:rPr>
                <w:rFonts w:ascii="Times New Roman" w:eastAsia="Times New Roman" w:hAnsi="Times New Roman" w:cs="Times New Roman"/>
                <w:sz w:val="24"/>
                <w:szCs w:val="24"/>
                <w:lang w:eastAsia="ru-RU"/>
              </w:rPr>
              <w:t>%)</w:t>
            </w:r>
          </w:p>
        </w:tc>
        <w:tc>
          <w:tcPr>
            <w:tcW w:w="1130" w:type="dxa"/>
          </w:tcPr>
          <w:p w14:paraId="68A1B97B" w14:textId="77777777" w:rsidR="00377A9D" w:rsidRPr="00377A9D" w:rsidRDefault="00FF1B9C" w:rsidP="00FF1B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77A9D" w:rsidRPr="00377A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377A9D" w:rsidRPr="00377A9D">
              <w:rPr>
                <w:rFonts w:ascii="Times New Roman" w:eastAsia="Times New Roman" w:hAnsi="Times New Roman" w:cs="Times New Roman"/>
                <w:sz w:val="24"/>
                <w:szCs w:val="24"/>
                <w:lang w:eastAsia="ru-RU"/>
              </w:rPr>
              <w:t>%)</w:t>
            </w:r>
          </w:p>
        </w:tc>
        <w:tc>
          <w:tcPr>
            <w:tcW w:w="1249" w:type="dxa"/>
            <w:vMerge/>
          </w:tcPr>
          <w:p w14:paraId="1F5581CC" w14:textId="77777777" w:rsidR="00377A9D" w:rsidRPr="00377A9D" w:rsidRDefault="00377A9D" w:rsidP="00377A9D">
            <w:pPr>
              <w:rPr>
                <w:rFonts w:ascii="Times New Roman" w:eastAsia="Times New Roman" w:hAnsi="Times New Roman" w:cs="Times New Roman"/>
                <w:sz w:val="24"/>
                <w:szCs w:val="24"/>
                <w:lang w:eastAsia="ru-RU"/>
              </w:rPr>
            </w:pPr>
          </w:p>
        </w:tc>
      </w:tr>
      <w:tr w:rsidR="007A0CBF" w:rsidRPr="00377A9D" w14:paraId="458973E0" w14:textId="77777777" w:rsidTr="00FF1B9C">
        <w:tc>
          <w:tcPr>
            <w:tcW w:w="709" w:type="dxa"/>
            <w:vMerge/>
          </w:tcPr>
          <w:p w14:paraId="60479CDA" w14:textId="77777777" w:rsidR="00377A9D" w:rsidRPr="00377A9D" w:rsidRDefault="00377A9D" w:rsidP="00377A9D">
            <w:pPr>
              <w:rPr>
                <w:rFonts w:ascii="Times New Roman" w:eastAsia="Times New Roman" w:hAnsi="Times New Roman" w:cs="Times New Roman"/>
                <w:sz w:val="24"/>
                <w:szCs w:val="24"/>
                <w:lang w:eastAsia="ru-RU"/>
              </w:rPr>
            </w:pPr>
          </w:p>
        </w:tc>
        <w:tc>
          <w:tcPr>
            <w:tcW w:w="992" w:type="dxa"/>
            <w:vMerge/>
          </w:tcPr>
          <w:p w14:paraId="36593AC7" w14:textId="77777777" w:rsidR="00377A9D" w:rsidRPr="00377A9D" w:rsidRDefault="00377A9D" w:rsidP="00377A9D">
            <w:pPr>
              <w:rPr>
                <w:rFonts w:ascii="Times New Roman" w:eastAsia="Times New Roman" w:hAnsi="Times New Roman" w:cs="Times New Roman"/>
                <w:sz w:val="24"/>
                <w:szCs w:val="24"/>
                <w:lang w:eastAsia="ru-RU"/>
              </w:rPr>
            </w:pPr>
          </w:p>
        </w:tc>
        <w:tc>
          <w:tcPr>
            <w:tcW w:w="1134" w:type="dxa"/>
          </w:tcPr>
          <w:p w14:paraId="1830A722"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другое</w:t>
            </w:r>
          </w:p>
        </w:tc>
        <w:tc>
          <w:tcPr>
            <w:tcW w:w="567" w:type="dxa"/>
          </w:tcPr>
          <w:p w14:paraId="1D8877BB" w14:textId="77777777" w:rsidR="00377A9D" w:rsidRPr="00377A9D" w:rsidRDefault="00377A9D" w:rsidP="00377A9D">
            <w:pPr>
              <w:rPr>
                <w:rFonts w:ascii="Times New Roman" w:eastAsia="Times New Roman" w:hAnsi="Times New Roman" w:cs="Times New Roman"/>
                <w:sz w:val="24"/>
                <w:szCs w:val="24"/>
                <w:lang w:eastAsia="ru-RU"/>
              </w:rPr>
            </w:pPr>
          </w:p>
        </w:tc>
        <w:tc>
          <w:tcPr>
            <w:tcW w:w="1276" w:type="dxa"/>
          </w:tcPr>
          <w:p w14:paraId="1765F323" w14:textId="77777777" w:rsidR="00377A9D" w:rsidRPr="00377A9D" w:rsidRDefault="00377A9D" w:rsidP="00377A9D">
            <w:pPr>
              <w:rPr>
                <w:rFonts w:ascii="Times New Roman" w:eastAsia="Times New Roman" w:hAnsi="Times New Roman" w:cs="Times New Roman"/>
                <w:sz w:val="24"/>
                <w:szCs w:val="24"/>
                <w:lang w:eastAsia="ru-RU"/>
              </w:rPr>
            </w:pPr>
            <w:r w:rsidRPr="00377A9D">
              <w:rPr>
                <w:rFonts w:ascii="Times New Roman" w:eastAsia="Times New Roman" w:hAnsi="Times New Roman" w:cs="Times New Roman"/>
                <w:sz w:val="24"/>
                <w:szCs w:val="24"/>
                <w:lang w:eastAsia="ru-RU"/>
              </w:rPr>
              <w:t>низкий</w:t>
            </w:r>
          </w:p>
        </w:tc>
        <w:tc>
          <w:tcPr>
            <w:tcW w:w="1134" w:type="dxa"/>
          </w:tcPr>
          <w:p w14:paraId="3D2D5404" w14:textId="77777777" w:rsidR="00377A9D" w:rsidRPr="00377A9D" w:rsidRDefault="007A0CBF" w:rsidP="00377A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134" w:type="dxa"/>
          </w:tcPr>
          <w:p w14:paraId="0EFCF02D" w14:textId="77777777" w:rsidR="00377A9D" w:rsidRPr="00377A9D" w:rsidRDefault="007A0CBF" w:rsidP="00377A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165" w:type="dxa"/>
          </w:tcPr>
          <w:p w14:paraId="1896B635" w14:textId="77777777" w:rsidR="00377A9D" w:rsidRPr="00377A9D" w:rsidRDefault="007A0CBF" w:rsidP="00377A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130" w:type="dxa"/>
          </w:tcPr>
          <w:p w14:paraId="68D8CA25" w14:textId="77777777" w:rsidR="00377A9D" w:rsidRPr="00377A9D" w:rsidRDefault="007A0CBF" w:rsidP="007A0C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49" w:type="dxa"/>
            <w:vMerge/>
          </w:tcPr>
          <w:p w14:paraId="5FCFE4CD" w14:textId="77777777" w:rsidR="00377A9D" w:rsidRPr="00377A9D" w:rsidRDefault="00377A9D" w:rsidP="00377A9D">
            <w:pPr>
              <w:rPr>
                <w:rFonts w:ascii="Times New Roman" w:eastAsia="Times New Roman" w:hAnsi="Times New Roman" w:cs="Times New Roman"/>
                <w:sz w:val="24"/>
                <w:szCs w:val="24"/>
                <w:lang w:eastAsia="ru-RU"/>
              </w:rPr>
            </w:pPr>
          </w:p>
        </w:tc>
      </w:tr>
    </w:tbl>
    <w:p w14:paraId="452F2554" w14:textId="77777777" w:rsidR="00377A9D" w:rsidRPr="00377A9D" w:rsidRDefault="00377A9D" w:rsidP="00377A9D">
      <w:pPr>
        <w:spacing w:after="0" w:line="240" w:lineRule="auto"/>
        <w:rPr>
          <w:rFonts w:ascii="Times New Roman" w:eastAsia="Times New Roman" w:hAnsi="Times New Roman" w:cs="Times New Roman"/>
          <w:sz w:val="24"/>
          <w:szCs w:val="24"/>
          <w:lang w:eastAsia="ru-RU"/>
        </w:rPr>
      </w:pPr>
    </w:p>
    <w:p w14:paraId="3CB7CFE6" w14:textId="77777777" w:rsidR="00377A9D" w:rsidRDefault="00377A9D" w:rsidP="00377A9D">
      <w:pPr>
        <w:spacing w:after="0"/>
        <w:ind w:firstLine="709"/>
        <w:jc w:val="both"/>
        <w:rPr>
          <w:rFonts w:ascii="Times New Roman" w:eastAsia="Times New Roman" w:hAnsi="Times New Roman" w:cs="Times New Roman"/>
          <w:sz w:val="28"/>
          <w:szCs w:val="28"/>
          <w:lang w:eastAsia="ru-RU"/>
        </w:rPr>
      </w:pPr>
    </w:p>
    <w:p w14:paraId="72AF6FDC" w14:textId="77777777" w:rsidR="00FF1B9C" w:rsidRPr="00A7768F" w:rsidRDefault="00FF1B9C" w:rsidP="00FF1B9C">
      <w:pPr>
        <w:spacing w:after="0" w:line="240" w:lineRule="auto"/>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b/>
          <w:sz w:val="28"/>
          <w:szCs w:val="28"/>
          <w:lang w:eastAsia="ru-RU"/>
        </w:rPr>
        <w:t>Вывод:</w:t>
      </w:r>
      <w:r w:rsidRPr="00A7768F">
        <w:rPr>
          <w:rFonts w:ascii="Times New Roman" w:eastAsia="Times New Roman" w:hAnsi="Times New Roman" w:cs="Times New Roman"/>
          <w:sz w:val="28"/>
          <w:szCs w:val="28"/>
          <w:lang w:eastAsia="ru-RU"/>
        </w:rPr>
        <w:t xml:space="preserve"> большая часть воспитанников показала улучшенный результат.</w:t>
      </w:r>
    </w:p>
    <w:p w14:paraId="4F634BCC"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По итогам года у детей остаются значительные трудности в:</w:t>
      </w:r>
    </w:p>
    <w:p w14:paraId="2F5FBB22"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w:t>
      </w:r>
      <w:r w:rsidRPr="00A7768F">
        <w:rPr>
          <w:rFonts w:ascii="Times New Roman" w:eastAsia="Times New Roman" w:hAnsi="Times New Roman" w:cs="Times New Roman"/>
          <w:sz w:val="28"/>
          <w:szCs w:val="28"/>
          <w:lang w:eastAsia="ru-RU"/>
        </w:rPr>
        <w:tab/>
        <w:t>формировании эмоционально-волевой сферы;</w:t>
      </w:r>
    </w:p>
    <w:p w14:paraId="069AE205"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w:t>
      </w:r>
      <w:r w:rsidRPr="00A7768F">
        <w:rPr>
          <w:rFonts w:ascii="Times New Roman" w:eastAsia="Times New Roman" w:hAnsi="Times New Roman" w:cs="Times New Roman"/>
          <w:sz w:val="28"/>
          <w:szCs w:val="28"/>
          <w:lang w:eastAsia="ru-RU"/>
        </w:rPr>
        <w:tab/>
        <w:t>речевом развитии;</w:t>
      </w:r>
    </w:p>
    <w:p w14:paraId="7EDD850C"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w:t>
      </w:r>
      <w:r w:rsidRPr="00A7768F">
        <w:rPr>
          <w:rFonts w:ascii="Times New Roman" w:eastAsia="Times New Roman" w:hAnsi="Times New Roman" w:cs="Times New Roman"/>
          <w:sz w:val="28"/>
          <w:szCs w:val="28"/>
          <w:lang w:eastAsia="ru-RU"/>
        </w:rPr>
        <w:tab/>
        <w:t>когнитивном развитии;</w:t>
      </w:r>
    </w:p>
    <w:p w14:paraId="13461626"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w:t>
      </w:r>
      <w:r w:rsidRPr="00A7768F">
        <w:rPr>
          <w:rFonts w:ascii="Times New Roman" w:eastAsia="Times New Roman" w:hAnsi="Times New Roman" w:cs="Times New Roman"/>
          <w:sz w:val="28"/>
          <w:szCs w:val="28"/>
          <w:lang w:eastAsia="ru-RU"/>
        </w:rPr>
        <w:tab/>
        <w:t xml:space="preserve">освоении знаний, </w:t>
      </w:r>
      <w:proofErr w:type="gramStart"/>
      <w:r w:rsidRPr="00A7768F">
        <w:rPr>
          <w:rFonts w:ascii="Times New Roman" w:eastAsia="Times New Roman" w:hAnsi="Times New Roman" w:cs="Times New Roman"/>
          <w:sz w:val="28"/>
          <w:szCs w:val="28"/>
          <w:lang w:eastAsia="ru-RU"/>
        </w:rPr>
        <w:t>умений,  навыков</w:t>
      </w:r>
      <w:proofErr w:type="gramEnd"/>
      <w:r w:rsidRPr="00A7768F">
        <w:rPr>
          <w:rFonts w:ascii="Times New Roman" w:eastAsia="Times New Roman" w:hAnsi="Times New Roman" w:cs="Times New Roman"/>
          <w:sz w:val="28"/>
          <w:szCs w:val="28"/>
          <w:lang w:eastAsia="ru-RU"/>
        </w:rPr>
        <w:t>.</w:t>
      </w:r>
    </w:p>
    <w:p w14:paraId="02CC5BCB"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В рамках консультативно-просветительского направления разрабатывались рекомендации воспитателям и родителям, организовывались дополнительные обследования детей ДОУ по запросам педагогов, проводились родительские собрания.</w:t>
      </w:r>
    </w:p>
    <w:tbl>
      <w:tblPr>
        <w:tblW w:w="88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4504"/>
        <w:gridCol w:w="2689"/>
      </w:tblGrid>
      <w:tr w:rsidR="00FF1B9C" w:rsidRPr="00A7768F" w14:paraId="46EB989A" w14:textId="77777777" w:rsidTr="003E7540">
        <w:trPr>
          <w:trHeight w:val="589"/>
        </w:trPr>
        <w:tc>
          <w:tcPr>
            <w:tcW w:w="1629" w:type="dxa"/>
            <w:tcBorders>
              <w:top w:val="single" w:sz="4" w:space="0" w:color="auto"/>
              <w:left w:val="single" w:sz="4" w:space="0" w:color="auto"/>
              <w:bottom w:val="single" w:sz="4" w:space="0" w:color="auto"/>
              <w:right w:val="single" w:sz="4" w:space="0" w:color="auto"/>
            </w:tcBorders>
            <w:hideMark/>
          </w:tcPr>
          <w:p w14:paraId="74EA1FC2" w14:textId="77777777" w:rsidR="00FF1B9C" w:rsidRPr="00A7768F" w:rsidRDefault="00FF1B9C" w:rsidP="003E7540">
            <w:pPr>
              <w:spacing w:after="0" w:line="240" w:lineRule="auto"/>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xml:space="preserve">Специалист </w:t>
            </w:r>
          </w:p>
        </w:tc>
        <w:tc>
          <w:tcPr>
            <w:tcW w:w="4509" w:type="dxa"/>
            <w:tcBorders>
              <w:top w:val="single" w:sz="4" w:space="0" w:color="auto"/>
              <w:left w:val="single" w:sz="4" w:space="0" w:color="auto"/>
              <w:bottom w:val="single" w:sz="4" w:space="0" w:color="auto"/>
              <w:right w:val="single" w:sz="4" w:space="0" w:color="auto"/>
            </w:tcBorders>
            <w:hideMark/>
          </w:tcPr>
          <w:p w14:paraId="54D14B57" w14:textId="77777777" w:rsidR="00FF1B9C" w:rsidRPr="00A7768F" w:rsidRDefault="00FF1B9C" w:rsidP="003E7540">
            <w:pPr>
              <w:spacing w:after="0" w:line="240" w:lineRule="auto"/>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Консультативно-просветительская</w:t>
            </w:r>
          </w:p>
          <w:p w14:paraId="7C442EBB" w14:textId="77777777" w:rsidR="00FF1B9C" w:rsidRPr="00A7768F" w:rsidRDefault="00FF1B9C" w:rsidP="003E7540">
            <w:pPr>
              <w:spacing w:after="0" w:line="240" w:lineRule="auto"/>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деятельность</w:t>
            </w:r>
          </w:p>
        </w:tc>
        <w:tc>
          <w:tcPr>
            <w:tcW w:w="2693" w:type="dxa"/>
            <w:tcBorders>
              <w:top w:val="single" w:sz="4" w:space="0" w:color="auto"/>
              <w:left w:val="single" w:sz="4" w:space="0" w:color="auto"/>
              <w:bottom w:val="single" w:sz="4" w:space="0" w:color="auto"/>
              <w:right w:val="single" w:sz="4" w:space="0" w:color="auto"/>
            </w:tcBorders>
            <w:hideMark/>
          </w:tcPr>
          <w:p w14:paraId="5EC1ABE0" w14:textId="77777777" w:rsidR="00FF1B9C" w:rsidRPr="00A7768F" w:rsidRDefault="00FF1B9C" w:rsidP="003E7540">
            <w:pPr>
              <w:spacing w:after="0" w:line="240" w:lineRule="auto"/>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Всего</w:t>
            </w:r>
          </w:p>
        </w:tc>
      </w:tr>
      <w:tr w:rsidR="00FF1B9C" w:rsidRPr="00A7768F" w14:paraId="4E3DCD72" w14:textId="77777777" w:rsidTr="003E7540">
        <w:trPr>
          <w:trHeight w:val="311"/>
        </w:trPr>
        <w:tc>
          <w:tcPr>
            <w:tcW w:w="1629" w:type="dxa"/>
            <w:tcBorders>
              <w:top w:val="single" w:sz="4" w:space="0" w:color="auto"/>
              <w:left w:val="single" w:sz="4" w:space="0" w:color="auto"/>
              <w:bottom w:val="single" w:sz="4" w:space="0" w:color="auto"/>
              <w:right w:val="single" w:sz="4" w:space="0" w:color="auto"/>
            </w:tcBorders>
            <w:hideMark/>
          </w:tcPr>
          <w:p w14:paraId="574A18D2" w14:textId="77777777" w:rsidR="00FF1B9C" w:rsidRPr="00A7768F" w:rsidRDefault="00FF1B9C" w:rsidP="003E7540">
            <w:pPr>
              <w:spacing w:after="0" w:line="240" w:lineRule="auto"/>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учитель-дефектолог</w:t>
            </w:r>
          </w:p>
        </w:tc>
        <w:tc>
          <w:tcPr>
            <w:tcW w:w="4509" w:type="dxa"/>
            <w:tcBorders>
              <w:top w:val="single" w:sz="4" w:space="0" w:color="auto"/>
              <w:left w:val="single" w:sz="4" w:space="0" w:color="auto"/>
              <w:bottom w:val="single" w:sz="4" w:space="0" w:color="auto"/>
              <w:right w:val="single" w:sz="4" w:space="0" w:color="auto"/>
            </w:tcBorders>
            <w:hideMark/>
          </w:tcPr>
          <w:p w14:paraId="50A71810" w14:textId="77777777" w:rsidR="00FF1B9C" w:rsidRPr="00A7768F" w:rsidRDefault="00FF1B9C" w:rsidP="003E7540">
            <w:pPr>
              <w:spacing w:after="0" w:line="240" w:lineRule="auto"/>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Консультации (родители, педагоги)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530D9B" w14:textId="77777777" w:rsidR="00FF1B9C" w:rsidRPr="00A7768F" w:rsidRDefault="00FF1B9C" w:rsidP="003E7540">
            <w:pPr>
              <w:spacing w:after="0" w:line="240" w:lineRule="auto"/>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10</w:t>
            </w:r>
          </w:p>
        </w:tc>
      </w:tr>
    </w:tbl>
    <w:p w14:paraId="33FF7BF6" w14:textId="77777777" w:rsidR="00FF1B9C" w:rsidRDefault="00FF1B9C" w:rsidP="00FF1B9C">
      <w:pPr>
        <w:spacing w:after="0" w:line="240" w:lineRule="auto"/>
        <w:ind w:firstLine="709"/>
        <w:jc w:val="both"/>
        <w:rPr>
          <w:rFonts w:ascii="Times New Roman" w:eastAsia="Times New Roman" w:hAnsi="Times New Roman" w:cs="Times New Roman"/>
          <w:sz w:val="28"/>
          <w:szCs w:val="28"/>
          <w:lang w:eastAsia="ru-RU"/>
        </w:rPr>
      </w:pPr>
    </w:p>
    <w:p w14:paraId="6B435545"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Взаимодействие с родителями, специалистами.</w:t>
      </w:r>
    </w:p>
    <w:p w14:paraId="112B2E28"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Родители:</w:t>
      </w:r>
    </w:p>
    <w:p w14:paraId="40967233"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для родителей детей подбирались, на интересующие вопросы, консультации, которые вывешивались на стенде в течение года.</w:t>
      </w:r>
    </w:p>
    <w:p w14:paraId="66A7D4CF"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Проводились постоянные индивидуальные консультации.</w:t>
      </w:r>
    </w:p>
    <w:p w14:paraId="4F9BF193"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Родительские пятиминутки: знакомство родителей с основными приёмами обучения, подбором материала, а также с требованиями, предъявляемыми к детям во время занятий.</w:t>
      </w:r>
    </w:p>
    <w:p w14:paraId="2C8F6F38" w14:textId="77777777" w:rsidR="00FF1B9C" w:rsidRPr="00A7768F"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xml:space="preserve">Так как работа не окончена, то о выводах говорить еще рано. Но определенные результаты уже есть: изучены теоретические источники по теме самообразования, набран теоретический материал. Во всей НОД систематически используются формы, методы и приемы работы по развитию познавательной сферы воспитанников с ОВЗ. </w:t>
      </w:r>
    </w:p>
    <w:p w14:paraId="15AA7084" w14:textId="77777777" w:rsidR="00FF1B9C" w:rsidRDefault="00FF1B9C" w:rsidP="00FF1B9C">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xml:space="preserve">Общий вывод: цель и задачи, поставленные в начале учебного года, были выполнены частично. Коррекционно-развивающая работа велась по необходимым для обучающихся направлениям. </w:t>
      </w:r>
    </w:p>
    <w:p w14:paraId="46AB4222" w14:textId="77777777" w:rsidR="00377A9D" w:rsidRDefault="00FF1B9C" w:rsidP="00377A9D">
      <w:pPr>
        <w:spacing w:after="0"/>
        <w:ind w:firstLine="709"/>
        <w:jc w:val="both"/>
        <w:rPr>
          <w:rFonts w:ascii="Times New Roman" w:eastAsia="Times New Roman" w:hAnsi="Times New Roman" w:cs="Times New Roman"/>
          <w:sz w:val="28"/>
          <w:szCs w:val="28"/>
          <w:lang w:eastAsia="ru-RU"/>
        </w:rPr>
      </w:pPr>
      <w:r w:rsidRPr="00A7768F">
        <w:rPr>
          <w:rFonts w:ascii="Times New Roman" w:eastAsia="Times New Roman" w:hAnsi="Times New Roman" w:cs="Times New Roman"/>
          <w:sz w:val="28"/>
          <w:szCs w:val="28"/>
          <w:lang w:eastAsia="ru-RU"/>
        </w:rPr>
        <w:t xml:space="preserve">Коррекционно-развивающие занятия максимально учитывали особенности и потребности детей, и носили комплексный характер. Но, </w:t>
      </w:r>
      <w:r w:rsidRPr="00A7768F">
        <w:rPr>
          <w:rFonts w:ascii="Times New Roman" w:eastAsia="Times New Roman" w:hAnsi="Times New Roman" w:cs="Times New Roman"/>
          <w:sz w:val="28"/>
          <w:szCs w:val="28"/>
          <w:lang w:eastAsia="ru-RU"/>
        </w:rPr>
        <w:lastRenderedPageBreak/>
        <w:t>учитывая результаты итоговой диагностики, еще стоит необходимость пересмотра используемых методик и приёмов работы с детьми, а также усовершенствование или замена используемых упражнений, наиболее тесное взаимодействие всех узких специалистов.</w:t>
      </w:r>
      <w:r>
        <w:rPr>
          <w:rFonts w:ascii="Times New Roman" w:eastAsia="Times New Roman" w:hAnsi="Times New Roman" w:cs="Times New Roman"/>
          <w:sz w:val="28"/>
          <w:szCs w:val="28"/>
          <w:lang w:eastAsia="ru-RU"/>
        </w:rPr>
        <w:t xml:space="preserve"> </w:t>
      </w:r>
      <w:r w:rsidRPr="00A7768F">
        <w:rPr>
          <w:rFonts w:ascii="Times New Roman" w:eastAsia="Times New Roman" w:hAnsi="Times New Roman" w:cs="Times New Roman"/>
          <w:sz w:val="28"/>
          <w:szCs w:val="28"/>
          <w:lang w:eastAsia="ru-RU"/>
        </w:rPr>
        <w:t>Консультативно-просветительская, организационно-методическая работа велась в соответствии с должностными обязанностями, все запросы были выполнены.</w:t>
      </w:r>
    </w:p>
    <w:p w14:paraId="3314E573" w14:textId="77777777" w:rsidR="00CE2578" w:rsidRDefault="00CE2578" w:rsidP="00377A9D">
      <w:pPr>
        <w:spacing w:after="0"/>
        <w:ind w:firstLine="709"/>
        <w:jc w:val="both"/>
        <w:rPr>
          <w:rFonts w:ascii="Times New Roman" w:eastAsia="Times New Roman" w:hAnsi="Times New Roman" w:cs="Times New Roman"/>
          <w:sz w:val="28"/>
          <w:szCs w:val="28"/>
          <w:lang w:eastAsia="ru-RU"/>
        </w:rPr>
      </w:pPr>
    </w:p>
    <w:p w14:paraId="43B3311D" w14:textId="77777777" w:rsidR="008F2D53" w:rsidRDefault="005909C9" w:rsidP="002F646A">
      <w:pPr>
        <w:spacing w:after="0"/>
        <w:ind w:left="-142" w:right="287"/>
        <w:jc w:val="center"/>
        <w:rPr>
          <w:rFonts w:ascii="Times New Roman" w:hAnsi="Times New Roman" w:cs="Times New Roman"/>
          <w:b/>
          <w:bCs/>
          <w:sz w:val="28"/>
          <w:szCs w:val="28"/>
        </w:rPr>
      </w:pPr>
      <w:r>
        <w:rPr>
          <w:rFonts w:ascii="Times New Roman" w:hAnsi="Times New Roman" w:cs="Times New Roman"/>
          <w:b/>
          <w:bCs/>
          <w:sz w:val="28"/>
          <w:szCs w:val="28"/>
        </w:rPr>
        <w:t>1.5</w:t>
      </w:r>
      <w:r w:rsidR="008F2D53" w:rsidRPr="008F2D53">
        <w:rPr>
          <w:rFonts w:ascii="Times New Roman" w:hAnsi="Times New Roman" w:cs="Times New Roman"/>
          <w:b/>
          <w:bCs/>
          <w:sz w:val="28"/>
          <w:szCs w:val="28"/>
        </w:rPr>
        <w:t>. Оценка организации учебного процесса</w:t>
      </w:r>
    </w:p>
    <w:p w14:paraId="4C6FF230" w14:textId="77777777" w:rsidR="008F2D53" w:rsidRDefault="008F2D53" w:rsidP="002F646A">
      <w:pPr>
        <w:spacing w:after="0"/>
        <w:ind w:left="-142" w:right="287" w:firstLine="567"/>
        <w:jc w:val="center"/>
        <w:rPr>
          <w:rFonts w:ascii="Times New Roman" w:hAnsi="Times New Roman" w:cs="Times New Roman"/>
          <w:b/>
          <w:bCs/>
          <w:sz w:val="28"/>
          <w:szCs w:val="28"/>
        </w:rPr>
      </w:pPr>
      <w:r w:rsidRPr="008F2D53">
        <w:rPr>
          <w:rFonts w:ascii="Times New Roman" w:hAnsi="Times New Roman" w:cs="Times New Roman"/>
          <w:b/>
          <w:bCs/>
          <w:sz w:val="28"/>
          <w:szCs w:val="28"/>
        </w:rPr>
        <w:t>(воспитательно-образовательного процесса)</w:t>
      </w:r>
    </w:p>
    <w:p w14:paraId="7DAAEE4E" w14:textId="77777777" w:rsidR="00CE2578" w:rsidRDefault="00CE2578" w:rsidP="002F646A">
      <w:pPr>
        <w:spacing w:after="0"/>
        <w:ind w:left="-142" w:right="287" w:firstLine="567"/>
        <w:jc w:val="center"/>
        <w:rPr>
          <w:rFonts w:ascii="Times New Roman" w:hAnsi="Times New Roman" w:cs="Times New Roman"/>
          <w:b/>
          <w:bCs/>
          <w:sz w:val="28"/>
          <w:szCs w:val="28"/>
        </w:rPr>
      </w:pPr>
    </w:p>
    <w:p w14:paraId="2185227F" w14:textId="77777777" w:rsidR="008F2D53" w:rsidRPr="008F2D53" w:rsidRDefault="008F2D53" w:rsidP="002F646A">
      <w:pPr>
        <w:spacing w:after="0"/>
        <w:ind w:left="-142" w:right="287" w:firstLine="567"/>
        <w:jc w:val="both"/>
        <w:rPr>
          <w:rFonts w:ascii="Times New Roman" w:hAnsi="Times New Roman" w:cs="Times New Roman"/>
          <w:sz w:val="28"/>
          <w:szCs w:val="28"/>
        </w:rPr>
      </w:pPr>
      <w:r w:rsidRPr="008F2D53">
        <w:rPr>
          <w:rFonts w:ascii="Times New Roman" w:hAnsi="Times New Roman" w:cs="Times New Roman"/>
          <w:sz w:val="28"/>
          <w:szCs w:val="28"/>
        </w:rPr>
        <w:t>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основе образовательного процесса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Детском саду лежит взаимодействие педагогических работников, администрации и</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родителей. Основными участниками образовательного процесса являются дети, родители, педагоги.</w:t>
      </w:r>
    </w:p>
    <w:p w14:paraId="0B8914DE" w14:textId="77777777" w:rsidR="008F2D53" w:rsidRPr="008F2D53" w:rsidRDefault="0078763F" w:rsidP="002F646A">
      <w:pPr>
        <w:spacing w:after="0"/>
        <w:ind w:left="-142" w:right="287" w:firstLine="567"/>
        <w:jc w:val="both"/>
        <w:rPr>
          <w:rFonts w:ascii="Times New Roman" w:hAnsi="Times New Roman" w:cs="Times New Roman"/>
          <w:sz w:val="28"/>
          <w:szCs w:val="28"/>
        </w:rPr>
      </w:pPr>
      <w:r>
        <w:rPr>
          <w:rFonts w:ascii="Times New Roman" w:hAnsi="Times New Roman" w:cs="Times New Roman"/>
          <w:sz w:val="28"/>
          <w:szCs w:val="28"/>
        </w:rPr>
        <w:t>Основные формы</w:t>
      </w:r>
      <w:r w:rsidR="008F2D53" w:rsidRPr="008F2D53">
        <w:rPr>
          <w:rFonts w:ascii="Times New Roman" w:hAnsi="Times New Roman" w:cs="Times New Roman"/>
          <w:sz w:val="28"/>
          <w:szCs w:val="28"/>
        </w:rPr>
        <w:t xml:space="preserve"> организации образовательного процесса:</w:t>
      </w:r>
    </w:p>
    <w:p w14:paraId="24F23B01" w14:textId="77777777" w:rsidR="008F2D53" w:rsidRPr="008F2D53" w:rsidRDefault="008F2D53" w:rsidP="002F646A">
      <w:pPr>
        <w:numPr>
          <w:ilvl w:val="0"/>
          <w:numId w:val="9"/>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совместная деятельность педагогического работника и</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воспитанников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рамках организованной образовательной деятельности по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освоению основной общеобразовательной программы;</w:t>
      </w:r>
    </w:p>
    <w:p w14:paraId="7BCE4B3C" w14:textId="77777777" w:rsidR="008F2D53" w:rsidRPr="008F2D53" w:rsidRDefault="008F2D53" w:rsidP="002F646A">
      <w:pPr>
        <w:numPr>
          <w:ilvl w:val="0"/>
          <w:numId w:val="9"/>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самостоятельная деятельность воспитанников под наблюдением педагогического работника.</w:t>
      </w:r>
    </w:p>
    <w:p w14:paraId="34292DA4" w14:textId="77777777" w:rsidR="008F2D53" w:rsidRPr="008F2D53" w:rsidRDefault="008F2D53" w:rsidP="002F646A">
      <w:pPr>
        <w:spacing w:after="0"/>
        <w:ind w:left="-142" w:right="287" w:firstLine="567"/>
        <w:jc w:val="both"/>
        <w:rPr>
          <w:rFonts w:ascii="Times New Roman" w:hAnsi="Times New Roman" w:cs="Times New Roman"/>
          <w:sz w:val="28"/>
          <w:szCs w:val="28"/>
          <w:lang w:val="en-US"/>
        </w:rPr>
      </w:pPr>
      <w:r w:rsidRPr="008F2D53">
        <w:rPr>
          <w:rFonts w:ascii="Times New Roman" w:hAnsi="Times New Roman" w:cs="Times New Roman"/>
          <w:sz w:val="28"/>
          <w:szCs w:val="28"/>
        </w:rPr>
        <w:t>Занятия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рамках образовательной деятельности ведутся по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 xml:space="preserve">подгруппам. </w:t>
      </w:r>
      <w:proofErr w:type="spellStart"/>
      <w:r w:rsidRPr="008F2D53">
        <w:rPr>
          <w:rFonts w:ascii="Times New Roman" w:hAnsi="Times New Roman" w:cs="Times New Roman"/>
          <w:sz w:val="28"/>
          <w:szCs w:val="28"/>
          <w:lang w:val="en-US"/>
        </w:rPr>
        <w:t>Продолжительность</w:t>
      </w:r>
      <w:proofErr w:type="spellEnd"/>
      <w:r w:rsidRPr="008F2D53">
        <w:rPr>
          <w:rFonts w:ascii="Times New Roman" w:hAnsi="Times New Roman" w:cs="Times New Roman"/>
          <w:sz w:val="28"/>
          <w:szCs w:val="28"/>
          <w:lang w:val="en-US"/>
        </w:rPr>
        <w:t xml:space="preserve"> </w:t>
      </w:r>
      <w:proofErr w:type="spellStart"/>
      <w:r w:rsidRPr="008F2D53">
        <w:rPr>
          <w:rFonts w:ascii="Times New Roman" w:hAnsi="Times New Roman" w:cs="Times New Roman"/>
          <w:sz w:val="28"/>
          <w:szCs w:val="28"/>
          <w:lang w:val="en-US"/>
        </w:rPr>
        <w:t>занятий</w:t>
      </w:r>
      <w:proofErr w:type="spellEnd"/>
      <w:r w:rsidRPr="008F2D53">
        <w:rPr>
          <w:rFonts w:ascii="Times New Roman" w:hAnsi="Times New Roman" w:cs="Times New Roman"/>
          <w:sz w:val="28"/>
          <w:szCs w:val="28"/>
          <w:lang w:val="en-US"/>
        </w:rPr>
        <w:t xml:space="preserve"> </w:t>
      </w:r>
      <w:proofErr w:type="spellStart"/>
      <w:r w:rsidRPr="008F2D53">
        <w:rPr>
          <w:rFonts w:ascii="Times New Roman" w:hAnsi="Times New Roman" w:cs="Times New Roman"/>
          <w:sz w:val="28"/>
          <w:szCs w:val="28"/>
          <w:lang w:val="en-US"/>
        </w:rPr>
        <w:t>соответствует</w:t>
      </w:r>
      <w:proofErr w:type="spellEnd"/>
      <w:r w:rsidRPr="008F2D53">
        <w:rPr>
          <w:rFonts w:ascii="Times New Roman" w:hAnsi="Times New Roman" w:cs="Times New Roman"/>
          <w:sz w:val="28"/>
          <w:szCs w:val="28"/>
          <w:lang w:val="en-US"/>
        </w:rPr>
        <w:t xml:space="preserve"> </w:t>
      </w:r>
      <w:proofErr w:type="spellStart"/>
      <w:r w:rsidRPr="008F2D53">
        <w:rPr>
          <w:rFonts w:ascii="Times New Roman" w:hAnsi="Times New Roman" w:cs="Times New Roman"/>
          <w:sz w:val="28"/>
          <w:szCs w:val="28"/>
          <w:lang w:val="en-US"/>
        </w:rPr>
        <w:t>СанПиН</w:t>
      </w:r>
      <w:proofErr w:type="spellEnd"/>
      <w:r w:rsidRPr="008F2D53">
        <w:rPr>
          <w:rFonts w:ascii="Times New Roman" w:hAnsi="Times New Roman" w:cs="Times New Roman"/>
          <w:sz w:val="28"/>
          <w:szCs w:val="28"/>
          <w:lang w:val="en-US"/>
        </w:rPr>
        <w:t xml:space="preserve"> 1.2.3685-21 и </w:t>
      </w:r>
      <w:proofErr w:type="spellStart"/>
      <w:r w:rsidRPr="008F2D53">
        <w:rPr>
          <w:rFonts w:ascii="Times New Roman" w:hAnsi="Times New Roman" w:cs="Times New Roman"/>
          <w:sz w:val="28"/>
          <w:szCs w:val="28"/>
          <w:lang w:val="en-US"/>
        </w:rPr>
        <w:t>составляет</w:t>
      </w:r>
      <w:proofErr w:type="spellEnd"/>
      <w:r w:rsidRPr="008F2D53">
        <w:rPr>
          <w:rFonts w:ascii="Times New Roman" w:hAnsi="Times New Roman" w:cs="Times New Roman"/>
          <w:sz w:val="28"/>
          <w:szCs w:val="28"/>
          <w:lang w:val="en-US"/>
        </w:rPr>
        <w:t>:</w:t>
      </w:r>
    </w:p>
    <w:p w14:paraId="2AC8B556" w14:textId="77777777" w:rsidR="008F2D53" w:rsidRPr="008F2D53" w:rsidRDefault="008F2D53" w:rsidP="002F646A">
      <w:pPr>
        <w:numPr>
          <w:ilvl w:val="0"/>
          <w:numId w:val="10"/>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группах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детьми от</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1,5 до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3</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лет</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 до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10</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мин;</w:t>
      </w:r>
    </w:p>
    <w:p w14:paraId="70E16607" w14:textId="77777777" w:rsidR="008F2D53" w:rsidRPr="008F2D53" w:rsidRDefault="008F2D53" w:rsidP="002F646A">
      <w:pPr>
        <w:numPr>
          <w:ilvl w:val="0"/>
          <w:numId w:val="10"/>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группах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детьми от</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3</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4</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лет</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 до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15</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мин;</w:t>
      </w:r>
    </w:p>
    <w:p w14:paraId="121406D1" w14:textId="77777777" w:rsidR="008F2D53" w:rsidRPr="008F2D53" w:rsidRDefault="008F2D53" w:rsidP="002F646A">
      <w:pPr>
        <w:numPr>
          <w:ilvl w:val="0"/>
          <w:numId w:val="10"/>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группах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детьми от</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4</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5</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лет</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 до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20</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мин;</w:t>
      </w:r>
    </w:p>
    <w:p w14:paraId="25564589" w14:textId="77777777" w:rsidR="008F2D53" w:rsidRPr="008F2D53" w:rsidRDefault="008F2D53" w:rsidP="002F646A">
      <w:pPr>
        <w:numPr>
          <w:ilvl w:val="0"/>
          <w:numId w:val="10"/>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группах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детьми от</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5</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6</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лет</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 до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25</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мин;</w:t>
      </w:r>
    </w:p>
    <w:p w14:paraId="79B668CA" w14:textId="77777777" w:rsidR="008F2D53" w:rsidRPr="008F2D53" w:rsidRDefault="008F2D53" w:rsidP="002F646A">
      <w:pPr>
        <w:numPr>
          <w:ilvl w:val="0"/>
          <w:numId w:val="10"/>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группах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детьми от</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6</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7</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лет</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 до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30</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мин.</w:t>
      </w:r>
    </w:p>
    <w:p w14:paraId="65DF0D49" w14:textId="77777777" w:rsidR="008F2D53" w:rsidRPr="008F2D53" w:rsidRDefault="008F2D53" w:rsidP="002F646A">
      <w:pPr>
        <w:spacing w:after="0"/>
        <w:ind w:left="-142" w:right="287" w:firstLine="567"/>
        <w:jc w:val="both"/>
        <w:rPr>
          <w:rFonts w:ascii="Times New Roman" w:hAnsi="Times New Roman" w:cs="Times New Roman"/>
          <w:sz w:val="28"/>
          <w:szCs w:val="28"/>
        </w:rPr>
      </w:pPr>
      <w:r w:rsidRPr="008F2D53">
        <w:rPr>
          <w:rFonts w:ascii="Times New Roman" w:hAnsi="Times New Roman" w:cs="Times New Roman"/>
          <w:sz w:val="28"/>
          <w:szCs w:val="28"/>
        </w:rPr>
        <w:t>Между занятиями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рамках образовательной деятельности предусмотрены перерывы продолжительностью не</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менее 10</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минут.</w:t>
      </w:r>
    </w:p>
    <w:p w14:paraId="390D85C2" w14:textId="77777777" w:rsidR="008F2D53" w:rsidRPr="008F2D53" w:rsidRDefault="008F2D53" w:rsidP="002F646A">
      <w:pPr>
        <w:spacing w:after="0"/>
        <w:ind w:left="-142" w:right="287" w:firstLine="567"/>
        <w:jc w:val="both"/>
        <w:rPr>
          <w:rFonts w:ascii="Times New Roman" w:hAnsi="Times New Roman" w:cs="Times New Roman"/>
          <w:sz w:val="28"/>
          <w:szCs w:val="28"/>
        </w:rPr>
      </w:pPr>
      <w:r w:rsidRPr="008F2D53">
        <w:rPr>
          <w:rFonts w:ascii="Times New Roman" w:hAnsi="Times New Roman" w:cs="Times New Roman"/>
          <w:sz w:val="28"/>
          <w:szCs w:val="28"/>
        </w:rPr>
        <w:t>Основной формой занятия является игра. Образовательная деятельность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детьми строится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учётом индивидуальных особенностей детей и</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их</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способностей. Выявление и</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развитие способностей воспитанников осуществляется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любых формах образовательного процесса.</w:t>
      </w:r>
    </w:p>
    <w:p w14:paraId="56D12DF4" w14:textId="77777777" w:rsidR="008F2D53" w:rsidRPr="008F2D53" w:rsidRDefault="008F2D53" w:rsidP="002F646A">
      <w:pPr>
        <w:spacing w:after="0"/>
        <w:ind w:left="-142" w:right="287" w:firstLine="567"/>
        <w:jc w:val="both"/>
        <w:rPr>
          <w:rFonts w:ascii="Times New Roman" w:hAnsi="Times New Roman" w:cs="Times New Roman"/>
          <w:sz w:val="28"/>
          <w:szCs w:val="28"/>
        </w:rPr>
      </w:pPr>
      <w:r w:rsidRPr="008F2D53">
        <w:rPr>
          <w:rFonts w:ascii="Times New Roman" w:hAnsi="Times New Roman" w:cs="Times New Roman"/>
          <w:sz w:val="28"/>
          <w:szCs w:val="28"/>
        </w:rPr>
        <w:t>Чтобы не</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допустить распространения коронавирусной инфекции, администрация Детского сада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202</w:t>
      </w:r>
      <w:r w:rsidR="00DA3C2D">
        <w:rPr>
          <w:rFonts w:ascii="Times New Roman" w:hAnsi="Times New Roman" w:cs="Times New Roman"/>
          <w:sz w:val="28"/>
          <w:szCs w:val="28"/>
        </w:rPr>
        <w:t>2</w:t>
      </w:r>
      <w:r w:rsidR="00F44714">
        <w:rPr>
          <w:rFonts w:ascii="Times New Roman" w:hAnsi="Times New Roman" w:cs="Times New Roman"/>
          <w:sz w:val="28"/>
          <w:szCs w:val="28"/>
        </w:rPr>
        <w:t xml:space="preserve"> году продолжа</w:t>
      </w:r>
      <w:r w:rsidRPr="008F2D53">
        <w:rPr>
          <w:rFonts w:ascii="Times New Roman" w:hAnsi="Times New Roman" w:cs="Times New Roman"/>
          <w:sz w:val="28"/>
          <w:szCs w:val="28"/>
        </w:rPr>
        <w:t>ла соблюдать ограничительные и</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профилактические меры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соответствии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СП</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3.1/2.4.3598-20:</w:t>
      </w:r>
    </w:p>
    <w:p w14:paraId="31DCD89C" w14:textId="77777777" w:rsidR="008F2D53" w:rsidRPr="008F2D53" w:rsidRDefault="008F2D53" w:rsidP="002F646A">
      <w:pPr>
        <w:numPr>
          <w:ilvl w:val="0"/>
          <w:numId w:val="11"/>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ежедневный усиленный фильтр воспитанников и</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работников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 термометрию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помощью бесконтактных термометров и</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опрос на</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 xml:space="preserve">наличие </w:t>
      </w:r>
      <w:r w:rsidRPr="008F2D53">
        <w:rPr>
          <w:rFonts w:ascii="Times New Roman" w:hAnsi="Times New Roman" w:cs="Times New Roman"/>
          <w:sz w:val="28"/>
          <w:szCs w:val="28"/>
        </w:rPr>
        <w:lastRenderedPageBreak/>
        <w:t>признаков инфекционных заболеваний. Лица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признаками инфекционных заболеваний изолируются, а</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Детский сад уведомляет территориальный орган Роспотребнадзора;</w:t>
      </w:r>
    </w:p>
    <w:p w14:paraId="006EB2E4" w14:textId="77777777" w:rsidR="008F2D53" w:rsidRPr="008F2D53" w:rsidRDefault="008F2D53" w:rsidP="002F646A">
      <w:pPr>
        <w:numPr>
          <w:ilvl w:val="0"/>
          <w:numId w:val="11"/>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еженедельную генеральную уборку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применением дезинфицирующих средств, разведенных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концентрациях по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вирусному режиму;</w:t>
      </w:r>
    </w:p>
    <w:p w14:paraId="31D17C9E" w14:textId="77777777" w:rsidR="008F2D53" w:rsidRPr="008F2D53" w:rsidRDefault="008F2D53" w:rsidP="002F646A">
      <w:pPr>
        <w:numPr>
          <w:ilvl w:val="0"/>
          <w:numId w:val="11"/>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ежедневную влажную уборку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обработкой всех контактных поверхностей, игрушек и</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оборудования дезинфицирующими средствами;</w:t>
      </w:r>
    </w:p>
    <w:p w14:paraId="4CA67E2F" w14:textId="77777777" w:rsidR="008F2D53" w:rsidRPr="008F2D53" w:rsidRDefault="008F2D53" w:rsidP="002F646A">
      <w:pPr>
        <w:numPr>
          <w:ilvl w:val="0"/>
          <w:numId w:val="11"/>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дезинфекцию посуды, столовых приборов после каждого использования;</w:t>
      </w:r>
    </w:p>
    <w:p w14:paraId="2A43ACAD" w14:textId="77777777" w:rsidR="008F2D53" w:rsidRPr="008F2D53" w:rsidRDefault="008F2D53" w:rsidP="002F646A">
      <w:pPr>
        <w:numPr>
          <w:ilvl w:val="0"/>
          <w:numId w:val="11"/>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использование бактерицидных установок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групповых комнатах;</w:t>
      </w:r>
    </w:p>
    <w:p w14:paraId="014431AF" w14:textId="77777777" w:rsidR="008F2D53" w:rsidRPr="008F2D53" w:rsidRDefault="008F2D53" w:rsidP="002F646A">
      <w:pPr>
        <w:numPr>
          <w:ilvl w:val="0"/>
          <w:numId w:val="11"/>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частое проветривание групповых комнат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отсутствие воспитанников;</w:t>
      </w:r>
    </w:p>
    <w:p w14:paraId="3032A8F8" w14:textId="77777777" w:rsidR="008F2D53" w:rsidRPr="008F2D53" w:rsidRDefault="008F2D53" w:rsidP="002F646A">
      <w:pPr>
        <w:numPr>
          <w:ilvl w:val="0"/>
          <w:numId w:val="11"/>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проведение всех занятий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помещениях групповой ячейки или на</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открытом воздухе отдельно от</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других групп;</w:t>
      </w:r>
    </w:p>
    <w:p w14:paraId="2288F3E2" w14:textId="77777777" w:rsidR="008F2D53" w:rsidRDefault="008F2D53" w:rsidP="002F646A">
      <w:pPr>
        <w:numPr>
          <w:ilvl w:val="0"/>
          <w:numId w:val="11"/>
        </w:numPr>
        <w:spacing w:after="0"/>
        <w:ind w:left="-142" w:right="287"/>
        <w:jc w:val="both"/>
        <w:rPr>
          <w:rFonts w:ascii="Times New Roman" w:hAnsi="Times New Roman" w:cs="Times New Roman"/>
          <w:sz w:val="28"/>
          <w:szCs w:val="28"/>
        </w:rPr>
      </w:pPr>
      <w:r w:rsidRPr="008F2D53">
        <w:rPr>
          <w:rFonts w:ascii="Times New Roman" w:hAnsi="Times New Roman" w:cs="Times New Roman"/>
          <w:sz w:val="28"/>
          <w:szCs w:val="28"/>
        </w:rPr>
        <w:t>требование 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заключении врача об</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отсутствии медицинских противопоказаний для пребывания в</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детском саду ребенка, который переболел или контактировал с</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 xml:space="preserve">больным </w:t>
      </w:r>
      <w:r w:rsidRPr="008F2D53">
        <w:rPr>
          <w:rFonts w:ascii="Times New Roman" w:hAnsi="Times New Roman" w:cs="Times New Roman"/>
          <w:sz w:val="28"/>
          <w:szCs w:val="28"/>
          <w:lang w:val="en-US"/>
        </w:rPr>
        <w:t>COVID</w:t>
      </w:r>
      <w:r w:rsidRPr="008F2D53">
        <w:rPr>
          <w:rFonts w:ascii="Times New Roman" w:hAnsi="Times New Roman" w:cs="Times New Roman"/>
          <w:sz w:val="28"/>
          <w:szCs w:val="28"/>
        </w:rPr>
        <w:t>-19.</w:t>
      </w:r>
    </w:p>
    <w:p w14:paraId="7B00F682" w14:textId="77777777" w:rsidR="008F2D53" w:rsidRPr="008F2D53" w:rsidRDefault="008F2D53" w:rsidP="002F646A">
      <w:pPr>
        <w:spacing w:after="0"/>
        <w:ind w:left="-142" w:right="287"/>
        <w:jc w:val="both"/>
        <w:rPr>
          <w:rFonts w:ascii="Times New Roman" w:hAnsi="Times New Roman" w:cs="Times New Roman"/>
          <w:sz w:val="28"/>
          <w:szCs w:val="28"/>
        </w:rPr>
      </w:pPr>
    </w:p>
    <w:p w14:paraId="6EFDD3C5" w14:textId="77777777" w:rsidR="008F2D53" w:rsidRDefault="003A1FD3" w:rsidP="002F646A">
      <w:pPr>
        <w:spacing w:after="0"/>
        <w:ind w:left="-142" w:right="287" w:firstLine="567"/>
        <w:jc w:val="center"/>
        <w:rPr>
          <w:rFonts w:ascii="Times New Roman" w:hAnsi="Times New Roman" w:cs="Times New Roman"/>
          <w:b/>
          <w:bCs/>
          <w:sz w:val="28"/>
          <w:szCs w:val="28"/>
        </w:rPr>
      </w:pPr>
      <w:r>
        <w:rPr>
          <w:rFonts w:ascii="Times New Roman" w:hAnsi="Times New Roman" w:cs="Times New Roman"/>
          <w:b/>
          <w:bCs/>
          <w:sz w:val="28"/>
          <w:szCs w:val="28"/>
        </w:rPr>
        <w:t>1.6</w:t>
      </w:r>
      <w:r w:rsidR="008F2D53" w:rsidRPr="008F2D53">
        <w:rPr>
          <w:rFonts w:ascii="Times New Roman" w:hAnsi="Times New Roman" w:cs="Times New Roman"/>
          <w:b/>
          <w:bCs/>
          <w:sz w:val="28"/>
          <w:szCs w:val="28"/>
        </w:rPr>
        <w:t>.</w:t>
      </w:r>
      <w:r w:rsidR="008F2D53" w:rsidRPr="008F2D53">
        <w:rPr>
          <w:rFonts w:ascii="Times New Roman" w:hAnsi="Times New Roman" w:cs="Times New Roman"/>
          <w:b/>
          <w:bCs/>
          <w:sz w:val="28"/>
          <w:szCs w:val="28"/>
          <w:lang w:val="en-US"/>
        </w:rPr>
        <w:t> </w:t>
      </w:r>
      <w:r w:rsidR="008F2D53" w:rsidRPr="008F2D53">
        <w:rPr>
          <w:rFonts w:ascii="Times New Roman" w:hAnsi="Times New Roman" w:cs="Times New Roman"/>
          <w:b/>
          <w:bCs/>
          <w:sz w:val="28"/>
          <w:szCs w:val="28"/>
        </w:rPr>
        <w:t>Оценка качества кадрового обеспечения</w:t>
      </w:r>
      <w:r>
        <w:rPr>
          <w:rFonts w:ascii="Times New Roman" w:hAnsi="Times New Roman" w:cs="Times New Roman"/>
          <w:b/>
          <w:bCs/>
          <w:sz w:val="28"/>
          <w:szCs w:val="28"/>
        </w:rPr>
        <w:t xml:space="preserve"> </w:t>
      </w:r>
    </w:p>
    <w:p w14:paraId="1AB21C70" w14:textId="77777777" w:rsidR="003A1FD3" w:rsidRPr="008F2D53" w:rsidRDefault="003A1FD3" w:rsidP="002F646A">
      <w:pPr>
        <w:spacing w:after="0"/>
        <w:ind w:left="-142" w:right="287" w:firstLine="567"/>
        <w:jc w:val="center"/>
        <w:rPr>
          <w:rFonts w:ascii="Times New Roman" w:hAnsi="Times New Roman" w:cs="Times New Roman"/>
          <w:sz w:val="28"/>
          <w:szCs w:val="28"/>
        </w:rPr>
      </w:pPr>
    </w:p>
    <w:p w14:paraId="3DF9AF82" w14:textId="77777777" w:rsidR="00DA3C2D" w:rsidRDefault="008F2D53" w:rsidP="002F646A">
      <w:pPr>
        <w:spacing w:after="0"/>
        <w:ind w:left="-142" w:right="287" w:firstLine="567"/>
        <w:jc w:val="both"/>
        <w:rPr>
          <w:rFonts w:ascii="Times New Roman" w:hAnsi="Times New Roman" w:cs="Times New Roman"/>
          <w:sz w:val="28"/>
          <w:szCs w:val="28"/>
        </w:rPr>
      </w:pPr>
      <w:r w:rsidRPr="008F2D53">
        <w:rPr>
          <w:rFonts w:ascii="Times New Roman" w:hAnsi="Times New Roman" w:cs="Times New Roman"/>
          <w:sz w:val="28"/>
          <w:szCs w:val="28"/>
        </w:rPr>
        <w:t>Детский сад укомплектован педагогами на</w:t>
      </w:r>
      <w:r w:rsidRPr="008F2D53">
        <w:rPr>
          <w:rFonts w:ascii="Times New Roman" w:hAnsi="Times New Roman" w:cs="Times New Roman"/>
          <w:sz w:val="28"/>
          <w:szCs w:val="28"/>
          <w:lang w:val="en-US"/>
        </w:rPr>
        <w:t> </w:t>
      </w:r>
      <w:r w:rsidR="008E2E0C">
        <w:rPr>
          <w:rFonts w:ascii="Times New Roman" w:hAnsi="Times New Roman" w:cs="Times New Roman"/>
          <w:sz w:val="28"/>
          <w:szCs w:val="28"/>
        </w:rPr>
        <w:t>75</w:t>
      </w:r>
      <w:r w:rsidRPr="008F2D53">
        <w:rPr>
          <w:rFonts w:ascii="Times New Roman" w:hAnsi="Times New Roman" w:cs="Times New Roman"/>
          <w:sz w:val="28"/>
          <w:szCs w:val="28"/>
          <w:lang w:val="en-US"/>
        </w:rPr>
        <w:t> </w:t>
      </w:r>
      <w:r w:rsidR="00F44714">
        <w:rPr>
          <w:rFonts w:ascii="Times New Roman" w:hAnsi="Times New Roman" w:cs="Times New Roman"/>
          <w:sz w:val="28"/>
          <w:szCs w:val="28"/>
        </w:rPr>
        <w:t>%</w:t>
      </w:r>
      <w:r w:rsidRPr="008F2D53">
        <w:rPr>
          <w:rFonts w:ascii="Times New Roman" w:hAnsi="Times New Roman" w:cs="Times New Roman"/>
          <w:sz w:val="28"/>
          <w:szCs w:val="28"/>
        </w:rPr>
        <w:t xml:space="preserve"> согласно штатно</w:t>
      </w:r>
      <w:r w:rsidR="0098277D">
        <w:rPr>
          <w:rFonts w:ascii="Times New Roman" w:hAnsi="Times New Roman" w:cs="Times New Roman"/>
          <w:sz w:val="28"/>
          <w:szCs w:val="28"/>
        </w:rPr>
        <w:t xml:space="preserve">му расписанию. Всего работают </w:t>
      </w:r>
      <w:r w:rsidR="00A83899">
        <w:rPr>
          <w:rFonts w:ascii="Times New Roman" w:hAnsi="Times New Roman" w:cs="Times New Roman"/>
          <w:sz w:val="28"/>
          <w:szCs w:val="28"/>
        </w:rPr>
        <w:t>20</w:t>
      </w:r>
      <w:r w:rsidR="008E2E0C">
        <w:rPr>
          <w:rFonts w:ascii="Times New Roman" w:hAnsi="Times New Roman" w:cs="Times New Roman"/>
          <w:sz w:val="28"/>
          <w:szCs w:val="28"/>
        </w:rPr>
        <w:t xml:space="preserve">  воспитателей</w:t>
      </w:r>
      <w:r w:rsidR="00DA3C2D">
        <w:rPr>
          <w:rFonts w:ascii="Times New Roman" w:hAnsi="Times New Roman" w:cs="Times New Roman"/>
          <w:sz w:val="28"/>
          <w:szCs w:val="28"/>
        </w:rPr>
        <w:t xml:space="preserve">, из них </w:t>
      </w:r>
      <w:r w:rsidR="008E2E0C">
        <w:rPr>
          <w:rFonts w:ascii="Times New Roman" w:hAnsi="Times New Roman" w:cs="Times New Roman"/>
          <w:sz w:val="28"/>
          <w:szCs w:val="28"/>
        </w:rPr>
        <w:t xml:space="preserve"> с  высшей  категорией 2  педагога. А также 7 с</w:t>
      </w:r>
      <w:r w:rsidR="00DA3C2D">
        <w:rPr>
          <w:rFonts w:ascii="Times New Roman" w:hAnsi="Times New Roman" w:cs="Times New Roman"/>
          <w:sz w:val="28"/>
          <w:szCs w:val="28"/>
        </w:rPr>
        <w:t>пециалистов:</w:t>
      </w:r>
      <w:r w:rsidRPr="008F2D53">
        <w:rPr>
          <w:rFonts w:ascii="Times New Roman" w:hAnsi="Times New Roman" w:cs="Times New Roman"/>
          <w:sz w:val="28"/>
          <w:szCs w:val="28"/>
        </w:rPr>
        <w:t xml:space="preserve"> </w:t>
      </w:r>
      <w:r w:rsidR="00DA3C2D">
        <w:rPr>
          <w:rFonts w:ascii="Times New Roman" w:hAnsi="Times New Roman" w:cs="Times New Roman"/>
          <w:sz w:val="28"/>
          <w:szCs w:val="28"/>
        </w:rPr>
        <w:t xml:space="preserve"> педагог-психолог -1; учитель-логопед-1</w:t>
      </w:r>
      <w:r w:rsidR="008E2E0C">
        <w:rPr>
          <w:rFonts w:ascii="Times New Roman" w:hAnsi="Times New Roman" w:cs="Times New Roman"/>
          <w:sz w:val="28"/>
          <w:szCs w:val="28"/>
        </w:rPr>
        <w:t xml:space="preserve">; </w:t>
      </w:r>
      <w:r w:rsidR="00172C1C">
        <w:rPr>
          <w:rFonts w:ascii="Times New Roman" w:hAnsi="Times New Roman" w:cs="Times New Roman"/>
          <w:sz w:val="28"/>
          <w:szCs w:val="28"/>
        </w:rPr>
        <w:t>педагог</w:t>
      </w:r>
      <w:r w:rsidR="008E2E0C">
        <w:rPr>
          <w:rFonts w:ascii="Times New Roman" w:hAnsi="Times New Roman" w:cs="Times New Roman"/>
          <w:sz w:val="28"/>
          <w:szCs w:val="28"/>
        </w:rPr>
        <w:t xml:space="preserve">-дефектолог-1;  </w:t>
      </w:r>
      <w:r w:rsidR="00DA3C2D">
        <w:rPr>
          <w:rFonts w:ascii="Times New Roman" w:hAnsi="Times New Roman" w:cs="Times New Roman"/>
          <w:sz w:val="28"/>
          <w:szCs w:val="28"/>
        </w:rPr>
        <w:t>муз руководитель- 1;  инструктор по  физической  культуре – 1;  педагог доп. образования- 2</w:t>
      </w:r>
      <w:r w:rsidR="00172C1C">
        <w:rPr>
          <w:rFonts w:ascii="Times New Roman" w:hAnsi="Times New Roman" w:cs="Times New Roman"/>
          <w:sz w:val="28"/>
          <w:szCs w:val="28"/>
        </w:rPr>
        <w:t>.</w:t>
      </w:r>
    </w:p>
    <w:p w14:paraId="2ECED842" w14:textId="77777777" w:rsidR="008F2D53" w:rsidRDefault="00D34C17" w:rsidP="002F646A">
      <w:pPr>
        <w:spacing w:after="0"/>
        <w:ind w:left="-142" w:right="287"/>
        <w:jc w:val="both"/>
        <w:rPr>
          <w:rFonts w:ascii="Times New Roman" w:hAnsi="Times New Roman" w:cs="Times New Roman"/>
          <w:sz w:val="28"/>
          <w:szCs w:val="28"/>
        </w:rPr>
      </w:pPr>
      <w:r>
        <w:rPr>
          <w:rFonts w:ascii="Times New Roman" w:hAnsi="Times New Roman" w:cs="Times New Roman"/>
          <w:sz w:val="28"/>
          <w:szCs w:val="28"/>
        </w:rPr>
        <w:t xml:space="preserve">   </w:t>
      </w:r>
      <w:r w:rsidR="008F2D53" w:rsidRPr="007B723D">
        <w:rPr>
          <w:rFonts w:ascii="Times New Roman" w:hAnsi="Times New Roman" w:cs="Times New Roman"/>
          <w:sz w:val="28"/>
          <w:szCs w:val="28"/>
        </w:rPr>
        <w:t>Курсы повышения квалификации в</w:t>
      </w:r>
      <w:r w:rsidR="008F2D53" w:rsidRPr="007B723D">
        <w:rPr>
          <w:rFonts w:ascii="Times New Roman" w:hAnsi="Times New Roman" w:cs="Times New Roman"/>
          <w:sz w:val="28"/>
          <w:szCs w:val="28"/>
          <w:lang w:val="en-US"/>
        </w:rPr>
        <w:t> </w:t>
      </w:r>
      <w:r w:rsidR="008F2D53" w:rsidRPr="007B723D">
        <w:rPr>
          <w:rFonts w:ascii="Times New Roman" w:hAnsi="Times New Roman" w:cs="Times New Roman"/>
          <w:sz w:val="28"/>
          <w:szCs w:val="28"/>
        </w:rPr>
        <w:t>202</w:t>
      </w:r>
      <w:r w:rsidR="008E2E0C">
        <w:rPr>
          <w:rFonts w:ascii="Times New Roman" w:hAnsi="Times New Roman" w:cs="Times New Roman"/>
          <w:sz w:val="28"/>
          <w:szCs w:val="28"/>
        </w:rPr>
        <w:t>2</w:t>
      </w:r>
      <w:r w:rsidR="008F2D53" w:rsidRPr="007B723D">
        <w:rPr>
          <w:rFonts w:ascii="Times New Roman" w:hAnsi="Times New Roman" w:cs="Times New Roman"/>
          <w:sz w:val="28"/>
          <w:szCs w:val="28"/>
        </w:rPr>
        <w:t xml:space="preserve"> году прошли</w:t>
      </w:r>
      <w:r w:rsidR="00B21F30">
        <w:rPr>
          <w:rFonts w:ascii="Times New Roman" w:hAnsi="Times New Roman" w:cs="Times New Roman"/>
          <w:sz w:val="28"/>
          <w:szCs w:val="28"/>
        </w:rPr>
        <w:t xml:space="preserve"> </w:t>
      </w:r>
      <w:r w:rsidR="008E2E0C">
        <w:rPr>
          <w:rFonts w:ascii="Times New Roman" w:hAnsi="Times New Roman" w:cs="Times New Roman"/>
          <w:sz w:val="28"/>
          <w:szCs w:val="28"/>
        </w:rPr>
        <w:t>7</w:t>
      </w:r>
      <w:r w:rsidR="008F2D53" w:rsidRPr="007B723D">
        <w:rPr>
          <w:rFonts w:ascii="Times New Roman" w:hAnsi="Times New Roman" w:cs="Times New Roman"/>
          <w:sz w:val="28"/>
          <w:szCs w:val="28"/>
          <w:lang w:val="en-US"/>
        </w:rPr>
        <w:t> </w:t>
      </w:r>
      <w:r w:rsidR="00172C1C">
        <w:rPr>
          <w:rFonts w:ascii="Times New Roman" w:hAnsi="Times New Roman" w:cs="Times New Roman"/>
          <w:sz w:val="28"/>
          <w:szCs w:val="28"/>
        </w:rPr>
        <w:t xml:space="preserve"> </w:t>
      </w:r>
      <w:r w:rsidR="008F2D53" w:rsidRPr="007B723D">
        <w:rPr>
          <w:rFonts w:ascii="Times New Roman" w:hAnsi="Times New Roman" w:cs="Times New Roman"/>
          <w:sz w:val="28"/>
          <w:szCs w:val="28"/>
        </w:rPr>
        <w:t xml:space="preserve"> </w:t>
      </w:r>
      <w:r w:rsidR="00B21F30">
        <w:rPr>
          <w:rFonts w:ascii="Times New Roman" w:hAnsi="Times New Roman" w:cs="Times New Roman"/>
          <w:sz w:val="28"/>
          <w:szCs w:val="28"/>
        </w:rPr>
        <w:t xml:space="preserve"> </w:t>
      </w:r>
      <w:r w:rsidR="008F2D53" w:rsidRPr="007B723D">
        <w:rPr>
          <w:rFonts w:ascii="Times New Roman" w:hAnsi="Times New Roman" w:cs="Times New Roman"/>
          <w:sz w:val="28"/>
          <w:szCs w:val="28"/>
        </w:rPr>
        <w:t>педагогов.</w:t>
      </w:r>
      <w:r w:rsidR="008F2D53" w:rsidRPr="0003787F">
        <w:rPr>
          <w:rFonts w:ascii="Times New Roman" w:hAnsi="Times New Roman" w:cs="Times New Roman"/>
          <w:sz w:val="28"/>
          <w:szCs w:val="28"/>
        </w:rPr>
        <w:t xml:space="preserve"> </w:t>
      </w:r>
    </w:p>
    <w:p w14:paraId="504B2122" w14:textId="77777777" w:rsidR="00172C1C" w:rsidRDefault="00172C1C" w:rsidP="002F646A">
      <w:pPr>
        <w:spacing w:after="0"/>
        <w:ind w:left="-142" w:right="287"/>
        <w:jc w:val="both"/>
        <w:rPr>
          <w:rFonts w:ascii="Times New Roman" w:hAnsi="Times New Roman" w:cs="Times New Roman"/>
          <w:sz w:val="28"/>
          <w:szCs w:val="28"/>
        </w:rPr>
      </w:pPr>
    </w:p>
    <w:p w14:paraId="6D43084A" w14:textId="77777777" w:rsidR="00172C1C" w:rsidRPr="00172C1C" w:rsidRDefault="00172C1C" w:rsidP="002F646A">
      <w:pPr>
        <w:spacing w:after="0"/>
        <w:ind w:left="-142" w:right="287"/>
        <w:jc w:val="both"/>
        <w:rPr>
          <w:rFonts w:ascii="Times New Roman" w:hAnsi="Times New Roman" w:cs="Times New Roman"/>
          <w:b/>
          <w:sz w:val="28"/>
          <w:szCs w:val="28"/>
        </w:rPr>
      </w:pPr>
      <w:r>
        <w:rPr>
          <w:rFonts w:ascii="Times New Roman" w:hAnsi="Times New Roman" w:cs="Times New Roman"/>
          <w:sz w:val="28"/>
          <w:szCs w:val="28"/>
        </w:rPr>
        <w:t xml:space="preserve">    </w:t>
      </w:r>
      <w:r w:rsidRPr="00172C1C">
        <w:rPr>
          <w:rFonts w:ascii="Times New Roman" w:hAnsi="Times New Roman" w:cs="Times New Roman"/>
          <w:b/>
          <w:sz w:val="28"/>
          <w:szCs w:val="28"/>
        </w:rPr>
        <w:t>Уровень квалификации педагогов МАДОУ «Детский  сад № 5»</w:t>
      </w:r>
    </w:p>
    <w:tbl>
      <w:tblPr>
        <w:tblStyle w:val="a4"/>
        <w:tblW w:w="0" w:type="auto"/>
        <w:tblInd w:w="-142" w:type="dxa"/>
        <w:tblLook w:val="04A0" w:firstRow="1" w:lastRow="0" w:firstColumn="1" w:lastColumn="0" w:noHBand="0" w:noVBand="1"/>
      </w:tblPr>
      <w:tblGrid>
        <w:gridCol w:w="3191"/>
        <w:gridCol w:w="3192"/>
        <w:gridCol w:w="3192"/>
      </w:tblGrid>
      <w:tr w:rsidR="00172C1C" w14:paraId="73968B34" w14:textId="77777777" w:rsidTr="00172C1C">
        <w:tc>
          <w:tcPr>
            <w:tcW w:w="3191" w:type="dxa"/>
          </w:tcPr>
          <w:p w14:paraId="3FA1F126" w14:textId="77777777" w:rsidR="00172C1C" w:rsidRDefault="00172C1C" w:rsidP="002F646A">
            <w:pPr>
              <w:ind w:right="287"/>
              <w:jc w:val="both"/>
              <w:rPr>
                <w:rFonts w:ascii="Times New Roman" w:hAnsi="Times New Roman" w:cs="Times New Roman"/>
                <w:sz w:val="28"/>
                <w:szCs w:val="28"/>
              </w:rPr>
            </w:pPr>
          </w:p>
        </w:tc>
        <w:tc>
          <w:tcPr>
            <w:tcW w:w="3192" w:type="dxa"/>
          </w:tcPr>
          <w:p w14:paraId="42AD18CB" w14:textId="77777777" w:rsidR="00172C1C" w:rsidRDefault="00172C1C" w:rsidP="002F646A">
            <w:pPr>
              <w:ind w:right="287"/>
              <w:jc w:val="both"/>
              <w:rPr>
                <w:rFonts w:ascii="Times New Roman" w:hAnsi="Times New Roman" w:cs="Times New Roman"/>
                <w:sz w:val="28"/>
                <w:szCs w:val="28"/>
              </w:rPr>
            </w:pPr>
            <w:r>
              <w:rPr>
                <w:rFonts w:ascii="Times New Roman" w:hAnsi="Times New Roman" w:cs="Times New Roman"/>
                <w:sz w:val="28"/>
                <w:szCs w:val="28"/>
              </w:rPr>
              <w:t xml:space="preserve">   всего</w:t>
            </w:r>
          </w:p>
        </w:tc>
        <w:tc>
          <w:tcPr>
            <w:tcW w:w="3192" w:type="dxa"/>
          </w:tcPr>
          <w:p w14:paraId="059D035C" w14:textId="77777777" w:rsidR="00172C1C" w:rsidRDefault="005D34BE" w:rsidP="002F646A">
            <w:pPr>
              <w:ind w:right="287"/>
              <w:jc w:val="both"/>
              <w:rPr>
                <w:rFonts w:ascii="Times New Roman" w:hAnsi="Times New Roman" w:cs="Times New Roman"/>
                <w:sz w:val="28"/>
                <w:szCs w:val="28"/>
              </w:rPr>
            </w:pPr>
            <w:r>
              <w:rPr>
                <w:rFonts w:ascii="Times New Roman" w:hAnsi="Times New Roman" w:cs="Times New Roman"/>
                <w:sz w:val="28"/>
                <w:szCs w:val="28"/>
              </w:rPr>
              <w:t xml:space="preserve">         </w:t>
            </w:r>
            <w:r w:rsidR="00172C1C">
              <w:rPr>
                <w:rFonts w:ascii="Times New Roman" w:hAnsi="Times New Roman" w:cs="Times New Roman"/>
                <w:sz w:val="28"/>
                <w:szCs w:val="28"/>
              </w:rPr>
              <w:t>%</w:t>
            </w:r>
          </w:p>
        </w:tc>
      </w:tr>
      <w:tr w:rsidR="00172C1C" w14:paraId="6F32B451" w14:textId="77777777" w:rsidTr="00172C1C">
        <w:tc>
          <w:tcPr>
            <w:tcW w:w="3191" w:type="dxa"/>
          </w:tcPr>
          <w:p w14:paraId="71673F3A" w14:textId="77777777" w:rsidR="00172C1C" w:rsidRDefault="00172C1C" w:rsidP="002F646A">
            <w:pPr>
              <w:ind w:right="287"/>
              <w:jc w:val="both"/>
              <w:rPr>
                <w:rFonts w:ascii="Times New Roman" w:hAnsi="Times New Roman" w:cs="Times New Roman"/>
                <w:sz w:val="28"/>
                <w:szCs w:val="28"/>
              </w:rPr>
            </w:pPr>
            <w:r>
              <w:rPr>
                <w:rFonts w:ascii="Times New Roman" w:hAnsi="Times New Roman" w:cs="Times New Roman"/>
                <w:sz w:val="28"/>
                <w:szCs w:val="28"/>
              </w:rPr>
              <w:t xml:space="preserve"> Первая категория</w:t>
            </w:r>
          </w:p>
        </w:tc>
        <w:tc>
          <w:tcPr>
            <w:tcW w:w="3192" w:type="dxa"/>
          </w:tcPr>
          <w:p w14:paraId="20F17F4C" w14:textId="77777777" w:rsidR="00172C1C" w:rsidRDefault="00172C1C" w:rsidP="00A45C22">
            <w:pPr>
              <w:ind w:right="287"/>
              <w:jc w:val="center"/>
              <w:rPr>
                <w:rFonts w:ascii="Times New Roman" w:hAnsi="Times New Roman" w:cs="Times New Roman"/>
                <w:sz w:val="28"/>
                <w:szCs w:val="28"/>
              </w:rPr>
            </w:pPr>
            <w:r>
              <w:rPr>
                <w:rFonts w:ascii="Times New Roman" w:hAnsi="Times New Roman" w:cs="Times New Roman"/>
                <w:sz w:val="28"/>
                <w:szCs w:val="28"/>
              </w:rPr>
              <w:t>2</w:t>
            </w:r>
          </w:p>
        </w:tc>
        <w:tc>
          <w:tcPr>
            <w:tcW w:w="3192" w:type="dxa"/>
          </w:tcPr>
          <w:p w14:paraId="6BAD3763" w14:textId="77777777" w:rsidR="00172C1C" w:rsidRDefault="006645DB" w:rsidP="006645DB">
            <w:pPr>
              <w:ind w:right="287"/>
              <w:jc w:val="center"/>
              <w:rPr>
                <w:rFonts w:ascii="Times New Roman" w:hAnsi="Times New Roman" w:cs="Times New Roman"/>
                <w:sz w:val="28"/>
                <w:szCs w:val="28"/>
              </w:rPr>
            </w:pPr>
            <w:r>
              <w:rPr>
                <w:rFonts w:ascii="Times New Roman" w:hAnsi="Times New Roman" w:cs="Times New Roman"/>
                <w:sz w:val="28"/>
                <w:szCs w:val="28"/>
              </w:rPr>
              <w:t>7</w:t>
            </w:r>
          </w:p>
        </w:tc>
      </w:tr>
      <w:tr w:rsidR="00172C1C" w14:paraId="1AD4850A" w14:textId="77777777" w:rsidTr="00172C1C">
        <w:tc>
          <w:tcPr>
            <w:tcW w:w="3191" w:type="dxa"/>
          </w:tcPr>
          <w:p w14:paraId="073C823D" w14:textId="77777777" w:rsidR="00172C1C" w:rsidRDefault="00172C1C" w:rsidP="002F646A">
            <w:pPr>
              <w:ind w:right="287"/>
              <w:jc w:val="both"/>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w:t>
            </w:r>
          </w:p>
        </w:tc>
        <w:tc>
          <w:tcPr>
            <w:tcW w:w="3192" w:type="dxa"/>
          </w:tcPr>
          <w:p w14:paraId="375D068C" w14:textId="77777777" w:rsidR="00172C1C" w:rsidRDefault="00172C1C" w:rsidP="00A83899">
            <w:pPr>
              <w:ind w:right="287"/>
              <w:jc w:val="center"/>
              <w:rPr>
                <w:rFonts w:ascii="Times New Roman" w:hAnsi="Times New Roman" w:cs="Times New Roman"/>
                <w:sz w:val="28"/>
                <w:szCs w:val="28"/>
              </w:rPr>
            </w:pPr>
            <w:r>
              <w:rPr>
                <w:rFonts w:ascii="Times New Roman" w:hAnsi="Times New Roman" w:cs="Times New Roman"/>
                <w:sz w:val="28"/>
                <w:szCs w:val="28"/>
              </w:rPr>
              <w:t>1</w:t>
            </w:r>
            <w:r w:rsidR="00A83899">
              <w:rPr>
                <w:rFonts w:ascii="Times New Roman" w:hAnsi="Times New Roman" w:cs="Times New Roman"/>
                <w:sz w:val="28"/>
                <w:szCs w:val="28"/>
              </w:rPr>
              <w:t>6</w:t>
            </w:r>
          </w:p>
        </w:tc>
        <w:tc>
          <w:tcPr>
            <w:tcW w:w="3192" w:type="dxa"/>
          </w:tcPr>
          <w:p w14:paraId="06D0FF08" w14:textId="77777777" w:rsidR="00172C1C" w:rsidRDefault="006645DB" w:rsidP="006645DB">
            <w:pPr>
              <w:ind w:right="287"/>
              <w:jc w:val="center"/>
              <w:rPr>
                <w:rFonts w:ascii="Times New Roman" w:hAnsi="Times New Roman" w:cs="Times New Roman"/>
                <w:sz w:val="28"/>
                <w:szCs w:val="28"/>
              </w:rPr>
            </w:pPr>
            <w:r>
              <w:rPr>
                <w:rFonts w:ascii="Times New Roman" w:hAnsi="Times New Roman" w:cs="Times New Roman"/>
                <w:sz w:val="28"/>
                <w:szCs w:val="28"/>
              </w:rPr>
              <w:t>60</w:t>
            </w:r>
          </w:p>
        </w:tc>
      </w:tr>
      <w:tr w:rsidR="00172C1C" w14:paraId="17EE1A4F" w14:textId="77777777" w:rsidTr="00172C1C">
        <w:tc>
          <w:tcPr>
            <w:tcW w:w="3191" w:type="dxa"/>
          </w:tcPr>
          <w:p w14:paraId="66008DC6" w14:textId="77777777" w:rsidR="00172C1C" w:rsidRDefault="00172C1C" w:rsidP="002F646A">
            <w:pPr>
              <w:ind w:right="287"/>
              <w:jc w:val="both"/>
              <w:rPr>
                <w:rFonts w:ascii="Times New Roman" w:hAnsi="Times New Roman" w:cs="Times New Roman"/>
                <w:sz w:val="28"/>
                <w:szCs w:val="28"/>
              </w:rPr>
            </w:pPr>
            <w:r>
              <w:rPr>
                <w:rFonts w:ascii="Times New Roman" w:hAnsi="Times New Roman" w:cs="Times New Roman"/>
                <w:sz w:val="28"/>
                <w:szCs w:val="28"/>
              </w:rPr>
              <w:t>Без  категории</w:t>
            </w:r>
          </w:p>
        </w:tc>
        <w:tc>
          <w:tcPr>
            <w:tcW w:w="3192" w:type="dxa"/>
          </w:tcPr>
          <w:p w14:paraId="3E4BC729" w14:textId="77777777" w:rsidR="00172C1C" w:rsidRDefault="00A83899" w:rsidP="00A83899">
            <w:pPr>
              <w:ind w:right="287" w:firstLine="708"/>
              <w:rPr>
                <w:rFonts w:ascii="Times New Roman" w:hAnsi="Times New Roman" w:cs="Times New Roman"/>
                <w:sz w:val="28"/>
                <w:szCs w:val="28"/>
              </w:rPr>
            </w:pPr>
            <w:r>
              <w:rPr>
                <w:rFonts w:ascii="Times New Roman" w:hAnsi="Times New Roman" w:cs="Times New Roman"/>
                <w:sz w:val="28"/>
                <w:szCs w:val="28"/>
              </w:rPr>
              <w:t xml:space="preserve">     9</w:t>
            </w:r>
            <w:r w:rsidR="00A45C22">
              <w:rPr>
                <w:rFonts w:ascii="Times New Roman" w:hAnsi="Times New Roman" w:cs="Times New Roman"/>
                <w:sz w:val="28"/>
                <w:szCs w:val="28"/>
              </w:rPr>
              <w:t xml:space="preserve">      </w:t>
            </w:r>
          </w:p>
        </w:tc>
        <w:tc>
          <w:tcPr>
            <w:tcW w:w="3192" w:type="dxa"/>
          </w:tcPr>
          <w:p w14:paraId="7C244EC0" w14:textId="77777777" w:rsidR="00172C1C" w:rsidRDefault="006645DB" w:rsidP="006645DB">
            <w:pPr>
              <w:ind w:right="287" w:firstLine="708"/>
              <w:rPr>
                <w:rFonts w:ascii="Times New Roman" w:hAnsi="Times New Roman" w:cs="Times New Roman"/>
                <w:sz w:val="28"/>
                <w:szCs w:val="28"/>
              </w:rPr>
            </w:pPr>
            <w:r>
              <w:rPr>
                <w:rFonts w:ascii="Times New Roman" w:hAnsi="Times New Roman" w:cs="Times New Roman"/>
                <w:sz w:val="28"/>
                <w:szCs w:val="28"/>
              </w:rPr>
              <w:t xml:space="preserve">       33</w:t>
            </w:r>
          </w:p>
        </w:tc>
      </w:tr>
      <w:tr w:rsidR="00172C1C" w14:paraId="40F21AFC" w14:textId="77777777" w:rsidTr="00172C1C">
        <w:tc>
          <w:tcPr>
            <w:tcW w:w="3191" w:type="dxa"/>
          </w:tcPr>
          <w:p w14:paraId="2473F43C" w14:textId="77777777" w:rsidR="00172C1C" w:rsidRPr="00FE6E7F" w:rsidRDefault="00172C1C" w:rsidP="002F646A">
            <w:pPr>
              <w:ind w:right="287"/>
              <w:jc w:val="both"/>
              <w:rPr>
                <w:rFonts w:ascii="Times New Roman" w:hAnsi="Times New Roman" w:cs="Times New Roman"/>
                <w:b/>
                <w:sz w:val="28"/>
                <w:szCs w:val="28"/>
              </w:rPr>
            </w:pPr>
            <w:r w:rsidRPr="00FE6E7F">
              <w:rPr>
                <w:rFonts w:ascii="Times New Roman" w:hAnsi="Times New Roman" w:cs="Times New Roman"/>
                <w:b/>
                <w:sz w:val="28"/>
                <w:szCs w:val="28"/>
              </w:rPr>
              <w:t>По возрасту</w:t>
            </w:r>
          </w:p>
        </w:tc>
        <w:tc>
          <w:tcPr>
            <w:tcW w:w="3192" w:type="dxa"/>
          </w:tcPr>
          <w:p w14:paraId="0F6D69BB" w14:textId="77777777" w:rsidR="00172C1C" w:rsidRDefault="00172C1C" w:rsidP="002F646A">
            <w:pPr>
              <w:ind w:right="287"/>
              <w:jc w:val="both"/>
              <w:rPr>
                <w:rFonts w:ascii="Times New Roman" w:hAnsi="Times New Roman" w:cs="Times New Roman"/>
                <w:sz w:val="28"/>
                <w:szCs w:val="28"/>
              </w:rPr>
            </w:pPr>
          </w:p>
        </w:tc>
        <w:tc>
          <w:tcPr>
            <w:tcW w:w="3192" w:type="dxa"/>
          </w:tcPr>
          <w:p w14:paraId="737DECCB" w14:textId="77777777" w:rsidR="00172C1C" w:rsidRDefault="00172C1C" w:rsidP="006645DB">
            <w:pPr>
              <w:ind w:right="287"/>
              <w:jc w:val="center"/>
              <w:rPr>
                <w:rFonts w:ascii="Times New Roman" w:hAnsi="Times New Roman" w:cs="Times New Roman"/>
                <w:sz w:val="28"/>
                <w:szCs w:val="28"/>
              </w:rPr>
            </w:pPr>
          </w:p>
        </w:tc>
      </w:tr>
      <w:tr w:rsidR="00172C1C" w14:paraId="5FE0C6A7" w14:textId="77777777" w:rsidTr="00172C1C">
        <w:tc>
          <w:tcPr>
            <w:tcW w:w="3191" w:type="dxa"/>
          </w:tcPr>
          <w:p w14:paraId="23021D79" w14:textId="77777777" w:rsidR="00172C1C" w:rsidRDefault="00172C1C" w:rsidP="002F646A">
            <w:pPr>
              <w:ind w:right="287"/>
              <w:jc w:val="both"/>
              <w:rPr>
                <w:rFonts w:ascii="Times New Roman" w:hAnsi="Times New Roman" w:cs="Times New Roman"/>
                <w:sz w:val="28"/>
                <w:szCs w:val="28"/>
              </w:rPr>
            </w:pPr>
            <w:r>
              <w:rPr>
                <w:rFonts w:ascii="Times New Roman" w:hAnsi="Times New Roman" w:cs="Times New Roman"/>
                <w:sz w:val="28"/>
                <w:szCs w:val="28"/>
              </w:rPr>
              <w:t>До 20 лет</w:t>
            </w:r>
          </w:p>
        </w:tc>
        <w:tc>
          <w:tcPr>
            <w:tcW w:w="3192" w:type="dxa"/>
          </w:tcPr>
          <w:p w14:paraId="23318253" w14:textId="77777777" w:rsidR="00172C1C" w:rsidRDefault="00172C1C" w:rsidP="002F646A">
            <w:pPr>
              <w:ind w:right="287"/>
              <w:jc w:val="both"/>
              <w:rPr>
                <w:rFonts w:ascii="Times New Roman" w:hAnsi="Times New Roman" w:cs="Times New Roman"/>
                <w:sz w:val="28"/>
                <w:szCs w:val="28"/>
              </w:rPr>
            </w:pPr>
          </w:p>
        </w:tc>
        <w:tc>
          <w:tcPr>
            <w:tcW w:w="3192" w:type="dxa"/>
          </w:tcPr>
          <w:p w14:paraId="3D617C0D" w14:textId="77777777" w:rsidR="00172C1C" w:rsidRDefault="00172C1C" w:rsidP="006645DB">
            <w:pPr>
              <w:ind w:right="287"/>
              <w:jc w:val="center"/>
              <w:rPr>
                <w:rFonts w:ascii="Times New Roman" w:hAnsi="Times New Roman" w:cs="Times New Roman"/>
                <w:sz w:val="28"/>
                <w:szCs w:val="28"/>
              </w:rPr>
            </w:pPr>
          </w:p>
        </w:tc>
      </w:tr>
      <w:tr w:rsidR="00172C1C" w14:paraId="07DDFB13" w14:textId="77777777" w:rsidTr="00172C1C">
        <w:tc>
          <w:tcPr>
            <w:tcW w:w="3191" w:type="dxa"/>
          </w:tcPr>
          <w:p w14:paraId="4D31DCE5" w14:textId="77777777" w:rsidR="00172C1C" w:rsidRDefault="00172C1C" w:rsidP="00172C1C">
            <w:pPr>
              <w:ind w:right="287"/>
              <w:jc w:val="both"/>
              <w:rPr>
                <w:rFonts w:ascii="Times New Roman" w:hAnsi="Times New Roman" w:cs="Times New Roman"/>
                <w:sz w:val="28"/>
                <w:szCs w:val="28"/>
              </w:rPr>
            </w:pPr>
            <w:r>
              <w:rPr>
                <w:rFonts w:ascii="Times New Roman" w:hAnsi="Times New Roman" w:cs="Times New Roman"/>
                <w:sz w:val="28"/>
                <w:szCs w:val="28"/>
              </w:rPr>
              <w:t>20-30 лет</w:t>
            </w:r>
          </w:p>
        </w:tc>
        <w:tc>
          <w:tcPr>
            <w:tcW w:w="3192" w:type="dxa"/>
          </w:tcPr>
          <w:p w14:paraId="0CF40A12" w14:textId="77777777" w:rsidR="00172C1C" w:rsidRDefault="00C703FB" w:rsidP="00C703FB">
            <w:pPr>
              <w:ind w:right="287"/>
              <w:jc w:val="center"/>
              <w:rPr>
                <w:rFonts w:ascii="Times New Roman" w:hAnsi="Times New Roman" w:cs="Times New Roman"/>
                <w:sz w:val="28"/>
                <w:szCs w:val="28"/>
              </w:rPr>
            </w:pPr>
            <w:r>
              <w:rPr>
                <w:rFonts w:ascii="Times New Roman" w:hAnsi="Times New Roman" w:cs="Times New Roman"/>
                <w:sz w:val="28"/>
                <w:szCs w:val="28"/>
              </w:rPr>
              <w:t>5</w:t>
            </w:r>
          </w:p>
        </w:tc>
        <w:tc>
          <w:tcPr>
            <w:tcW w:w="3192" w:type="dxa"/>
          </w:tcPr>
          <w:p w14:paraId="093315F5" w14:textId="77777777" w:rsidR="00172C1C" w:rsidRDefault="006645DB" w:rsidP="006645DB">
            <w:pPr>
              <w:ind w:right="287"/>
              <w:jc w:val="center"/>
              <w:rPr>
                <w:rFonts w:ascii="Times New Roman" w:hAnsi="Times New Roman" w:cs="Times New Roman"/>
                <w:sz w:val="28"/>
                <w:szCs w:val="28"/>
              </w:rPr>
            </w:pPr>
            <w:r>
              <w:rPr>
                <w:rFonts w:ascii="Times New Roman" w:hAnsi="Times New Roman" w:cs="Times New Roman"/>
                <w:sz w:val="28"/>
                <w:szCs w:val="28"/>
              </w:rPr>
              <w:t>19</w:t>
            </w:r>
          </w:p>
        </w:tc>
      </w:tr>
      <w:tr w:rsidR="00172C1C" w14:paraId="6C81ED4E" w14:textId="77777777" w:rsidTr="00172C1C">
        <w:tc>
          <w:tcPr>
            <w:tcW w:w="3191" w:type="dxa"/>
          </w:tcPr>
          <w:p w14:paraId="69F5BBAD" w14:textId="77777777" w:rsidR="00172C1C" w:rsidRDefault="00172C1C" w:rsidP="002F646A">
            <w:pPr>
              <w:ind w:right="287"/>
              <w:jc w:val="both"/>
              <w:rPr>
                <w:rFonts w:ascii="Times New Roman" w:hAnsi="Times New Roman" w:cs="Times New Roman"/>
                <w:sz w:val="28"/>
                <w:szCs w:val="28"/>
              </w:rPr>
            </w:pPr>
            <w:r>
              <w:rPr>
                <w:rFonts w:ascii="Times New Roman" w:hAnsi="Times New Roman" w:cs="Times New Roman"/>
                <w:sz w:val="28"/>
                <w:szCs w:val="28"/>
              </w:rPr>
              <w:t>30-40 лет</w:t>
            </w:r>
          </w:p>
        </w:tc>
        <w:tc>
          <w:tcPr>
            <w:tcW w:w="3192" w:type="dxa"/>
          </w:tcPr>
          <w:p w14:paraId="132DC965" w14:textId="77777777" w:rsidR="00172C1C" w:rsidRDefault="00A83899" w:rsidP="00A45C22">
            <w:pPr>
              <w:ind w:right="287"/>
              <w:jc w:val="center"/>
              <w:rPr>
                <w:rFonts w:ascii="Times New Roman" w:hAnsi="Times New Roman" w:cs="Times New Roman"/>
                <w:sz w:val="28"/>
                <w:szCs w:val="28"/>
              </w:rPr>
            </w:pPr>
            <w:r>
              <w:rPr>
                <w:rFonts w:ascii="Times New Roman" w:hAnsi="Times New Roman" w:cs="Times New Roman"/>
                <w:sz w:val="28"/>
                <w:szCs w:val="28"/>
              </w:rPr>
              <w:t>6</w:t>
            </w:r>
          </w:p>
        </w:tc>
        <w:tc>
          <w:tcPr>
            <w:tcW w:w="3192" w:type="dxa"/>
          </w:tcPr>
          <w:p w14:paraId="5E93F098" w14:textId="77777777" w:rsidR="00172C1C" w:rsidRDefault="006645DB" w:rsidP="006645DB">
            <w:pPr>
              <w:ind w:right="287"/>
              <w:jc w:val="center"/>
              <w:rPr>
                <w:rFonts w:ascii="Times New Roman" w:hAnsi="Times New Roman" w:cs="Times New Roman"/>
                <w:sz w:val="28"/>
                <w:szCs w:val="28"/>
              </w:rPr>
            </w:pPr>
            <w:r>
              <w:rPr>
                <w:rFonts w:ascii="Times New Roman" w:hAnsi="Times New Roman" w:cs="Times New Roman"/>
                <w:sz w:val="28"/>
                <w:szCs w:val="28"/>
              </w:rPr>
              <w:t>22</w:t>
            </w:r>
          </w:p>
        </w:tc>
      </w:tr>
      <w:tr w:rsidR="00172C1C" w14:paraId="33F098F2" w14:textId="77777777" w:rsidTr="00172C1C">
        <w:tc>
          <w:tcPr>
            <w:tcW w:w="3191" w:type="dxa"/>
          </w:tcPr>
          <w:p w14:paraId="4F79AD5D" w14:textId="77777777" w:rsidR="00172C1C" w:rsidRDefault="00172C1C" w:rsidP="002F646A">
            <w:pPr>
              <w:ind w:right="287"/>
              <w:jc w:val="both"/>
              <w:rPr>
                <w:rFonts w:ascii="Times New Roman" w:hAnsi="Times New Roman" w:cs="Times New Roman"/>
                <w:sz w:val="28"/>
                <w:szCs w:val="28"/>
              </w:rPr>
            </w:pPr>
            <w:r>
              <w:rPr>
                <w:rFonts w:ascii="Times New Roman" w:hAnsi="Times New Roman" w:cs="Times New Roman"/>
                <w:sz w:val="28"/>
                <w:szCs w:val="28"/>
              </w:rPr>
              <w:t>40-50 лет</w:t>
            </w:r>
          </w:p>
        </w:tc>
        <w:tc>
          <w:tcPr>
            <w:tcW w:w="3192" w:type="dxa"/>
          </w:tcPr>
          <w:p w14:paraId="09FCB582" w14:textId="77777777" w:rsidR="00172C1C" w:rsidRDefault="00C703FB" w:rsidP="006645DB">
            <w:pPr>
              <w:ind w:right="287"/>
              <w:jc w:val="center"/>
              <w:rPr>
                <w:rFonts w:ascii="Times New Roman" w:hAnsi="Times New Roman" w:cs="Times New Roman"/>
                <w:sz w:val="28"/>
                <w:szCs w:val="28"/>
              </w:rPr>
            </w:pPr>
            <w:r>
              <w:rPr>
                <w:rFonts w:ascii="Times New Roman" w:hAnsi="Times New Roman" w:cs="Times New Roman"/>
                <w:sz w:val="28"/>
                <w:szCs w:val="28"/>
              </w:rPr>
              <w:t>4</w:t>
            </w:r>
          </w:p>
        </w:tc>
        <w:tc>
          <w:tcPr>
            <w:tcW w:w="3192" w:type="dxa"/>
          </w:tcPr>
          <w:p w14:paraId="3ECC0535" w14:textId="77777777" w:rsidR="00172C1C" w:rsidRDefault="006645DB" w:rsidP="006645DB">
            <w:pPr>
              <w:ind w:right="287"/>
              <w:jc w:val="center"/>
              <w:rPr>
                <w:rFonts w:ascii="Times New Roman" w:hAnsi="Times New Roman" w:cs="Times New Roman"/>
                <w:sz w:val="28"/>
                <w:szCs w:val="28"/>
              </w:rPr>
            </w:pPr>
            <w:r>
              <w:rPr>
                <w:rFonts w:ascii="Times New Roman" w:hAnsi="Times New Roman" w:cs="Times New Roman"/>
                <w:sz w:val="28"/>
                <w:szCs w:val="28"/>
              </w:rPr>
              <w:t>15</w:t>
            </w:r>
          </w:p>
        </w:tc>
      </w:tr>
      <w:tr w:rsidR="00172C1C" w14:paraId="0F2E10CC" w14:textId="77777777" w:rsidTr="00172C1C">
        <w:tc>
          <w:tcPr>
            <w:tcW w:w="3191" w:type="dxa"/>
          </w:tcPr>
          <w:p w14:paraId="30285BD3" w14:textId="77777777" w:rsidR="00172C1C" w:rsidRDefault="00172C1C" w:rsidP="00172C1C">
            <w:pPr>
              <w:ind w:right="287"/>
              <w:jc w:val="both"/>
              <w:rPr>
                <w:rFonts w:ascii="Times New Roman" w:hAnsi="Times New Roman" w:cs="Times New Roman"/>
                <w:sz w:val="28"/>
                <w:szCs w:val="28"/>
              </w:rPr>
            </w:pPr>
            <w:r>
              <w:rPr>
                <w:rFonts w:ascii="Times New Roman" w:hAnsi="Times New Roman" w:cs="Times New Roman"/>
                <w:sz w:val="28"/>
                <w:szCs w:val="28"/>
              </w:rPr>
              <w:t>Старше 50 лет</w:t>
            </w:r>
          </w:p>
        </w:tc>
        <w:tc>
          <w:tcPr>
            <w:tcW w:w="3192" w:type="dxa"/>
          </w:tcPr>
          <w:p w14:paraId="17577450" w14:textId="77777777" w:rsidR="00172C1C" w:rsidRDefault="00172C1C" w:rsidP="00A45C22">
            <w:pPr>
              <w:ind w:right="287"/>
              <w:jc w:val="center"/>
              <w:rPr>
                <w:rFonts w:ascii="Times New Roman" w:hAnsi="Times New Roman" w:cs="Times New Roman"/>
                <w:sz w:val="28"/>
                <w:szCs w:val="28"/>
              </w:rPr>
            </w:pPr>
            <w:r>
              <w:rPr>
                <w:rFonts w:ascii="Times New Roman" w:hAnsi="Times New Roman" w:cs="Times New Roman"/>
                <w:sz w:val="28"/>
                <w:szCs w:val="28"/>
              </w:rPr>
              <w:t>12</w:t>
            </w:r>
          </w:p>
        </w:tc>
        <w:tc>
          <w:tcPr>
            <w:tcW w:w="3192" w:type="dxa"/>
          </w:tcPr>
          <w:p w14:paraId="1115DF8E" w14:textId="77777777" w:rsidR="00172C1C" w:rsidRDefault="006645DB" w:rsidP="006645DB">
            <w:pPr>
              <w:ind w:right="287"/>
              <w:jc w:val="center"/>
              <w:rPr>
                <w:rFonts w:ascii="Times New Roman" w:hAnsi="Times New Roman" w:cs="Times New Roman"/>
                <w:sz w:val="28"/>
                <w:szCs w:val="28"/>
              </w:rPr>
            </w:pPr>
            <w:r>
              <w:rPr>
                <w:rFonts w:ascii="Times New Roman" w:hAnsi="Times New Roman" w:cs="Times New Roman"/>
                <w:sz w:val="28"/>
                <w:szCs w:val="28"/>
              </w:rPr>
              <w:t>44</w:t>
            </w:r>
          </w:p>
        </w:tc>
      </w:tr>
      <w:tr w:rsidR="00172C1C" w14:paraId="492E5BE1" w14:textId="77777777" w:rsidTr="00172C1C">
        <w:tc>
          <w:tcPr>
            <w:tcW w:w="3191" w:type="dxa"/>
          </w:tcPr>
          <w:p w14:paraId="75471D26" w14:textId="77777777" w:rsidR="00172C1C" w:rsidRPr="00FE6E7F" w:rsidRDefault="00172C1C" w:rsidP="002F646A">
            <w:pPr>
              <w:ind w:right="287"/>
              <w:jc w:val="both"/>
              <w:rPr>
                <w:rFonts w:ascii="Times New Roman" w:hAnsi="Times New Roman" w:cs="Times New Roman"/>
                <w:b/>
                <w:sz w:val="28"/>
                <w:szCs w:val="28"/>
              </w:rPr>
            </w:pPr>
            <w:r w:rsidRPr="00FE6E7F">
              <w:rPr>
                <w:rFonts w:ascii="Times New Roman" w:hAnsi="Times New Roman" w:cs="Times New Roman"/>
                <w:b/>
                <w:sz w:val="28"/>
                <w:szCs w:val="28"/>
              </w:rPr>
              <w:t>По образованию</w:t>
            </w:r>
          </w:p>
        </w:tc>
        <w:tc>
          <w:tcPr>
            <w:tcW w:w="3192" w:type="dxa"/>
          </w:tcPr>
          <w:p w14:paraId="4436401A" w14:textId="77777777" w:rsidR="00172C1C" w:rsidRDefault="00172C1C" w:rsidP="00A45C22">
            <w:pPr>
              <w:ind w:right="287"/>
              <w:jc w:val="center"/>
              <w:rPr>
                <w:rFonts w:ascii="Times New Roman" w:hAnsi="Times New Roman" w:cs="Times New Roman"/>
                <w:sz w:val="28"/>
                <w:szCs w:val="28"/>
              </w:rPr>
            </w:pPr>
          </w:p>
        </w:tc>
        <w:tc>
          <w:tcPr>
            <w:tcW w:w="3192" w:type="dxa"/>
          </w:tcPr>
          <w:p w14:paraId="704604AD" w14:textId="77777777" w:rsidR="00172C1C" w:rsidRDefault="00172C1C" w:rsidP="006645DB">
            <w:pPr>
              <w:ind w:right="287"/>
              <w:jc w:val="center"/>
              <w:rPr>
                <w:rFonts w:ascii="Times New Roman" w:hAnsi="Times New Roman" w:cs="Times New Roman"/>
                <w:sz w:val="28"/>
                <w:szCs w:val="28"/>
              </w:rPr>
            </w:pPr>
          </w:p>
        </w:tc>
      </w:tr>
      <w:tr w:rsidR="00172C1C" w14:paraId="259C5955" w14:textId="77777777" w:rsidTr="00172C1C">
        <w:tc>
          <w:tcPr>
            <w:tcW w:w="3191" w:type="dxa"/>
          </w:tcPr>
          <w:p w14:paraId="1287AA79" w14:textId="77777777" w:rsidR="00172C1C" w:rsidRDefault="00172C1C" w:rsidP="002F646A">
            <w:pPr>
              <w:ind w:right="287"/>
              <w:jc w:val="both"/>
              <w:rPr>
                <w:rFonts w:ascii="Times New Roman" w:hAnsi="Times New Roman" w:cs="Times New Roman"/>
                <w:sz w:val="28"/>
                <w:szCs w:val="28"/>
              </w:rPr>
            </w:pPr>
            <w:r>
              <w:rPr>
                <w:rFonts w:ascii="Times New Roman" w:hAnsi="Times New Roman" w:cs="Times New Roman"/>
                <w:sz w:val="28"/>
                <w:szCs w:val="28"/>
              </w:rPr>
              <w:t xml:space="preserve"> Высшее профессиональное</w:t>
            </w:r>
          </w:p>
        </w:tc>
        <w:tc>
          <w:tcPr>
            <w:tcW w:w="3192" w:type="dxa"/>
          </w:tcPr>
          <w:p w14:paraId="79A38E5D" w14:textId="77777777" w:rsidR="00172C1C" w:rsidRDefault="006645DB" w:rsidP="00A45C22">
            <w:pPr>
              <w:ind w:right="287"/>
              <w:jc w:val="center"/>
              <w:rPr>
                <w:rFonts w:ascii="Times New Roman" w:hAnsi="Times New Roman" w:cs="Times New Roman"/>
                <w:sz w:val="28"/>
                <w:szCs w:val="28"/>
              </w:rPr>
            </w:pPr>
            <w:r>
              <w:rPr>
                <w:rFonts w:ascii="Times New Roman" w:hAnsi="Times New Roman" w:cs="Times New Roman"/>
                <w:sz w:val="28"/>
                <w:szCs w:val="28"/>
              </w:rPr>
              <w:t>14</w:t>
            </w:r>
          </w:p>
        </w:tc>
        <w:tc>
          <w:tcPr>
            <w:tcW w:w="3192" w:type="dxa"/>
          </w:tcPr>
          <w:p w14:paraId="12997EA6" w14:textId="77777777" w:rsidR="00172C1C" w:rsidRDefault="006645DB" w:rsidP="006645DB">
            <w:pPr>
              <w:ind w:right="287"/>
              <w:jc w:val="center"/>
              <w:rPr>
                <w:rFonts w:ascii="Times New Roman" w:hAnsi="Times New Roman" w:cs="Times New Roman"/>
                <w:sz w:val="28"/>
                <w:szCs w:val="28"/>
              </w:rPr>
            </w:pPr>
            <w:r>
              <w:rPr>
                <w:rFonts w:ascii="Times New Roman" w:hAnsi="Times New Roman" w:cs="Times New Roman"/>
                <w:sz w:val="28"/>
                <w:szCs w:val="28"/>
              </w:rPr>
              <w:t>52</w:t>
            </w:r>
          </w:p>
        </w:tc>
      </w:tr>
      <w:tr w:rsidR="00172C1C" w14:paraId="7256E6A2" w14:textId="77777777" w:rsidTr="00172C1C">
        <w:tc>
          <w:tcPr>
            <w:tcW w:w="3191" w:type="dxa"/>
          </w:tcPr>
          <w:p w14:paraId="7A1BE01A" w14:textId="77777777" w:rsidR="00172C1C" w:rsidRDefault="00FE6E7F" w:rsidP="00172C1C">
            <w:pPr>
              <w:tabs>
                <w:tab w:val="left" w:pos="1950"/>
              </w:tabs>
              <w:ind w:right="287"/>
              <w:jc w:val="both"/>
              <w:rPr>
                <w:rFonts w:ascii="Times New Roman" w:hAnsi="Times New Roman" w:cs="Times New Roman"/>
                <w:sz w:val="28"/>
                <w:szCs w:val="28"/>
              </w:rPr>
            </w:pPr>
            <w:r>
              <w:rPr>
                <w:rFonts w:ascii="Times New Roman" w:hAnsi="Times New Roman" w:cs="Times New Roman"/>
                <w:sz w:val="28"/>
                <w:szCs w:val="28"/>
              </w:rPr>
              <w:t>С</w:t>
            </w:r>
            <w:r w:rsidR="00172C1C">
              <w:rPr>
                <w:rFonts w:ascii="Times New Roman" w:hAnsi="Times New Roman" w:cs="Times New Roman"/>
                <w:sz w:val="28"/>
                <w:szCs w:val="28"/>
              </w:rPr>
              <w:t>реднее профессиональное</w:t>
            </w:r>
          </w:p>
        </w:tc>
        <w:tc>
          <w:tcPr>
            <w:tcW w:w="3192" w:type="dxa"/>
          </w:tcPr>
          <w:p w14:paraId="1A713790" w14:textId="77777777" w:rsidR="00172C1C" w:rsidRDefault="00FE6E7F" w:rsidP="006645DB">
            <w:pPr>
              <w:ind w:right="287"/>
              <w:jc w:val="center"/>
              <w:rPr>
                <w:rFonts w:ascii="Times New Roman" w:hAnsi="Times New Roman" w:cs="Times New Roman"/>
                <w:sz w:val="28"/>
                <w:szCs w:val="28"/>
              </w:rPr>
            </w:pPr>
            <w:r>
              <w:rPr>
                <w:rFonts w:ascii="Times New Roman" w:hAnsi="Times New Roman" w:cs="Times New Roman"/>
                <w:sz w:val="28"/>
                <w:szCs w:val="28"/>
              </w:rPr>
              <w:t>1</w:t>
            </w:r>
            <w:r w:rsidR="006645DB">
              <w:rPr>
                <w:rFonts w:ascii="Times New Roman" w:hAnsi="Times New Roman" w:cs="Times New Roman"/>
                <w:sz w:val="28"/>
                <w:szCs w:val="28"/>
              </w:rPr>
              <w:t>3</w:t>
            </w:r>
          </w:p>
        </w:tc>
        <w:tc>
          <w:tcPr>
            <w:tcW w:w="3192" w:type="dxa"/>
          </w:tcPr>
          <w:p w14:paraId="046D5B5E" w14:textId="77777777" w:rsidR="00172C1C" w:rsidRDefault="006645DB" w:rsidP="006645DB">
            <w:pPr>
              <w:ind w:right="287"/>
              <w:jc w:val="center"/>
              <w:rPr>
                <w:rFonts w:ascii="Times New Roman" w:hAnsi="Times New Roman" w:cs="Times New Roman"/>
                <w:sz w:val="28"/>
                <w:szCs w:val="28"/>
              </w:rPr>
            </w:pPr>
            <w:r>
              <w:rPr>
                <w:rFonts w:ascii="Times New Roman" w:hAnsi="Times New Roman" w:cs="Times New Roman"/>
                <w:sz w:val="28"/>
                <w:szCs w:val="28"/>
              </w:rPr>
              <w:t>48</w:t>
            </w:r>
          </w:p>
        </w:tc>
      </w:tr>
    </w:tbl>
    <w:p w14:paraId="0ADACB9E" w14:textId="77777777" w:rsidR="00172C1C" w:rsidRDefault="00172C1C" w:rsidP="002F646A">
      <w:pPr>
        <w:spacing w:after="0"/>
        <w:ind w:left="-142" w:right="287"/>
        <w:jc w:val="both"/>
        <w:rPr>
          <w:rFonts w:ascii="Times New Roman" w:hAnsi="Times New Roman" w:cs="Times New Roman"/>
          <w:sz w:val="28"/>
          <w:szCs w:val="28"/>
        </w:rPr>
      </w:pPr>
    </w:p>
    <w:p w14:paraId="06C21C22" w14:textId="77777777" w:rsidR="00172C1C" w:rsidRPr="007B723D" w:rsidRDefault="00172C1C" w:rsidP="002F646A">
      <w:pPr>
        <w:spacing w:after="0"/>
        <w:ind w:left="-142" w:right="287"/>
        <w:jc w:val="both"/>
        <w:rPr>
          <w:rFonts w:ascii="Times New Roman" w:hAnsi="Times New Roman" w:cs="Times New Roman"/>
          <w:sz w:val="28"/>
          <w:szCs w:val="28"/>
        </w:rPr>
      </w:pPr>
    </w:p>
    <w:p w14:paraId="5FBDEC83" w14:textId="77777777" w:rsidR="0003787F" w:rsidRPr="008F2D53" w:rsidRDefault="008F2D53" w:rsidP="002F646A">
      <w:pPr>
        <w:spacing w:after="0"/>
        <w:ind w:left="-142" w:right="287" w:firstLine="567"/>
        <w:jc w:val="both"/>
        <w:rPr>
          <w:rFonts w:ascii="Times New Roman" w:hAnsi="Times New Roman" w:cs="Times New Roman"/>
          <w:sz w:val="28"/>
          <w:szCs w:val="28"/>
        </w:rPr>
      </w:pPr>
      <w:r w:rsidRPr="008F2D53">
        <w:rPr>
          <w:rFonts w:ascii="Times New Roman" w:hAnsi="Times New Roman" w:cs="Times New Roman"/>
          <w:sz w:val="28"/>
          <w:szCs w:val="28"/>
        </w:rPr>
        <w:t>По</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 xml:space="preserve">итогам </w:t>
      </w:r>
      <w:r w:rsidR="00DA3C2D">
        <w:rPr>
          <w:rFonts w:ascii="Times New Roman" w:hAnsi="Times New Roman" w:cs="Times New Roman"/>
          <w:sz w:val="28"/>
          <w:szCs w:val="28"/>
        </w:rPr>
        <w:t>20</w:t>
      </w:r>
      <w:r w:rsidR="0098277D">
        <w:rPr>
          <w:rFonts w:ascii="Times New Roman" w:hAnsi="Times New Roman" w:cs="Times New Roman"/>
          <w:sz w:val="28"/>
          <w:szCs w:val="28"/>
        </w:rPr>
        <w:t>22</w:t>
      </w:r>
      <w:r w:rsidRPr="008F2D53">
        <w:rPr>
          <w:rFonts w:ascii="Times New Roman" w:hAnsi="Times New Roman" w:cs="Times New Roman"/>
          <w:sz w:val="28"/>
          <w:szCs w:val="28"/>
        </w:rPr>
        <w:t xml:space="preserve"> года Детский сад перешел на</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применение профессиональных стандартов. Из</w:t>
      </w:r>
      <w:r w:rsidRPr="008F2D53">
        <w:rPr>
          <w:rFonts w:ascii="Times New Roman" w:hAnsi="Times New Roman" w:cs="Times New Roman"/>
          <w:sz w:val="28"/>
          <w:szCs w:val="28"/>
          <w:lang w:val="en-US"/>
        </w:rPr>
        <w:t> </w:t>
      </w:r>
      <w:r w:rsidR="0098277D">
        <w:rPr>
          <w:rFonts w:ascii="Times New Roman" w:hAnsi="Times New Roman" w:cs="Times New Roman"/>
          <w:sz w:val="28"/>
          <w:szCs w:val="28"/>
        </w:rPr>
        <w:t>2</w:t>
      </w:r>
      <w:r w:rsidR="00A83899">
        <w:rPr>
          <w:rFonts w:ascii="Times New Roman" w:hAnsi="Times New Roman" w:cs="Times New Roman"/>
          <w:sz w:val="28"/>
          <w:szCs w:val="28"/>
        </w:rPr>
        <w:t>7</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педагогических работников Детского сада все соответствуют квалификационным требованиям профстандарта «Педагог». Их</w:t>
      </w:r>
      <w:r w:rsidRPr="008F2D53">
        <w:rPr>
          <w:rFonts w:ascii="Times New Roman" w:hAnsi="Times New Roman" w:cs="Times New Roman"/>
          <w:sz w:val="28"/>
          <w:szCs w:val="28"/>
          <w:lang w:val="en-US"/>
        </w:rPr>
        <w:t> </w:t>
      </w:r>
      <w:r w:rsidRPr="008F2D53">
        <w:rPr>
          <w:rFonts w:ascii="Times New Roman" w:hAnsi="Times New Roman" w:cs="Times New Roman"/>
          <w:sz w:val="28"/>
          <w:szCs w:val="28"/>
        </w:rPr>
        <w:t xml:space="preserve">должностные инструкции соответствуют трудовым функциям, установленным </w:t>
      </w:r>
      <w:proofErr w:type="spellStart"/>
      <w:r w:rsidRPr="008F2D53">
        <w:rPr>
          <w:rFonts w:ascii="Times New Roman" w:hAnsi="Times New Roman" w:cs="Times New Roman"/>
          <w:sz w:val="28"/>
          <w:szCs w:val="28"/>
        </w:rPr>
        <w:t>профстандартом</w:t>
      </w:r>
      <w:proofErr w:type="spellEnd"/>
      <w:r w:rsidRPr="008F2D53">
        <w:rPr>
          <w:rFonts w:ascii="Times New Roman" w:hAnsi="Times New Roman" w:cs="Times New Roman"/>
          <w:sz w:val="28"/>
          <w:szCs w:val="28"/>
        </w:rPr>
        <w:t xml:space="preserve"> «Педагог».</w:t>
      </w:r>
      <w:r w:rsidR="00D34C17">
        <w:rPr>
          <w:rFonts w:ascii="Times New Roman" w:hAnsi="Times New Roman" w:cs="Times New Roman"/>
          <w:sz w:val="28"/>
          <w:szCs w:val="28"/>
        </w:rPr>
        <w:t xml:space="preserve"> </w:t>
      </w:r>
    </w:p>
    <w:p w14:paraId="14274538" w14:textId="77777777" w:rsidR="00751BAA" w:rsidRDefault="00D34C17" w:rsidP="00D34C17">
      <w:pPr>
        <w:spacing w:after="0"/>
        <w:ind w:left="-142" w:right="287"/>
        <w:jc w:val="both"/>
        <w:rPr>
          <w:rFonts w:ascii="Times New Roman" w:hAnsi="Times New Roman" w:cs="Times New Roman"/>
          <w:sz w:val="28"/>
          <w:szCs w:val="28"/>
        </w:rPr>
      </w:pPr>
      <w:r>
        <w:rPr>
          <w:rFonts w:ascii="Times New Roman" w:hAnsi="Times New Roman" w:cs="Times New Roman"/>
          <w:sz w:val="28"/>
          <w:szCs w:val="28"/>
        </w:rPr>
        <w:t xml:space="preserve">   </w:t>
      </w:r>
      <w:r w:rsidR="009679C2">
        <w:rPr>
          <w:rFonts w:ascii="Times New Roman" w:hAnsi="Times New Roman" w:cs="Times New Roman"/>
          <w:sz w:val="28"/>
          <w:szCs w:val="28"/>
        </w:rPr>
        <w:t xml:space="preserve">    </w:t>
      </w:r>
      <w:r w:rsidR="00751BAA" w:rsidRPr="00751BAA">
        <w:rPr>
          <w:rFonts w:ascii="Times New Roman" w:hAnsi="Times New Roman" w:cs="Times New Roman"/>
          <w:sz w:val="28"/>
          <w:szCs w:val="28"/>
        </w:rPr>
        <w:t>Педагоги постоянно повышают свой профессиональный уровень,</w:t>
      </w:r>
      <w:r>
        <w:rPr>
          <w:rFonts w:ascii="Times New Roman" w:hAnsi="Times New Roman" w:cs="Times New Roman"/>
          <w:sz w:val="28"/>
          <w:szCs w:val="28"/>
        </w:rPr>
        <w:t xml:space="preserve">   </w:t>
      </w:r>
      <w:r w:rsidRPr="007B723D">
        <w:rPr>
          <w:rFonts w:ascii="Times New Roman" w:hAnsi="Times New Roman" w:cs="Times New Roman"/>
          <w:sz w:val="28"/>
          <w:szCs w:val="28"/>
        </w:rPr>
        <w:t>Курсы повышения квалификации в</w:t>
      </w:r>
      <w:r w:rsidRPr="007B723D">
        <w:rPr>
          <w:rFonts w:ascii="Times New Roman" w:hAnsi="Times New Roman" w:cs="Times New Roman"/>
          <w:sz w:val="28"/>
          <w:szCs w:val="28"/>
          <w:lang w:val="en-US"/>
        </w:rPr>
        <w:t> </w:t>
      </w:r>
      <w:r w:rsidRPr="007B723D">
        <w:rPr>
          <w:rFonts w:ascii="Times New Roman" w:hAnsi="Times New Roman" w:cs="Times New Roman"/>
          <w:sz w:val="28"/>
          <w:szCs w:val="28"/>
        </w:rPr>
        <w:t>202</w:t>
      </w:r>
      <w:r>
        <w:rPr>
          <w:rFonts w:ascii="Times New Roman" w:hAnsi="Times New Roman" w:cs="Times New Roman"/>
          <w:sz w:val="28"/>
          <w:szCs w:val="28"/>
        </w:rPr>
        <w:t>2</w:t>
      </w:r>
      <w:r w:rsidRPr="007B723D">
        <w:rPr>
          <w:rFonts w:ascii="Times New Roman" w:hAnsi="Times New Roman" w:cs="Times New Roman"/>
          <w:sz w:val="28"/>
          <w:szCs w:val="28"/>
        </w:rPr>
        <w:t xml:space="preserve"> году прошли</w:t>
      </w:r>
      <w:r>
        <w:rPr>
          <w:rFonts w:ascii="Times New Roman" w:hAnsi="Times New Roman" w:cs="Times New Roman"/>
          <w:sz w:val="28"/>
          <w:szCs w:val="28"/>
        </w:rPr>
        <w:t xml:space="preserve"> 7</w:t>
      </w:r>
      <w:r w:rsidRPr="007B723D">
        <w:rPr>
          <w:rFonts w:ascii="Times New Roman" w:hAnsi="Times New Roman" w:cs="Times New Roman"/>
          <w:sz w:val="28"/>
          <w:szCs w:val="28"/>
          <w:lang w:val="en-US"/>
        </w:rPr>
        <w:t> </w:t>
      </w:r>
      <w:r>
        <w:rPr>
          <w:rFonts w:ascii="Times New Roman" w:hAnsi="Times New Roman" w:cs="Times New Roman"/>
          <w:sz w:val="28"/>
          <w:szCs w:val="28"/>
        </w:rPr>
        <w:t xml:space="preserve"> </w:t>
      </w:r>
      <w:r w:rsidRPr="007B72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723D">
        <w:rPr>
          <w:rFonts w:ascii="Times New Roman" w:hAnsi="Times New Roman" w:cs="Times New Roman"/>
          <w:sz w:val="28"/>
          <w:szCs w:val="28"/>
        </w:rPr>
        <w:t>педагогов.</w:t>
      </w:r>
      <w:r w:rsidRPr="0003787F">
        <w:rPr>
          <w:rFonts w:ascii="Times New Roman" w:hAnsi="Times New Roman" w:cs="Times New Roman"/>
          <w:sz w:val="28"/>
          <w:szCs w:val="28"/>
        </w:rPr>
        <w:t xml:space="preserve"> </w:t>
      </w:r>
      <w:r>
        <w:rPr>
          <w:rFonts w:ascii="Times New Roman" w:hAnsi="Times New Roman" w:cs="Times New Roman"/>
          <w:sz w:val="28"/>
          <w:szCs w:val="28"/>
        </w:rPr>
        <w:t>Э</w:t>
      </w:r>
      <w:r w:rsidR="00751BAA" w:rsidRPr="00751BAA">
        <w:rPr>
          <w:rFonts w:ascii="Times New Roman" w:hAnsi="Times New Roman" w:cs="Times New Roman"/>
          <w:sz w:val="28"/>
          <w:szCs w:val="28"/>
        </w:rPr>
        <w:t>ффективно участвуют в</w:t>
      </w:r>
      <w:r w:rsidR="00751BAA" w:rsidRPr="00751BAA">
        <w:rPr>
          <w:rFonts w:ascii="Times New Roman" w:hAnsi="Times New Roman" w:cs="Times New Roman"/>
          <w:sz w:val="28"/>
          <w:szCs w:val="28"/>
          <w:lang w:val="en-US"/>
        </w:rPr>
        <w:t> </w:t>
      </w:r>
      <w:r w:rsidR="00751BAA" w:rsidRPr="00751BAA">
        <w:rPr>
          <w:rFonts w:ascii="Times New Roman" w:hAnsi="Times New Roman" w:cs="Times New Roman"/>
          <w:sz w:val="28"/>
          <w:szCs w:val="28"/>
        </w:rPr>
        <w:t>работе методических объединений, знакомятся с</w:t>
      </w:r>
      <w:r w:rsidR="00751BAA" w:rsidRPr="00751BAA">
        <w:rPr>
          <w:rFonts w:ascii="Times New Roman" w:hAnsi="Times New Roman" w:cs="Times New Roman"/>
          <w:sz w:val="28"/>
          <w:szCs w:val="28"/>
          <w:lang w:val="en-US"/>
        </w:rPr>
        <w:t> </w:t>
      </w:r>
      <w:r w:rsidR="00751BAA" w:rsidRPr="00751BAA">
        <w:rPr>
          <w:rFonts w:ascii="Times New Roman" w:hAnsi="Times New Roman" w:cs="Times New Roman"/>
          <w:sz w:val="28"/>
          <w:szCs w:val="28"/>
        </w:rPr>
        <w:t>опытом работы своих коллег и</w:t>
      </w:r>
      <w:r w:rsidR="00751BAA" w:rsidRPr="00751BAA">
        <w:rPr>
          <w:rFonts w:ascii="Times New Roman" w:hAnsi="Times New Roman" w:cs="Times New Roman"/>
          <w:sz w:val="28"/>
          <w:szCs w:val="28"/>
          <w:lang w:val="en-US"/>
        </w:rPr>
        <w:t> </w:t>
      </w:r>
      <w:r w:rsidR="00751BAA" w:rsidRPr="00751BAA">
        <w:rPr>
          <w:rFonts w:ascii="Times New Roman" w:hAnsi="Times New Roman" w:cs="Times New Roman"/>
          <w:sz w:val="28"/>
          <w:szCs w:val="28"/>
        </w:rPr>
        <w:t>других дошкольных учреждений, а</w:t>
      </w:r>
      <w:r w:rsidR="00751BAA" w:rsidRPr="00751BAA">
        <w:rPr>
          <w:rFonts w:ascii="Times New Roman" w:hAnsi="Times New Roman" w:cs="Times New Roman"/>
          <w:sz w:val="28"/>
          <w:szCs w:val="28"/>
          <w:lang w:val="en-US"/>
        </w:rPr>
        <w:t> </w:t>
      </w:r>
      <w:r w:rsidR="00751BAA" w:rsidRPr="00751BAA">
        <w:rPr>
          <w:rFonts w:ascii="Times New Roman" w:hAnsi="Times New Roman" w:cs="Times New Roman"/>
          <w:sz w:val="28"/>
          <w:szCs w:val="28"/>
        </w:rPr>
        <w:t xml:space="preserve">также </w:t>
      </w:r>
      <w:r w:rsidR="00751BAA">
        <w:rPr>
          <w:rFonts w:ascii="Times New Roman" w:hAnsi="Times New Roman" w:cs="Times New Roman"/>
          <w:sz w:val="28"/>
          <w:szCs w:val="28"/>
        </w:rPr>
        <w:t>занимаются своим саморазвитием</w:t>
      </w:r>
      <w:r w:rsidR="00751BAA" w:rsidRPr="00751BAA">
        <w:rPr>
          <w:rFonts w:ascii="Times New Roman" w:hAnsi="Times New Roman" w:cs="Times New Roman"/>
          <w:sz w:val="28"/>
          <w:szCs w:val="28"/>
        </w:rPr>
        <w:t>. Все это в</w:t>
      </w:r>
      <w:r w:rsidR="00751BAA" w:rsidRPr="00751BAA">
        <w:rPr>
          <w:rFonts w:ascii="Times New Roman" w:hAnsi="Times New Roman" w:cs="Times New Roman"/>
          <w:sz w:val="28"/>
          <w:szCs w:val="28"/>
          <w:lang w:val="en-US"/>
        </w:rPr>
        <w:t> </w:t>
      </w:r>
      <w:r w:rsidR="00751BAA" w:rsidRPr="00751BAA">
        <w:rPr>
          <w:rFonts w:ascii="Times New Roman" w:hAnsi="Times New Roman" w:cs="Times New Roman"/>
          <w:sz w:val="28"/>
          <w:szCs w:val="28"/>
        </w:rPr>
        <w:t>комплексе дает хороший результат в</w:t>
      </w:r>
      <w:r w:rsidR="00751BAA" w:rsidRPr="00751BAA">
        <w:rPr>
          <w:rFonts w:ascii="Times New Roman" w:hAnsi="Times New Roman" w:cs="Times New Roman"/>
          <w:sz w:val="28"/>
          <w:szCs w:val="28"/>
          <w:lang w:val="en-US"/>
        </w:rPr>
        <w:t> </w:t>
      </w:r>
      <w:r w:rsidR="00751BAA" w:rsidRPr="00751BAA">
        <w:rPr>
          <w:rFonts w:ascii="Times New Roman" w:hAnsi="Times New Roman" w:cs="Times New Roman"/>
          <w:sz w:val="28"/>
          <w:szCs w:val="28"/>
        </w:rPr>
        <w:t>организации педагогической деятельности и</w:t>
      </w:r>
      <w:r w:rsidR="00751BAA" w:rsidRPr="00751BAA">
        <w:rPr>
          <w:rFonts w:ascii="Times New Roman" w:hAnsi="Times New Roman" w:cs="Times New Roman"/>
          <w:sz w:val="28"/>
          <w:szCs w:val="28"/>
          <w:lang w:val="en-US"/>
        </w:rPr>
        <w:t> </w:t>
      </w:r>
      <w:r w:rsidR="00751BAA" w:rsidRPr="00751BAA">
        <w:rPr>
          <w:rFonts w:ascii="Times New Roman" w:hAnsi="Times New Roman" w:cs="Times New Roman"/>
          <w:sz w:val="28"/>
          <w:szCs w:val="28"/>
        </w:rPr>
        <w:t>улучшении качества образования и</w:t>
      </w:r>
      <w:r w:rsidR="00751BAA" w:rsidRPr="00751BAA">
        <w:rPr>
          <w:rFonts w:ascii="Times New Roman" w:hAnsi="Times New Roman" w:cs="Times New Roman"/>
          <w:sz w:val="28"/>
          <w:szCs w:val="28"/>
          <w:lang w:val="en-US"/>
        </w:rPr>
        <w:t> </w:t>
      </w:r>
      <w:r w:rsidR="00751BAA" w:rsidRPr="00751BAA">
        <w:rPr>
          <w:rFonts w:ascii="Times New Roman" w:hAnsi="Times New Roman" w:cs="Times New Roman"/>
          <w:sz w:val="28"/>
          <w:szCs w:val="28"/>
        </w:rPr>
        <w:t>воспитания дошкольников.</w:t>
      </w:r>
    </w:p>
    <w:p w14:paraId="419730D6" w14:textId="77777777" w:rsidR="00D34C17" w:rsidRDefault="00D34C17" w:rsidP="00D34C17">
      <w:pPr>
        <w:spacing w:after="0"/>
        <w:ind w:left="-142" w:right="287"/>
        <w:jc w:val="both"/>
        <w:rPr>
          <w:rFonts w:ascii="Times New Roman" w:hAnsi="Times New Roman" w:cs="Times New Roman"/>
          <w:sz w:val="28"/>
          <w:szCs w:val="28"/>
        </w:rPr>
      </w:pPr>
      <w:r>
        <w:rPr>
          <w:rFonts w:ascii="Times New Roman" w:hAnsi="Times New Roman" w:cs="Times New Roman"/>
          <w:sz w:val="28"/>
          <w:szCs w:val="28"/>
        </w:rPr>
        <w:t xml:space="preserve"> </w:t>
      </w:r>
      <w:r w:rsidR="009679C2">
        <w:rPr>
          <w:rFonts w:ascii="Times New Roman" w:hAnsi="Times New Roman" w:cs="Times New Roman"/>
          <w:sz w:val="28"/>
          <w:szCs w:val="28"/>
        </w:rPr>
        <w:t xml:space="preserve">      </w:t>
      </w:r>
      <w:r>
        <w:rPr>
          <w:rFonts w:ascii="Times New Roman" w:hAnsi="Times New Roman" w:cs="Times New Roman"/>
          <w:sz w:val="28"/>
          <w:szCs w:val="28"/>
        </w:rPr>
        <w:t>На  каждого педагога  в ДОУ  в  среднем  приходится по  7 детей.</w:t>
      </w:r>
    </w:p>
    <w:p w14:paraId="6039641F" w14:textId="77777777" w:rsidR="00D34C17" w:rsidRDefault="00D34C17" w:rsidP="00D34C17">
      <w:pPr>
        <w:spacing w:after="0"/>
        <w:ind w:left="-142" w:right="287"/>
        <w:jc w:val="both"/>
        <w:rPr>
          <w:rFonts w:ascii="Times New Roman" w:hAnsi="Times New Roman" w:cs="Times New Roman"/>
          <w:sz w:val="28"/>
          <w:szCs w:val="28"/>
        </w:rPr>
      </w:pPr>
      <w:r>
        <w:rPr>
          <w:rFonts w:ascii="Times New Roman" w:hAnsi="Times New Roman" w:cs="Times New Roman"/>
          <w:sz w:val="28"/>
          <w:szCs w:val="28"/>
        </w:rPr>
        <w:t xml:space="preserve">  </w:t>
      </w:r>
      <w:r w:rsidR="009679C2">
        <w:rPr>
          <w:rFonts w:ascii="Times New Roman" w:hAnsi="Times New Roman" w:cs="Times New Roman"/>
          <w:sz w:val="28"/>
          <w:szCs w:val="28"/>
        </w:rPr>
        <w:t xml:space="preserve">    </w:t>
      </w:r>
      <w:r>
        <w:rPr>
          <w:rFonts w:ascii="Times New Roman" w:hAnsi="Times New Roman" w:cs="Times New Roman"/>
          <w:sz w:val="28"/>
          <w:szCs w:val="28"/>
        </w:rPr>
        <w:t xml:space="preserve"> Педагоги  ДОУ  на  высоком  уровне  выполняют   вою  работу, грамотно  ставят  цели  и  задачи   своей   деятельности, реализуют  их  с  помощью различных  приемов и  методов. Воспитатели и   </w:t>
      </w:r>
      <w:proofErr w:type="gramStart"/>
      <w:r>
        <w:rPr>
          <w:rFonts w:ascii="Times New Roman" w:hAnsi="Times New Roman" w:cs="Times New Roman"/>
          <w:sz w:val="28"/>
          <w:szCs w:val="28"/>
        </w:rPr>
        <w:t>специалисты  детского</w:t>
      </w:r>
      <w:proofErr w:type="gramEnd"/>
      <w:r>
        <w:rPr>
          <w:rFonts w:ascii="Times New Roman" w:hAnsi="Times New Roman" w:cs="Times New Roman"/>
          <w:sz w:val="28"/>
          <w:szCs w:val="28"/>
        </w:rPr>
        <w:t xml:space="preserve">  сада в  этом  учебном  году повысили  свой  профессиональный  уровень в  соответствии с ФГОС  ДО, участвовали </w:t>
      </w:r>
      <w:r w:rsidR="00A65012">
        <w:rPr>
          <w:rFonts w:ascii="Times New Roman" w:hAnsi="Times New Roman" w:cs="Times New Roman"/>
          <w:sz w:val="28"/>
          <w:szCs w:val="28"/>
        </w:rPr>
        <w:t>в  вебинарах  по  профессиональному  саморазвитию, онлайн-семинарах, посещали  практические  семинары, мастер-класс, конференции  муниципального  уровня.</w:t>
      </w:r>
    </w:p>
    <w:p w14:paraId="14C2E610" w14:textId="77777777" w:rsidR="00D34C17" w:rsidRDefault="009679C2" w:rsidP="00D34C17">
      <w:pPr>
        <w:spacing w:after="0"/>
        <w:ind w:left="-142" w:right="287"/>
        <w:jc w:val="both"/>
        <w:rPr>
          <w:rFonts w:ascii="Times New Roman" w:hAnsi="Times New Roman" w:cs="Times New Roman"/>
          <w:sz w:val="28"/>
          <w:szCs w:val="28"/>
        </w:rPr>
      </w:pPr>
      <w:r>
        <w:rPr>
          <w:rFonts w:ascii="Times New Roman" w:hAnsi="Times New Roman" w:cs="Times New Roman"/>
          <w:sz w:val="28"/>
          <w:szCs w:val="28"/>
        </w:rPr>
        <w:t xml:space="preserve">     </w:t>
      </w:r>
      <w:r w:rsidR="00A65012">
        <w:rPr>
          <w:rFonts w:ascii="Times New Roman" w:hAnsi="Times New Roman" w:cs="Times New Roman"/>
          <w:sz w:val="28"/>
          <w:szCs w:val="28"/>
        </w:rPr>
        <w:t xml:space="preserve">   В 2023  году планируется  продолжить  работу по  профессиональному  сопровождению молодых   педагогов,  прохождение курсов    повышения  квалификации в ОГБОУ ДПО КИРО. </w:t>
      </w:r>
    </w:p>
    <w:p w14:paraId="14009D67" w14:textId="77777777" w:rsidR="00A65012" w:rsidRDefault="00A65012" w:rsidP="00D34C17">
      <w:pPr>
        <w:spacing w:after="0"/>
        <w:ind w:left="-142" w:right="287"/>
        <w:jc w:val="both"/>
        <w:rPr>
          <w:rFonts w:ascii="Times New Roman" w:hAnsi="Times New Roman" w:cs="Times New Roman"/>
          <w:sz w:val="28"/>
          <w:szCs w:val="28"/>
        </w:rPr>
      </w:pPr>
    </w:p>
    <w:p w14:paraId="76A3249F" w14:textId="77777777" w:rsidR="00A65012" w:rsidRDefault="004D0FC3" w:rsidP="00A65012">
      <w:pPr>
        <w:spacing w:after="0"/>
        <w:ind w:left="-142" w:right="287"/>
        <w:jc w:val="center"/>
        <w:rPr>
          <w:rFonts w:ascii="Times New Roman" w:hAnsi="Times New Roman" w:cs="Times New Roman"/>
          <w:b/>
          <w:bCs/>
          <w:sz w:val="28"/>
          <w:szCs w:val="28"/>
        </w:rPr>
      </w:pPr>
      <w:r>
        <w:rPr>
          <w:rFonts w:ascii="Times New Roman" w:hAnsi="Times New Roman" w:cs="Times New Roman"/>
          <w:b/>
          <w:bCs/>
          <w:sz w:val="28"/>
          <w:szCs w:val="28"/>
        </w:rPr>
        <w:t>1.7</w:t>
      </w:r>
      <w:r w:rsidR="00A65012" w:rsidRPr="00FD5B95">
        <w:rPr>
          <w:rFonts w:ascii="Times New Roman" w:hAnsi="Times New Roman" w:cs="Times New Roman"/>
          <w:b/>
          <w:bCs/>
          <w:sz w:val="28"/>
          <w:szCs w:val="28"/>
        </w:rPr>
        <w:t>. Оценка</w:t>
      </w:r>
      <w:r w:rsidR="00A65012">
        <w:rPr>
          <w:rFonts w:ascii="Times New Roman" w:hAnsi="Times New Roman" w:cs="Times New Roman"/>
          <w:b/>
          <w:bCs/>
          <w:sz w:val="28"/>
          <w:szCs w:val="28"/>
        </w:rPr>
        <w:t xml:space="preserve">  учебно-методического и  библиотечно-информационного  обеспечения</w:t>
      </w:r>
    </w:p>
    <w:p w14:paraId="6BC0EE68" w14:textId="77777777" w:rsidR="00A65012" w:rsidRDefault="00A65012" w:rsidP="00A65012">
      <w:pPr>
        <w:spacing w:after="0"/>
        <w:ind w:left="-142" w:right="287"/>
        <w:jc w:val="center"/>
        <w:rPr>
          <w:rFonts w:ascii="Times New Roman" w:hAnsi="Times New Roman" w:cs="Times New Roman"/>
          <w:b/>
          <w:bCs/>
          <w:sz w:val="28"/>
          <w:szCs w:val="28"/>
        </w:rPr>
      </w:pPr>
    </w:p>
    <w:p w14:paraId="6386F55A" w14:textId="77777777" w:rsidR="00A65012" w:rsidRDefault="00A65012" w:rsidP="00A65012">
      <w:pPr>
        <w:spacing w:after="0"/>
        <w:ind w:left="-142" w:right="287"/>
        <w:jc w:val="both"/>
        <w:rPr>
          <w:rFonts w:ascii="Times New Roman" w:hAnsi="Times New Roman" w:cs="Times New Roman"/>
          <w:bCs/>
          <w:sz w:val="28"/>
          <w:szCs w:val="28"/>
        </w:rPr>
      </w:pPr>
      <w:r w:rsidRPr="00A65012">
        <w:rPr>
          <w:rFonts w:ascii="Times New Roman" w:hAnsi="Times New Roman" w:cs="Times New Roman"/>
          <w:bCs/>
          <w:sz w:val="28"/>
          <w:szCs w:val="28"/>
        </w:rPr>
        <w:t xml:space="preserve"> </w:t>
      </w:r>
      <w:r w:rsidR="009679C2">
        <w:rPr>
          <w:rFonts w:ascii="Times New Roman" w:hAnsi="Times New Roman" w:cs="Times New Roman"/>
          <w:bCs/>
          <w:sz w:val="28"/>
          <w:szCs w:val="28"/>
        </w:rPr>
        <w:t xml:space="preserve">      </w:t>
      </w:r>
      <w:r w:rsidRPr="00A65012">
        <w:rPr>
          <w:rFonts w:ascii="Times New Roman" w:hAnsi="Times New Roman" w:cs="Times New Roman"/>
          <w:bCs/>
          <w:sz w:val="28"/>
          <w:szCs w:val="28"/>
        </w:rPr>
        <w:t xml:space="preserve"> В  МАДОУ</w:t>
      </w:r>
      <w:r>
        <w:rPr>
          <w:rFonts w:ascii="Times New Roman" w:hAnsi="Times New Roman" w:cs="Times New Roman"/>
          <w:bCs/>
          <w:sz w:val="28"/>
          <w:szCs w:val="28"/>
        </w:rPr>
        <w:t xml:space="preserve"> «Детский  сад № 5»  библиотечно-инфо</w:t>
      </w:r>
      <w:r w:rsidR="00FB3765">
        <w:rPr>
          <w:rFonts w:ascii="Times New Roman" w:hAnsi="Times New Roman" w:cs="Times New Roman"/>
          <w:bCs/>
          <w:sz w:val="28"/>
          <w:szCs w:val="28"/>
        </w:rPr>
        <w:t>р</w:t>
      </w:r>
      <w:r>
        <w:rPr>
          <w:rFonts w:ascii="Times New Roman" w:hAnsi="Times New Roman" w:cs="Times New Roman"/>
          <w:bCs/>
          <w:sz w:val="28"/>
          <w:szCs w:val="28"/>
        </w:rPr>
        <w:t xml:space="preserve">мационное обеспечение </w:t>
      </w:r>
      <w:r w:rsidR="00FB3765">
        <w:rPr>
          <w:rFonts w:ascii="Times New Roman" w:hAnsi="Times New Roman" w:cs="Times New Roman"/>
          <w:bCs/>
          <w:sz w:val="28"/>
          <w:szCs w:val="28"/>
        </w:rPr>
        <w:t>я</w:t>
      </w:r>
      <w:r>
        <w:rPr>
          <w:rFonts w:ascii="Times New Roman" w:hAnsi="Times New Roman" w:cs="Times New Roman"/>
          <w:bCs/>
          <w:sz w:val="28"/>
          <w:szCs w:val="28"/>
        </w:rPr>
        <w:t>вляется  составной  частью методической  службы</w:t>
      </w:r>
      <w:r w:rsidR="00FB3765">
        <w:rPr>
          <w:rFonts w:ascii="Times New Roman" w:hAnsi="Times New Roman" w:cs="Times New Roman"/>
          <w:bCs/>
          <w:sz w:val="28"/>
          <w:szCs w:val="28"/>
        </w:rPr>
        <w:t>. Библиотечный фонд располагается в  методическом  кабинете, кабинетах специалистов, группах детского сада.</w:t>
      </w:r>
    </w:p>
    <w:p w14:paraId="4B7F7B5A" w14:textId="77777777" w:rsidR="00FB3765" w:rsidRDefault="00FB3765" w:rsidP="00D34C17">
      <w:pPr>
        <w:spacing w:after="0"/>
        <w:ind w:left="-142" w:right="28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679C2">
        <w:rPr>
          <w:rFonts w:ascii="Times New Roman" w:hAnsi="Times New Roman" w:cs="Times New Roman"/>
          <w:bCs/>
          <w:sz w:val="28"/>
          <w:szCs w:val="28"/>
        </w:rPr>
        <w:t xml:space="preserve">      </w:t>
      </w:r>
      <w:r>
        <w:rPr>
          <w:rFonts w:ascii="Times New Roman" w:hAnsi="Times New Roman" w:cs="Times New Roman"/>
          <w:bCs/>
          <w:sz w:val="28"/>
          <w:szCs w:val="28"/>
        </w:rPr>
        <w:t xml:space="preserve"> В методическом  кабинете имеется   достаточное  количество методической  и  художественной литературы  по  следующим  направлениям: учебные  программы; управление ДОУ; педагогика и  психология;  методическая литература  по направлениям   развития   воспитанников; периодические  подписные  издания; художественная  литература  с  ООП.</w:t>
      </w:r>
    </w:p>
    <w:p w14:paraId="74ABF69F" w14:textId="77777777" w:rsidR="00FB3765" w:rsidRDefault="00FB3765" w:rsidP="00D34C17">
      <w:pPr>
        <w:spacing w:after="0"/>
        <w:ind w:left="-142" w:right="28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679C2">
        <w:rPr>
          <w:rFonts w:ascii="Times New Roman" w:hAnsi="Times New Roman" w:cs="Times New Roman"/>
          <w:bCs/>
          <w:sz w:val="28"/>
          <w:szCs w:val="28"/>
        </w:rPr>
        <w:t xml:space="preserve">      </w:t>
      </w:r>
      <w:r>
        <w:rPr>
          <w:rFonts w:ascii="Times New Roman" w:hAnsi="Times New Roman" w:cs="Times New Roman"/>
          <w:bCs/>
          <w:sz w:val="28"/>
          <w:szCs w:val="28"/>
        </w:rPr>
        <w:t>Информационное  обеспечение ДОУ: компьютер,  принтер, телевизор.</w:t>
      </w:r>
    </w:p>
    <w:p w14:paraId="0421242E" w14:textId="77777777" w:rsidR="00FB3765" w:rsidRDefault="00FB3765" w:rsidP="00D34C17">
      <w:pPr>
        <w:spacing w:after="0"/>
        <w:ind w:left="-142" w:right="28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9679C2">
        <w:rPr>
          <w:rFonts w:ascii="Times New Roman" w:hAnsi="Times New Roman" w:cs="Times New Roman"/>
          <w:bCs/>
          <w:sz w:val="28"/>
          <w:szCs w:val="28"/>
        </w:rPr>
        <w:t xml:space="preserve">    </w:t>
      </w:r>
      <w:r>
        <w:rPr>
          <w:rFonts w:ascii="Times New Roman" w:hAnsi="Times New Roman" w:cs="Times New Roman"/>
          <w:bCs/>
          <w:sz w:val="28"/>
          <w:szCs w:val="28"/>
        </w:rPr>
        <w:t xml:space="preserve"> В  детском  саду  имеется  выход в   интернет. </w:t>
      </w:r>
      <w:proofErr w:type="gramStart"/>
      <w:r>
        <w:rPr>
          <w:rFonts w:ascii="Times New Roman" w:hAnsi="Times New Roman" w:cs="Times New Roman"/>
          <w:bCs/>
          <w:sz w:val="28"/>
          <w:szCs w:val="28"/>
        </w:rPr>
        <w:t>Имеется  свой</w:t>
      </w:r>
      <w:proofErr w:type="gramEnd"/>
      <w:r>
        <w:rPr>
          <w:rFonts w:ascii="Times New Roman" w:hAnsi="Times New Roman" w:cs="Times New Roman"/>
          <w:bCs/>
          <w:sz w:val="28"/>
          <w:szCs w:val="28"/>
        </w:rPr>
        <w:t xml:space="preserve">  сайт,  официальная   </w:t>
      </w:r>
      <w:r w:rsidR="00CE2DCB">
        <w:rPr>
          <w:rFonts w:ascii="Times New Roman" w:hAnsi="Times New Roman" w:cs="Times New Roman"/>
          <w:bCs/>
          <w:sz w:val="28"/>
          <w:szCs w:val="28"/>
        </w:rPr>
        <w:t>он</w:t>
      </w:r>
      <w:r>
        <w:rPr>
          <w:rFonts w:ascii="Times New Roman" w:hAnsi="Times New Roman" w:cs="Times New Roman"/>
          <w:bCs/>
          <w:sz w:val="28"/>
          <w:szCs w:val="28"/>
        </w:rPr>
        <w:t xml:space="preserve">лайн-группа в  контакте. Вся  работа  строится на  открытости и  доступности   </w:t>
      </w:r>
    </w:p>
    <w:p w14:paraId="0675BA47" w14:textId="77777777" w:rsidR="00FB3765" w:rsidRDefault="00FB3765" w:rsidP="00D34C17">
      <w:pPr>
        <w:spacing w:after="0"/>
        <w:ind w:left="-142" w:right="287"/>
        <w:jc w:val="both"/>
        <w:rPr>
          <w:rFonts w:ascii="Times New Roman" w:hAnsi="Times New Roman" w:cs="Times New Roman"/>
          <w:bCs/>
          <w:sz w:val="28"/>
          <w:szCs w:val="28"/>
        </w:rPr>
      </w:pPr>
    </w:p>
    <w:p w14:paraId="6D77E6CB" w14:textId="77777777" w:rsidR="00FB3765" w:rsidRDefault="00FB3765" w:rsidP="00D34C17">
      <w:pPr>
        <w:spacing w:after="0"/>
        <w:ind w:left="-142" w:right="287"/>
        <w:jc w:val="both"/>
        <w:rPr>
          <w:rFonts w:ascii="Times New Roman" w:hAnsi="Times New Roman" w:cs="Times New Roman"/>
          <w:bCs/>
          <w:sz w:val="28"/>
          <w:szCs w:val="28"/>
        </w:rPr>
      </w:pPr>
    </w:p>
    <w:p w14:paraId="2BDDF202" w14:textId="77777777" w:rsidR="00FD5B95" w:rsidRDefault="00D34C17" w:rsidP="00D34C17">
      <w:pPr>
        <w:spacing w:after="0"/>
        <w:ind w:left="-142" w:right="287"/>
        <w:jc w:val="both"/>
        <w:rPr>
          <w:rFonts w:ascii="Times New Roman" w:hAnsi="Times New Roman" w:cs="Times New Roman"/>
          <w:b/>
          <w:bCs/>
          <w:sz w:val="28"/>
          <w:szCs w:val="28"/>
        </w:rPr>
      </w:pPr>
      <w:r>
        <w:rPr>
          <w:rFonts w:ascii="Times New Roman" w:hAnsi="Times New Roman" w:cs="Times New Roman"/>
          <w:sz w:val="28"/>
          <w:szCs w:val="28"/>
        </w:rPr>
        <w:t xml:space="preserve">       </w:t>
      </w:r>
      <w:r w:rsidR="009679C2">
        <w:rPr>
          <w:rFonts w:ascii="Times New Roman" w:hAnsi="Times New Roman" w:cs="Times New Roman"/>
          <w:sz w:val="28"/>
          <w:szCs w:val="28"/>
        </w:rPr>
        <w:t xml:space="preserve">                    </w:t>
      </w:r>
      <w:r>
        <w:rPr>
          <w:rFonts w:ascii="Times New Roman" w:hAnsi="Times New Roman" w:cs="Times New Roman"/>
          <w:sz w:val="28"/>
          <w:szCs w:val="28"/>
        </w:rPr>
        <w:t xml:space="preserve"> </w:t>
      </w:r>
      <w:r w:rsidR="004D0FC3" w:rsidRPr="004D0FC3">
        <w:rPr>
          <w:rFonts w:ascii="Times New Roman" w:hAnsi="Times New Roman" w:cs="Times New Roman"/>
          <w:b/>
          <w:sz w:val="28"/>
          <w:szCs w:val="28"/>
        </w:rPr>
        <w:t>1.8</w:t>
      </w:r>
      <w:r w:rsidR="00FD5B95" w:rsidRPr="004D0FC3">
        <w:rPr>
          <w:rFonts w:ascii="Times New Roman" w:hAnsi="Times New Roman" w:cs="Times New Roman"/>
          <w:b/>
          <w:bCs/>
          <w:sz w:val="28"/>
          <w:szCs w:val="28"/>
        </w:rPr>
        <w:t>. Оценка</w:t>
      </w:r>
      <w:r w:rsidR="00FD5B95" w:rsidRPr="00FD5B95">
        <w:rPr>
          <w:rFonts w:ascii="Times New Roman" w:hAnsi="Times New Roman" w:cs="Times New Roman"/>
          <w:b/>
          <w:bCs/>
          <w:sz w:val="28"/>
          <w:szCs w:val="28"/>
        </w:rPr>
        <w:t xml:space="preserve"> материально-технической базы</w:t>
      </w:r>
    </w:p>
    <w:p w14:paraId="7C99FEBB" w14:textId="77777777" w:rsidR="004D0FC3" w:rsidRPr="00FD5B95" w:rsidRDefault="004D0FC3" w:rsidP="00D34C17">
      <w:pPr>
        <w:spacing w:after="0"/>
        <w:ind w:left="-142" w:right="287"/>
        <w:jc w:val="both"/>
        <w:rPr>
          <w:rFonts w:ascii="Times New Roman" w:hAnsi="Times New Roman" w:cs="Times New Roman"/>
          <w:sz w:val="28"/>
          <w:szCs w:val="28"/>
        </w:rPr>
      </w:pPr>
    </w:p>
    <w:p w14:paraId="3ACE3B21" w14:textId="77777777" w:rsidR="00DA3C2D" w:rsidRDefault="00FD5B95" w:rsidP="002F646A">
      <w:pPr>
        <w:spacing w:after="0"/>
        <w:ind w:left="-142" w:right="287" w:firstLine="567"/>
        <w:jc w:val="both"/>
        <w:rPr>
          <w:rFonts w:ascii="Times New Roman" w:hAnsi="Times New Roman" w:cs="Times New Roman"/>
          <w:sz w:val="28"/>
          <w:szCs w:val="28"/>
        </w:rPr>
      </w:pPr>
      <w:r w:rsidRPr="00FD5B95">
        <w:rPr>
          <w:rFonts w:ascii="Times New Roman" w:hAnsi="Times New Roman" w:cs="Times New Roman"/>
          <w:sz w:val="28"/>
          <w:szCs w:val="28"/>
        </w:rPr>
        <w:t>В</w:t>
      </w:r>
      <w:r w:rsidRPr="00FD5B95">
        <w:rPr>
          <w:rFonts w:ascii="Times New Roman" w:hAnsi="Times New Roman" w:cs="Times New Roman"/>
          <w:sz w:val="28"/>
          <w:szCs w:val="28"/>
          <w:lang w:val="en-US"/>
        </w:rPr>
        <w:t> </w:t>
      </w:r>
      <w:r w:rsidRPr="00FD5B95">
        <w:rPr>
          <w:rFonts w:ascii="Times New Roman" w:hAnsi="Times New Roman" w:cs="Times New Roman"/>
          <w:sz w:val="28"/>
          <w:szCs w:val="28"/>
        </w:rPr>
        <w:t>Детском саду сформирована материально-техническая база для реализации образовательных программ, жизнеобеспечения и</w:t>
      </w:r>
      <w:r w:rsidRPr="00FD5B95">
        <w:rPr>
          <w:rFonts w:ascii="Times New Roman" w:hAnsi="Times New Roman" w:cs="Times New Roman"/>
          <w:sz w:val="28"/>
          <w:szCs w:val="28"/>
          <w:lang w:val="en-US"/>
        </w:rPr>
        <w:t> </w:t>
      </w:r>
      <w:r w:rsidRPr="00FD5B95">
        <w:rPr>
          <w:rFonts w:ascii="Times New Roman" w:hAnsi="Times New Roman" w:cs="Times New Roman"/>
          <w:sz w:val="28"/>
          <w:szCs w:val="28"/>
        </w:rPr>
        <w:t>развития детей.</w:t>
      </w:r>
    </w:p>
    <w:p w14:paraId="14BF29BF" w14:textId="77777777" w:rsidR="00FD5B95" w:rsidRPr="00DA3C2D" w:rsidRDefault="00FD5B95" w:rsidP="002F646A">
      <w:pPr>
        <w:spacing w:after="0"/>
        <w:ind w:left="-142" w:right="287" w:firstLine="567"/>
        <w:jc w:val="both"/>
        <w:rPr>
          <w:rFonts w:ascii="Times New Roman" w:hAnsi="Times New Roman" w:cs="Times New Roman"/>
          <w:sz w:val="28"/>
          <w:szCs w:val="28"/>
        </w:rPr>
      </w:pPr>
      <w:r w:rsidRPr="00FD5B95">
        <w:rPr>
          <w:rFonts w:ascii="Times New Roman" w:hAnsi="Times New Roman" w:cs="Times New Roman"/>
          <w:sz w:val="28"/>
          <w:szCs w:val="28"/>
        </w:rPr>
        <w:t xml:space="preserve"> </w:t>
      </w:r>
      <w:r w:rsidRPr="00DA3C2D">
        <w:rPr>
          <w:rFonts w:ascii="Times New Roman" w:hAnsi="Times New Roman" w:cs="Times New Roman"/>
          <w:sz w:val="28"/>
          <w:szCs w:val="28"/>
        </w:rPr>
        <w:t>В</w:t>
      </w:r>
      <w:r w:rsidRPr="00FD5B95">
        <w:rPr>
          <w:rFonts w:ascii="Times New Roman" w:hAnsi="Times New Roman" w:cs="Times New Roman"/>
          <w:sz w:val="28"/>
          <w:szCs w:val="28"/>
          <w:lang w:val="en-US"/>
        </w:rPr>
        <w:t> </w:t>
      </w:r>
      <w:r w:rsidRPr="00DA3C2D">
        <w:rPr>
          <w:rFonts w:ascii="Times New Roman" w:hAnsi="Times New Roman" w:cs="Times New Roman"/>
          <w:sz w:val="28"/>
          <w:szCs w:val="28"/>
        </w:rPr>
        <w:t>Детском саду оборудованы помещения:</w:t>
      </w:r>
    </w:p>
    <w:p w14:paraId="04B1462D" w14:textId="77777777" w:rsidR="00FD5B95" w:rsidRPr="00FD5B95" w:rsidRDefault="00FD5B95" w:rsidP="002F646A">
      <w:pPr>
        <w:numPr>
          <w:ilvl w:val="0"/>
          <w:numId w:val="16"/>
        </w:numPr>
        <w:spacing w:after="0"/>
        <w:ind w:left="-142" w:right="28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групповые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помещения</w:t>
      </w:r>
      <w:proofErr w:type="spellEnd"/>
      <w:r>
        <w:rPr>
          <w:rFonts w:ascii="Times New Roman" w:hAnsi="Times New Roman" w:cs="Times New Roman"/>
          <w:sz w:val="28"/>
          <w:szCs w:val="28"/>
          <w:lang w:val="en-US"/>
        </w:rPr>
        <w:t xml:space="preserve"> — </w:t>
      </w:r>
      <w:r w:rsidR="0037656D">
        <w:rPr>
          <w:rFonts w:ascii="Times New Roman" w:hAnsi="Times New Roman" w:cs="Times New Roman"/>
          <w:sz w:val="28"/>
          <w:szCs w:val="28"/>
        </w:rPr>
        <w:t>10</w:t>
      </w:r>
      <w:r w:rsidRPr="00FD5B95">
        <w:rPr>
          <w:rFonts w:ascii="Times New Roman" w:hAnsi="Times New Roman" w:cs="Times New Roman"/>
          <w:sz w:val="28"/>
          <w:szCs w:val="28"/>
          <w:lang w:val="en-US"/>
        </w:rPr>
        <w:t>;</w:t>
      </w:r>
    </w:p>
    <w:p w14:paraId="1FDDF242" w14:textId="77777777" w:rsidR="00FD5B95" w:rsidRPr="00FD5B95" w:rsidRDefault="00FD5B95" w:rsidP="002F646A">
      <w:pPr>
        <w:numPr>
          <w:ilvl w:val="0"/>
          <w:numId w:val="16"/>
        </w:numPr>
        <w:spacing w:after="0"/>
        <w:ind w:left="-142" w:right="287"/>
        <w:jc w:val="both"/>
        <w:rPr>
          <w:rFonts w:ascii="Times New Roman" w:hAnsi="Times New Roman" w:cs="Times New Roman"/>
          <w:sz w:val="28"/>
          <w:szCs w:val="28"/>
          <w:lang w:val="en-US"/>
        </w:rPr>
      </w:pPr>
      <w:proofErr w:type="spellStart"/>
      <w:r w:rsidRPr="00FD5B95">
        <w:rPr>
          <w:rFonts w:ascii="Times New Roman" w:hAnsi="Times New Roman" w:cs="Times New Roman"/>
          <w:sz w:val="28"/>
          <w:szCs w:val="28"/>
          <w:lang w:val="en-US"/>
        </w:rPr>
        <w:t>кабинет</w:t>
      </w:r>
      <w:proofErr w:type="spellEnd"/>
      <w:r w:rsidRPr="00FD5B95">
        <w:rPr>
          <w:rFonts w:ascii="Times New Roman" w:hAnsi="Times New Roman" w:cs="Times New Roman"/>
          <w:sz w:val="28"/>
          <w:szCs w:val="28"/>
          <w:lang w:val="en-US"/>
        </w:rPr>
        <w:t xml:space="preserve"> </w:t>
      </w:r>
      <w:proofErr w:type="spellStart"/>
      <w:r w:rsidRPr="00FD5B95">
        <w:rPr>
          <w:rFonts w:ascii="Times New Roman" w:hAnsi="Times New Roman" w:cs="Times New Roman"/>
          <w:sz w:val="28"/>
          <w:szCs w:val="28"/>
          <w:lang w:val="en-US"/>
        </w:rPr>
        <w:t>заведующего</w:t>
      </w:r>
      <w:proofErr w:type="spellEnd"/>
      <w:r w:rsidRPr="00FD5B95">
        <w:rPr>
          <w:rFonts w:ascii="Times New Roman" w:hAnsi="Times New Roman" w:cs="Times New Roman"/>
          <w:sz w:val="28"/>
          <w:szCs w:val="28"/>
          <w:lang w:val="en-US"/>
        </w:rPr>
        <w:t> — 1;</w:t>
      </w:r>
    </w:p>
    <w:p w14:paraId="20A39383" w14:textId="77777777" w:rsidR="00FD5B95" w:rsidRPr="00FD5B95" w:rsidRDefault="00FD5B95" w:rsidP="002F646A">
      <w:pPr>
        <w:numPr>
          <w:ilvl w:val="0"/>
          <w:numId w:val="16"/>
        </w:numPr>
        <w:spacing w:after="0"/>
        <w:ind w:left="-142" w:right="287"/>
        <w:jc w:val="both"/>
        <w:rPr>
          <w:rFonts w:ascii="Times New Roman" w:hAnsi="Times New Roman" w:cs="Times New Roman"/>
          <w:sz w:val="28"/>
          <w:szCs w:val="28"/>
          <w:lang w:val="en-US"/>
        </w:rPr>
      </w:pPr>
      <w:proofErr w:type="spellStart"/>
      <w:r w:rsidRPr="00FD5B95">
        <w:rPr>
          <w:rFonts w:ascii="Times New Roman" w:hAnsi="Times New Roman" w:cs="Times New Roman"/>
          <w:sz w:val="28"/>
          <w:szCs w:val="28"/>
          <w:lang w:val="en-US"/>
        </w:rPr>
        <w:t>методический</w:t>
      </w:r>
      <w:proofErr w:type="spellEnd"/>
      <w:r w:rsidRPr="00FD5B95">
        <w:rPr>
          <w:rFonts w:ascii="Times New Roman" w:hAnsi="Times New Roman" w:cs="Times New Roman"/>
          <w:sz w:val="28"/>
          <w:szCs w:val="28"/>
          <w:lang w:val="en-US"/>
        </w:rPr>
        <w:t xml:space="preserve"> </w:t>
      </w:r>
      <w:proofErr w:type="spellStart"/>
      <w:r w:rsidRPr="00FD5B95">
        <w:rPr>
          <w:rFonts w:ascii="Times New Roman" w:hAnsi="Times New Roman" w:cs="Times New Roman"/>
          <w:sz w:val="28"/>
          <w:szCs w:val="28"/>
          <w:lang w:val="en-US"/>
        </w:rPr>
        <w:t>кабинет</w:t>
      </w:r>
      <w:proofErr w:type="spellEnd"/>
      <w:r w:rsidRPr="00FD5B95">
        <w:rPr>
          <w:rFonts w:ascii="Times New Roman" w:hAnsi="Times New Roman" w:cs="Times New Roman"/>
          <w:sz w:val="28"/>
          <w:szCs w:val="28"/>
          <w:lang w:val="en-US"/>
        </w:rPr>
        <w:t> — 1;</w:t>
      </w:r>
    </w:p>
    <w:p w14:paraId="3E5ED1A5" w14:textId="77777777" w:rsidR="00FD5B95" w:rsidRPr="00FD5B95" w:rsidRDefault="00FD5B95" w:rsidP="002F646A">
      <w:pPr>
        <w:numPr>
          <w:ilvl w:val="0"/>
          <w:numId w:val="16"/>
        </w:numPr>
        <w:spacing w:after="0"/>
        <w:ind w:left="-142" w:right="287"/>
        <w:jc w:val="both"/>
        <w:rPr>
          <w:rFonts w:ascii="Times New Roman" w:hAnsi="Times New Roman" w:cs="Times New Roman"/>
          <w:sz w:val="28"/>
          <w:szCs w:val="28"/>
          <w:lang w:val="en-US"/>
        </w:rPr>
      </w:pPr>
      <w:proofErr w:type="spellStart"/>
      <w:r w:rsidRPr="00FD5B95">
        <w:rPr>
          <w:rFonts w:ascii="Times New Roman" w:hAnsi="Times New Roman" w:cs="Times New Roman"/>
          <w:sz w:val="28"/>
          <w:szCs w:val="28"/>
          <w:lang w:val="en-US"/>
        </w:rPr>
        <w:t>музыкальный</w:t>
      </w:r>
      <w:proofErr w:type="spellEnd"/>
      <w:r w:rsidRPr="00FD5B95">
        <w:rPr>
          <w:rFonts w:ascii="Times New Roman" w:hAnsi="Times New Roman" w:cs="Times New Roman"/>
          <w:sz w:val="28"/>
          <w:szCs w:val="28"/>
          <w:lang w:val="en-US"/>
        </w:rPr>
        <w:t xml:space="preserve"> </w:t>
      </w:r>
      <w:proofErr w:type="spellStart"/>
      <w:r w:rsidRPr="00FD5B95">
        <w:rPr>
          <w:rFonts w:ascii="Times New Roman" w:hAnsi="Times New Roman" w:cs="Times New Roman"/>
          <w:sz w:val="28"/>
          <w:szCs w:val="28"/>
          <w:lang w:val="en-US"/>
        </w:rPr>
        <w:t>зал</w:t>
      </w:r>
      <w:proofErr w:type="spellEnd"/>
      <w:r w:rsidRPr="00FD5B95">
        <w:rPr>
          <w:rFonts w:ascii="Times New Roman" w:hAnsi="Times New Roman" w:cs="Times New Roman"/>
          <w:sz w:val="28"/>
          <w:szCs w:val="28"/>
          <w:lang w:val="en-US"/>
        </w:rPr>
        <w:t> — 1;</w:t>
      </w:r>
    </w:p>
    <w:p w14:paraId="569D849A" w14:textId="77777777" w:rsidR="00FD5B95" w:rsidRPr="00FD5B95" w:rsidRDefault="00FD5B95" w:rsidP="002F646A">
      <w:pPr>
        <w:numPr>
          <w:ilvl w:val="0"/>
          <w:numId w:val="16"/>
        </w:numPr>
        <w:spacing w:after="0"/>
        <w:ind w:left="-142" w:right="287"/>
        <w:jc w:val="both"/>
        <w:rPr>
          <w:rFonts w:ascii="Times New Roman" w:hAnsi="Times New Roman" w:cs="Times New Roman"/>
          <w:sz w:val="28"/>
          <w:szCs w:val="28"/>
          <w:lang w:val="en-US"/>
        </w:rPr>
      </w:pPr>
      <w:proofErr w:type="spellStart"/>
      <w:r w:rsidRPr="00FD5B95">
        <w:rPr>
          <w:rFonts w:ascii="Times New Roman" w:hAnsi="Times New Roman" w:cs="Times New Roman"/>
          <w:sz w:val="28"/>
          <w:szCs w:val="28"/>
          <w:lang w:val="en-US"/>
        </w:rPr>
        <w:t>физкультурный</w:t>
      </w:r>
      <w:proofErr w:type="spellEnd"/>
      <w:r w:rsidRPr="00FD5B95">
        <w:rPr>
          <w:rFonts w:ascii="Times New Roman" w:hAnsi="Times New Roman" w:cs="Times New Roman"/>
          <w:sz w:val="28"/>
          <w:szCs w:val="28"/>
          <w:lang w:val="en-US"/>
        </w:rPr>
        <w:t xml:space="preserve"> </w:t>
      </w:r>
      <w:proofErr w:type="spellStart"/>
      <w:r w:rsidRPr="00FD5B95">
        <w:rPr>
          <w:rFonts w:ascii="Times New Roman" w:hAnsi="Times New Roman" w:cs="Times New Roman"/>
          <w:sz w:val="28"/>
          <w:szCs w:val="28"/>
          <w:lang w:val="en-US"/>
        </w:rPr>
        <w:t>зал</w:t>
      </w:r>
      <w:proofErr w:type="spellEnd"/>
      <w:r w:rsidRPr="00FD5B95">
        <w:rPr>
          <w:rFonts w:ascii="Times New Roman" w:hAnsi="Times New Roman" w:cs="Times New Roman"/>
          <w:sz w:val="28"/>
          <w:szCs w:val="28"/>
          <w:lang w:val="en-US"/>
        </w:rPr>
        <w:t> — 1;</w:t>
      </w:r>
    </w:p>
    <w:p w14:paraId="73F4E3BB" w14:textId="77777777" w:rsidR="00FD5B95" w:rsidRPr="00FD5B95" w:rsidRDefault="00FD5B95" w:rsidP="002F646A">
      <w:pPr>
        <w:numPr>
          <w:ilvl w:val="0"/>
          <w:numId w:val="16"/>
        </w:numPr>
        <w:spacing w:after="0"/>
        <w:ind w:left="-142" w:right="287"/>
        <w:jc w:val="both"/>
        <w:rPr>
          <w:rFonts w:ascii="Times New Roman" w:hAnsi="Times New Roman" w:cs="Times New Roman"/>
          <w:sz w:val="28"/>
          <w:szCs w:val="28"/>
          <w:lang w:val="en-US"/>
        </w:rPr>
      </w:pPr>
      <w:proofErr w:type="spellStart"/>
      <w:r w:rsidRPr="00FD5B95">
        <w:rPr>
          <w:rFonts w:ascii="Times New Roman" w:hAnsi="Times New Roman" w:cs="Times New Roman"/>
          <w:sz w:val="28"/>
          <w:szCs w:val="28"/>
          <w:lang w:val="en-US"/>
        </w:rPr>
        <w:t>пищеблок</w:t>
      </w:r>
      <w:proofErr w:type="spellEnd"/>
      <w:r w:rsidRPr="00FD5B95">
        <w:rPr>
          <w:rFonts w:ascii="Times New Roman" w:hAnsi="Times New Roman" w:cs="Times New Roman"/>
          <w:sz w:val="28"/>
          <w:szCs w:val="28"/>
          <w:lang w:val="en-US"/>
        </w:rPr>
        <w:t> — 1;</w:t>
      </w:r>
    </w:p>
    <w:p w14:paraId="14D16A55" w14:textId="77777777" w:rsidR="00FD5B95" w:rsidRPr="00FD5B95" w:rsidRDefault="00FD5B95" w:rsidP="002F646A">
      <w:pPr>
        <w:numPr>
          <w:ilvl w:val="0"/>
          <w:numId w:val="16"/>
        </w:numPr>
        <w:spacing w:after="0"/>
        <w:ind w:left="-142" w:right="287"/>
        <w:jc w:val="both"/>
        <w:rPr>
          <w:rFonts w:ascii="Times New Roman" w:hAnsi="Times New Roman" w:cs="Times New Roman"/>
          <w:sz w:val="28"/>
          <w:szCs w:val="28"/>
          <w:lang w:val="en-US"/>
        </w:rPr>
      </w:pPr>
      <w:proofErr w:type="spellStart"/>
      <w:r w:rsidRPr="00FD5B95">
        <w:rPr>
          <w:rFonts w:ascii="Times New Roman" w:hAnsi="Times New Roman" w:cs="Times New Roman"/>
          <w:sz w:val="28"/>
          <w:szCs w:val="28"/>
          <w:lang w:val="en-US"/>
        </w:rPr>
        <w:t>прачечная</w:t>
      </w:r>
      <w:proofErr w:type="spellEnd"/>
      <w:r w:rsidRPr="00FD5B95">
        <w:rPr>
          <w:rFonts w:ascii="Times New Roman" w:hAnsi="Times New Roman" w:cs="Times New Roman"/>
          <w:sz w:val="28"/>
          <w:szCs w:val="28"/>
          <w:lang w:val="en-US"/>
        </w:rPr>
        <w:t> — 1;</w:t>
      </w:r>
    </w:p>
    <w:p w14:paraId="40E8F9D9" w14:textId="77777777" w:rsidR="00FD5B95" w:rsidRPr="00FD5B95" w:rsidRDefault="00FD5B95" w:rsidP="002F646A">
      <w:pPr>
        <w:numPr>
          <w:ilvl w:val="0"/>
          <w:numId w:val="16"/>
        </w:numPr>
        <w:spacing w:after="0"/>
        <w:ind w:left="-142" w:right="28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медицинский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кабинет</w:t>
      </w:r>
      <w:proofErr w:type="spellEnd"/>
      <w:r>
        <w:rPr>
          <w:rFonts w:ascii="Times New Roman" w:hAnsi="Times New Roman" w:cs="Times New Roman"/>
          <w:sz w:val="28"/>
          <w:szCs w:val="28"/>
          <w:lang w:val="en-US"/>
        </w:rPr>
        <w:t> — 1</w:t>
      </w:r>
      <w:r w:rsidR="00FB7977">
        <w:rPr>
          <w:rFonts w:ascii="Times New Roman" w:hAnsi="Times New Roman" w:cs="Times New Roman"/>
          <w:sz w:val="28"/>
          <w:szCs w:val="28"/>
        </w:rPr>
        <w:t>;</w:t>
      </w:r>
    </w:p>
    <w:p w14:paraId="44C5D1CC" w14:textId="77777777" w:rsidR="00FD5B95" w:rsidRPr="00FB7977" w:rsidRDefault="0037656D" w:rsidP="002F646A">
      <w:pPr>
        <w:numPr>
          <w:ilvl w:val="0"/>
          <w:numId w:val="16"/>
        </w:numPr>
        <w:spacing w:after="0"/>
        <w:ind w:left="-142" w:right="287"/>
        <w:jc w:val="both"/>
        <w:rPr>
          <w:rFonts w:ascii="Times New Roman" w:hAnsi="Times New Roman" w:cs="Times New Roman"/>
          <w:sz w:val="28"/>
          <w:szCs w:val="28"/>
          <w:lang w:val="en-US"/>
        </w:rPr>
      </w:pPr>
      <w:r>
        <w:rPr>
          <w:rFonts w:ascii="Times New Roman" w:hAnsi="Times New Roman" w:cs="Times New Roman"/>
          <w:sz w:val="28"/>
          <w:szCs w:val="28"/>
        </w:rPr>
        <w:t xml:space="preserve">процедурный </w:t>
      </w:r>
      <w:proofErr w:type="spellStart"/>
      <w:r w:rsidR="00FD5B95" w:rsidRPr="00FD5B95">
        <w:rPr>
          <w:rFonts w:ascii="Times New Roman" w:hAnsi="Times New Roman" w:cs="Times New Roman"/>
          <w:sz w:val="28"/>
          <w:szCs w:val="28"/>
          <w:lang w:val="en-US"/>
        </w:rPr>
        <w:t>кабинет</w:t>
      </w:r>
      <w:proofErr w:type="spellEnd"/>
      <w:r w:rsidR="00FD5B95" w:rsidRPr="00FD5B95">
        <w:rPr>
          <w:rFonts w:ascii="Times New Roman" w:hAnsi="Times New Roman" w:cs="Times New Roman"/>
          <w:sz w:val="28"/>
          <w:szCs w:val="28"/>
          <w:lang w:val="en-US"/>
        </w:rPr>
        <w:t> — 1;</w:t>
      </w:r>
    </w:p>
    <w:p w14:paraId="740E6263" w14:textId="77777777" w:rsidR="00FB7977" w:rsidRPr="00FD5B95" w:rsidRDefault="00FB7977" w:rsidP="002F646A">
      <w:pPr>
        <w:numPr>
          <w:ilvl w:val="0"/>
          <w:numId w:val="16"/>
        </w:numPr>
        <w:spacing w:after="0"/>
        <w:ind w:left="-142" w:right="287"/>
        <w:jc w:val="both"/>
        <w:rPr>
          <w:rFonts w:ascii="Times New Roman" w:hAnsi="Times New Roman" w:cs="Times New Roman"/>
          <w:sz w:val="28"/>
          <w:szCs w:val="28"/>
          <w:lang w:val="en-US"/>
        </w:rPr>
      </w:pPr>
      <w:r>
        <w:rPr>
          <w:rFonts w:ascii="Times New Roman" w:hAnsi="Times New Roman" w:cs="Times New Roman"/>
          <w:sz w:val="28"/>
          <w:szCs w:val="28"/>
        </w:rPr>
        <w:t>прививочный кабинет -1;</w:t>
      </w:r>
    </w:p>
    <w:p w14:paraId="66E163A7" w14:textId="77777777" w:rsidR="00FD5B95" w:rsidRPr="00FB7977" w:rsidRDefault="00FD5B95" w:rsidP="002F646A">
      <w:pPr>
        <w:numPr>
          <w:ilvl w:val="0"/>
          <w:numId w:val="16"/>
        </w:numPr>
        <w:spacing w:after="0"/>
        <w:ind w:left="-142" w:right="287"/>
        <w:jc w:val="both"/>
        <w:rPr>
          <w:rFonts w:ascii="Times New Roman" w:hAnsi="Times New Roman" w:cs="Times New Roman"/>
          <w:sz w:val="28"/>
          <w:szCs w:val="28"/>
          <w:lang w:val="en-US"/>
        </w:rPr>
      </w:pPr>
      <w:proofErr w:type="spellStart"/>
      <w:r w:rsidRPr="00FD5B95">
        <w:rPr>
          <w:rFonts w:ascii="Times New Roman" w:hAnsi="Times New Roman" w:cs="Times New Roman"/>
          <w:sz w:val="28"/>
          <w:szCs w:val="28"/>
          <w:lang w:val="en-US"/>
        </w:rPr>
        <w:t>кабинет</w:t>
      </w:r>
      <w:proofErr w:type="spellEnd"/>
      <w:r w:rsidR="0037656D">
        <w:rPr>
          <w:rFonts w:ascii="Times New Roman" w:hAnsi="Times New Roman" w:cs="Times New Roman"/>
          <w:sz w:val="28"/>
          <w:szCs w:val="28"/>
        </w:rPr>
        <w:t xml:space="preserve"> делопроизводителя</w:t>
      </w:r>
      <w:r w:rsidR="00FB7977">
        <w:rPr>
          <w:rFonts w:ascii="Times New Roman" w:hAnsi="Times New Roman" w:cs="Times New Roman"/>
          <w:sz w:val="28"/>
          <w:szCs w:val="28"/>
          <w:lang w:val="en-US"/>
        </w:rPr>
        <w:t> — 1</w:t>
      </w:r>
      <w:r w:rsidR="00FB7977">
        <w:rPr>
          <w:rFonts w:ascii="Times New Roman" w:hAnsi="Times New Roman" w:cs="Times New Roman"/>
          <w:sz w:val="28"/>
          <w:szCs w:val="28"/>
        </w:rPr>
        <w:t>;</w:t>
      </w:r>
    </w:p>
    <w:p w14:paraId="6FB8E8E3" w14:textId="77777777" w:rsidR="00FB7977" w:rsidRPr="00FB7977" w:rsidRDefault="00FB7977" w:rsidP="002F646A">
      <w:pPr>
        <w:numPr>
          <w:ilvl w:val="0"/>
          <w:numId w:val="16"/>
        </w:numPr>
        <w:spacing w:after="0"/>
        <w:ind w:left="-142" w:right="287"/>
        <w:jc w:val="both"/>
        <w:rPr>
          <w:rFonts w:ascii="Times New Roman" w:hAnsi="Times New Roman" w:cs="Times New Roman"/>
          <w:sz w:val="28"/>
          <w:szCs w:val="28"/>
          <w:lang w:val="en-US"/>
        </w:rPr>
      </w:pPr>
      <w:r>
        <w:rPr>
          <w:rFonts w:ascii="Times New Roman" w:hAnsi="Times New Roman" w:cs="Times New Roman"/>
          <w:sz w:val="28"/>
          <w:szCs w:val="28"/>
        </w:rPr>
        <w:t>кабинет психолог -1;</w:t>
      </w:r>
    </w:p>
    <w:p w14:paraId="23CB49E6" w14:textId="77777777" w:rsidR="00FB7977" w:rsidRPr="00FB7977" w:rsidRDefault="00FB7977" w:rsidP="002F646A">
      <w:pPr>
        <w:numPr>
          <w:ilvl w:val="0"/>
          <w:numId w:val="16"/>
        </w:numPr>
        <w:spacing w:after="0"/>
        <w:ind w:left="-142" w:right="287"/>
        <w:jc w:val="both"/>
        <w:rPr>
          <w:rFonts w:ascii="Times New Roman" w:hAnsi="Times New Roman" w:cs="Times New Roman"/>
          <w:sz w:val="28"/>
          <w:szCs w:val="28"/>
          <w:lang w:val="en-US"/>
        </w:rPr>
      </w:pPr>
      <w:proofErr w:type="gramStart"/>
      <w:r>
        <w:rPr>
          <w:rFonts w:ascii="Times New Roman" w:hAnsi="Times New Roman" w:cs="Times New Roman"/>
          <w:sz w:val="28"/>
          <w:szCs w:val="28"/>
        </w:rPr>
        <w:t>изо-студия</w:t>
      </w:r>
      <w:proofErr w:type="gramEnd"/>
      <w:r>
        <w:rPr>
          <w:rFonts w:ascii="Times New Roman" w:hAnsi="Times New Roman" w:cs="Times New Roman"/>
          <w:sz w:val="28"/>
          <w:szCs w:val="28"/>
        </w:rPr>
        <w:t xml:space="preserve"> – 1;</w:t>
      </w:r>
    </w:p>
    <w:p w14:paraId="48DEB2BA" w14:textId="77777777" w:rsidR="00FB7977" w:rsidRPr="00FD5B95" w:rsidRDefault="00FB7977" w:rsidP="002F646A">
      <w:pPr>
        <w:numPr>
          <w:ilvl w:val="0"/>
          <w:numId w:val="16"/>
        </w:numPr>
        <w:spacing w:after="0"/>
        <w:ind w:left="-142" w:right="287"/>
        <w:jc w:val="both"/>
        <w:rPr>
          <w:rFonts w:ascii="Times New Roman" w:hAnsi="Times New Roman" w:cs="Times New Roman"/>
          <w:sz w:val="28"/>
          <w:szCs w:val="28"/>
          <w:lang w:val="en-US"/>
        </w:rPr>
      </w:pPr>
      <w:r>
        <w:rPr>
          <w:rFonts w:ascii="Times New Roman" w:hAnsi="Times New Roman" w:cs="Times New Roman"/>
          <w:sz w:val="28"/>
          <w:szCs w:val="28"/>
        </w:rPr>
        <w:t>кабинет логопеда – 1.</w:t>
      </w:r>
    </w:p>
    <w:p w14:paraId="227B6FED" w14:textId="77777777" w:rsidR="00FD5B95" w:rsidRPr="00FD5B95" w:rsidRDefault="00FD5B95" w:rsidP="002F646A">
      <w:pPr>
        <w:spacing w:after="0"/>
        <w:ind w:left="-142" w:right="287" w:firstLine="567"/>
        <w:jc w:val="both"/>
        <w:rPr>
          <w:rFonts w:ascii="Times New Roman" w:hAnsi="Times New Roman" w:cs="Times New Roman"/>
          <w:sz w:val="28"/>
          <w:szCs w:val="28"/>
        </w:rPr>
      </w:pPr>
      <w:r w:rsidRPr="00FD5B95">
        <w:rPr>
          <w:rFonts w:ascii="Times New Roman" w:hAnsi="Times New Roman" w:cs="Times New Roman"/>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74818F37" w14:textId="77777777" w:rsidR="00FD5B95" w:rsidRPr="00FD5B95" w:rsidRDefault="00FD5B95" w:rsidP="002F646A">
      <w:pPr>
        <w:spacing w:after="0"/>
        <w:ind w:left="-142" w:right="287" w:firstLine="567"/>
        <w:jc w:val="both"/>
        <w:rPr>
          <w:rFonts w:ascii="Times New Roman" w:hAnsi="Times New Roman" w:cs="Times New Roman"/>
          <w:sz w:val="28"/>
          <w:szCs w:val="28"/>
        </w:rPr>
      </w:pPr>
      <w:r w:rsidRPr="00FD5B95">
        <w:rPr>
          <w:rFonts w:ascii="Times New Roman" w:hAnsi="Times New Roman" w:cs="Times New Roman"/>
          <w:sz w:val="28"/>
          <w:szCs w:val="28"/>
        </w:rPr>
        <w:t>Материально-техническое состояние Детского сада и</w:t>
      </w:r>
      <w:r w:rsidRPr="00FD5B95">
        <w:rPr>
          <w:rFonts w:ascii="Times New Roman" w:hAnsi="Times New Roman" w:cs="Times New Roman"/>
          <w:sz w:val="28"/>
          <w:szCs w:val="28"/>
          <w:lang w:val="en-US"/>
        </w:rPr>
        <w:t> </w:t>
      </w:r>
      <w:r w:rsidRPr="00FD5B95">
        <w:rPr>
          <w:rFonts w:ascii="Times New Roman" w:hAnsi="Times New Roman" w:cs="Times New Roman"/>
          <w:sz w:val="28"/>
          <w:szCs w:val="28"/>
        </w:rPr>
        <w:t>территории соответствует действующим санитарным требованиям к</w:t>
      </w:r>
      <w:r w:rsidRPr="00FD5B95">
        <w:rPr>
          <w:rFonts w:ascii="Times New Roman" w:hAnsi="Times New Roman" w:cs="Times New Roman"/>
          <w:sz w:val="28"/>
          <w:szCs w:val="28"/>
          <w:lang w:val="en-US"/>
        </w:rPr>
        <w:t> </w:t>
      </w:r>
      <w:r w:rsidRPr="00FD5B95">
        <w:rPr>
          <w:rFonts w:ascii="Times New Roman" w:hAnsi="Times New Roman" w:cs="Times New Roman"/>
          <w:sz w:val="28"/>
          <w:szCs w:val="28"/>
        </w:rPr>
        <w:t>устройству, содержанию и</w:t>
      </w:r>
      <w:r w:rsidRPr="00FD5B95">
        <w:rPr>
          <w:rFonts w:ascii="Times New Roman" w:hAnsi="Times New Roman" w:cs="Times New Roman"/>
          <w:sz w:val="28"/>
          <w:szCs w:val="28"/>
          <w:lang w:val="en-US"/>
        </w:rPr>
        <w:t> </w:t>
      </w:r>
      <w:r w:rsidRPr="00FD5B95">
        <w:rPr>
          <w:rFonts w:ascii="Times New Roman" w:hAnsi="Times New Roman" w:cs="Times New Roman"/>
          <w:sz w:val="28"/>
          <w:szCs w:val="28"/>
        </w:rPr>
        <w:t>организации режима работы в</w:t>
      </w:r>
      <w:r w:rsidRPr="00FD5B95">
        <w:rPr>
          <w:rFonts w:ascii="Times New Roman" w:hAnsi="Times New Roman" w:cs="Times New Roman"/>
          <w:sz w:val="28"/>
          <w:szCs w:val="28"/>
          <w:lang w:val="en-US"/>
        </w:rPr>
        <w:t> </w:t>
      </w:r>
      <w:r w:rsidRPr="00FD5B95">
        <w:rPr>
          <w:rFonts w:ascii="Times New Roman" w:hAnsi="Times New Roman" w:cs="Times New Roman"/>
          <w:sz w:val="28"/>
          <w:szCs w:val="28"/>
        </w:rPr>
        <w:t>дошкольных организациях, правилам пожарной безопасности, требованиям охраны труда.</w:t>
      </w:r>
    </w:p>
    <w:p w14:paraId="2960330F" w14:textId="77777777" w:rsidR="00FD5B95" w:rsidRDefault="003033A4" w:rsidP="002F646A">
      <w:pPr>
        <w:spacing w:after="0"/>
        <w:ind w:left="-142" w:right="287" w:firstLine="567"/>
        <w:jc w:val="both"/>
        <w:rPr>
          <w:rFonts w:ascii="Times New Roman" w:hAnsi="Times New Roman" w:cs="Times New Roman"/>
          <w:sz w:val="28"/>
          <w:szCs w:val="28"/>
        </w:rPr>
      </w:pPr>
      <w:r>
        <w:rPr>
          <w:rFonts w:ascii="Times New Roman" w:hAnsi="Times New Roman" w:cs="Times New Roman"/>
          <w:sz w:val="28"/>
          <w:szCs w:val="28"/>
        </w:rPr>
        <w:t>В 2022</w:t>
      </w:r>
      <w:r w:rsidR="00FD5B95" w:rsidRPr="00FD5B95">
        <w:rPr>
          <w:rFonts w:ascii="Times New Roman" w:hAnsi="Times New Roman" w:cs="Times New Roman"/>
          <w:sz w:val="28"/>
          <w:szCs w:val="28"/>
        </w:rPr>
        <w:t xml:space="preserve"> год</w:t>
      </w:r>
      <w:r>
        <w:rPr>
          <w:rFonts w:ascii="Times New Roman" w:hAnsi="Times New Roman" w:cs="Times New Roman"/>
          <w:sz w:val="28"/>
          <w:szCs w:val="28"/>
        </w:rPr>
        <w:t>у</w:t>
      </w:r>
      <w:r w:rsidR="00FD5B95" w:rsidRPr="00FD5B95">
        <w:rPr>
          <w:rFonts w:ascii="Times New Roman" w:hAnsi="Times New Roman" w:cs="Times New Roman"/>
          <w:sz w:val="28"/>
          <w:szCs w:val="28"/>
        </w:rPr>
        <w:t xml:space="preserve"> Детский сад провел закупку и</w:t>
      </w:r>
      <w:r w:rsidR="00FD5B95" w:rsidRPr="00FD5B95">
        <w:rPr>
          <w:rFonts w:ascii="Times New Roman" w:hAnsi="Times New Roman" w:cs="Times New Roman"/>
          <w:sz w:val="28"/>
          <w:szCs w:val="28"/>
          <w:lang w:val="en-US"/>
        </w:rPr>
        <w:t> </w:t>
      </w:r>
      <w:r w:rsidR="00FD5B95" w:rsidRPr="00FD5B95">
        <w:rPr>
          <w:rFonts w:ascii="Times New Roman" w:hAnsi="Times New Roman" w:cs="Times New Roman"/>
          <w:sz w:val="28"/>
          <w:szCs w:val="28"/>
        </w:rPr>
        <w:t>дооснастил помещения пищеблока новым оборудованием</w:t>
      </w:r>
      <w:r w:rsidR="000D2D62">
        <w:rPr>
          <w:rFonts w:ascii="Times New Roman" w:hAnsi="Times New Roman" w:cs="Times New Roman"/>
          <w:sz w:val="28"/>
          <w:szCs w:val="28"/>
        </w:rPr>
        <w:t xml:space="preserve"> </w:t>
      </w:r>
      <w:r w:rsidR="009679C2">
        <w:rPr>
          <w:rFonts w:ascii="Times New Roman" w:hAnsi="Times New Roman" w:cs="Times New Roman"/>
          <w:sz w:val="28"/>
          <w:szCs w:val="28"/>
        </w:rPr>
        <w:t xml:space="preserve">- </w:t>
      </w:r>
      <w:r w:rsidR="000D2D62">
        <w:rPr>
          <w:rFonts w:ascii="Times New Roman" w:hAnsi="Times New Roman" w:cs="Times New Roman"/>
          <w:sz w:val="28"/>
          <w:szCs w:val="28"/>
        </w:rPr>
        <w:t>электроплит</w:t>
      </w:r>
      <w:r w:rsidR="009679C2">
        <w:rPr>
          <w:rFonts w:ascii="Times New Roman" w:hAnsi="Times New Roman" w:cs="Times New Roman"/>
          <w:sz w:val="28"/>
          <w:szCs w:val="28"/>
        </w:rPr>
        <w:t>ой</w:t>
      </w:r>
      <w:r w:rsidR="000D2D62">
        <w:rPr>
          <w:rFonts w:ascii="Times New Roman" w:hAnsi="Times New Roman" w:cs="Times New Roman"/>
          <w:sz w:val="28"/>
          <w:szCs w:val="28"/>
        </w:rPr>
        <w:t>, прачечную –</w:t>
      </w:r>
      <w:proofErr w:type="gramStart"/>
      <w:r w:rsidR="000D2D62">
        <w:rPr>
          <w:rFonts w:ascii="Times New Roman" w:hAnsi="Times New Roman" w:cs="Times New Roman"/>
          <w:sz w:val="28"/>
          <w:szCs w:val="28"/>
        </w:rPr>
        <w:t>стиральн</w:t>
      </w:r>
      <w:r w:rsidR="009679C2">
        <w:rPr>
          <w:rFonts w:ascii="Times New Roman" w:hAnsi="Times New Roman" w:cs="Times New Roman"/>
          <w:sz w:val="28"/>
          <w:szCs w:val="28"/>
        </w:rPr>
        <w:t>ой</w:t>
      </w:r>
      <w:r w:rsidR="000D2D62">
        <w:rPr>
          <w:rFonts w:ascii="Times New Roman" w:hAnsi="Times New Roman" w:cs="Times New Roman"/>
          <w:sz w:val="28"/>
          <w:szCs w:val="28"/>
        </w:rPr>
        <w:t xml:space="preserve">  машинк</w:t>
      </w:r>
      <w:r w:rsidR="009679C2">
        <w:rPr>
          <w:rFonts w:ascii="Times New Roman" w:hAnsi="Times New Roman" w:cs="Times New Roman"/>
          <w:sz w:val="28"/>
          <w:szCs w:val="28"/>
        </w:rPr>
        <w:t>ой</w:t>
      </w:r>
      <w:proofErr w:type="gramEnd"/>
      <w:r w:rsidR="000D2D62">
        <w:rPr>
          <w:rFonts w:ascii="Times New Roman" w:hAnsi="Times New Roman" w:cs="Times New Roman"/>
          <w:sz w:val="28"/>
          <w:szCs w:val="28"/>
        </w:rPr>
        <w:t xml:space="preserve"> и  отпаривател</w:t>
      </w:r>
      <w:r w:rsidR="009679C2">
        <w:rPr>
          <w:rFonts w:ascii="Times New Roman" w:hAnsi="Times New Roman" w:cs="Times New Roman"/>
          <w:sz w:val="28"/>
          <w:szCs w:val="28"/>
        </w:rPr>
        <w:t>ем</w:t>
      </w:r>
      <w:r w:rsidR="000D2D62">
        <w:rPr>
          <w:rFonts w:ascii="Times New Roman" w:hAnsi="Times New Roman" w:cs="Times New Roman"/>
          <w:sz w:val="28"/>
          <w:szCs w:val="28"/>
        </w:rPr>
        <w:t xml:space="preserve">, </w:t>
      </w:r>
      <w:r w:rsidR="00FD5B95" w:rsidRPr="00FD5B95">
        <w:rPr>
          <w:rFonts w:ascii="Times New Roman" w:hAnsi="Times New Roman" w:cs="Times New Roman"/>
          <w:sz w:val="28"/>
          <w:szCs w:val="28"/>
        </w:rPr>
        <w:t xml:space="preserve"> </w:t>
      </w:r>
      <w:r w:rsidR="000D2D62">
        <w:rPr>
          <w:rFonts w:ascii="Times New Roman" w:hAnsi="Times New Roman" w:cs="Times New Roman"/>
          <w:sz w:val="28"/>
          <w:szCs w:val="28"/>
        </w:rPr>
        <w:t xml:space="preserve"> стол</w:t>
      </w:r>
      <w:r w:rsidR="009679C2">
        <w:rPr>
          <w:rFonts w:ascii="Times New Roman" w:hAnsi="Times New Roman" w:cs="Times New Roman"/>
          <w:sz w:val="28"/>
          <w:szCs w:val="28"/>
        </w:rPr>
        <w:t>ом</w:t>
      </w:r>
      <w:r w:rsidR="000D2D62">
        <w:rPr>
          <w:rFonts w:ascii="Times New Roman" w:hAnsi="Times New Roman" w:cs="Times New Roman"/>
          <w:sz w:val="28"/>
          <w:szCs w:val="28"/>
        </w:rPr>
        <w:t>,  тумб</w:t>
      </w:r>
      <w:r w:rsidR="009679C2">
        <w:rPr>
          <w:rFonts w:ascii="Times New Roman" w:hAnsi="Times New Roman" w:cs="Times New Roman"/>
          <w:sz w:val="28"/>
          <w:szCs w:val="28"/>
        </w:rPr>
        <w:t>ой,</w:t>
      </w:r>
      <w:r w:rsidR="000D2D62">
        <w:rPr>
          <w:rFonts w:ascii="Times New Roman" w:hAnsi="Times New Roman" w:cs="Times New Roman"/>
          <w:sz w:val="28"/>
          <w:szCs w:val="28"/>
        </w:rPr>
        <w:t xml:space="preserve"> шкаф</w:t>
      </w:r>
      <w:r w:rsidR="009679C2">
        <w:rPr>
          <w:rFonts w:ascii="Times New Roman" w:hAnsi="Times New Roman" w:cs="Times New Roman"/>
          <w:sz w:val="28"/>
          <w:szCs w:val="28"/>
        </w:rPr>
        <w:t>ом</w:t>
      </w:r>
      <w:r w:rsidR="000D2D62">
        <w:rPr>
          <w:rFonts w:ascii="Times New Roman" w:hAnsi="Times New Roman" w:cs="Times New Roman"/>
          <w:sz w:val="28"/>
          <w:szCs w:val="28"/>
        </w:rPr>
        <w:t>,</w:t>
      </w:r>
      <w:r w:rsidR="00353544">
        <w:rPr>
          <w:rFonts w:ascii="Times New Roman" w:hAnsi="Times New Roman" w:cs="Times New Roman"/>
          <w:sz w:val="28"/>
          <w:szCs w:val="28"/>
        </w:rPr>
        <w:t xml:space="preserve">  </w:t>
      </w:r>
      <w:r w:rsidR="00FD5B95" w:rsidRPr="00FD5B95">
        <w:rPr>
          <w:rFonts w:ascii="Times New Roman" w:hAnsi="Times New Roman" w:cs="Times New Roman"/>
          <w:sz w:val="28"/>
          <w:szCs w:val="28"/>
        </w:rPr>
        <w:t>в</w:t>
      </w:r>
      <w:r w:rsidR="00FD5B95" w:rsidRPr="00FD5B95">
        <w:rPr>
          <w:rFonts w:ascii="Times New Roman" w:hAnsi="Times New Roman" w:cs="Times New Roman"/>
          <w:sz w:val="28"/>
          <w:szCs w:val="28"/>
          <w:lang w:val="en-US"/>
        </w:rPr>
        <w:t> </w:t>
      </w:r>
      <w:r w:rsidR="00FD5B95" w:rsidRPr="00FD5B95">
        <w:rPr>
          <w:rFonts w:ascii="Times New Roman" w:hAnsi="Times New Roman" w:cs="Times New Roman"/>
          <w:sz w:val="28"/>
          <w:szCs w:val="28"/>
        </w:rPr>
        <w:t>соответствии с</w:t>
      </w:r>
      <w:r w:rsidR="00FD5B95" w:rsidRPr="00FD5B95">
        <w:rPr>
          <w:rFonts w:ascii="Times New Roman" w:hAnsi="Times New Roman" w:cs="Times New Roman"/>
          <w:sz w:val="28"/>
          <w:szCs w:val="28"/>
          <w:lang w:val="en-US"/>
        </w:rPr>
        <w:t> </w:t>
      </w:r>
      <w:r w:rsidR="00FD5B95" w:rsidRPr="00FD5B95">
        <w:rPr>
          <w:rFonts w:ascii="Times New Roman" w:hAnsi="Times New Roman" w:cs="Times New Roman"/>
          <w:sz w:val="28"/>
          <w:szCs w:val="28"/>
        </w:rPr>
        <w:t>требованиями СанПиН 1.2.3685-21, СанПиН 2.3/2.4.3590-20.</w:t>
      </w:r>
    </w:p>
    <w:p w14:paraId="6A938683" w14:textId="77777777" w:rsidR="00FD5B95" w:rsidRDefault="00FB7977" w:rsidP="002F646A">
      <w:pPr>
        <w:spacing w:after="0"/>
        <w:ind w:left="-142" w:right="287" w:firstLine="567"/>
        <w:jc w:val="both"/>
        <w:rPr>
          <w:rFonts w:ascii="Times New Roman" w:hAnsi="Times New Roman" w:cs="Times New Roman"/>
          <w:sz w:val="28"/>
          <w:szCs w:val="28"/>
        </w:rPr>
      </w:pPr>
      <w:r>
        <w:rPr>
          <w:rFonts w:ascii="Times New Roman" w:hAnsi="Times New Roman" w:cs="Times New Roman"/>
          <w:sz w:val="28"/>
          <w:szCs w:val="28"/>
        </w:rPr>
        <w:t>В 202</w:t>
      </w:r>
      <w:r w:rsidR="000D2D62">
        <w:rPr>
          <w:rFonts w:ascii="Times New Roman" w:hAnsi="Times New Roman" w:cs="Times New Roman"/>
          <w:sz w:val="28"/>
          <w:szCs w:val="28"/>
        </w:rPr>
        <w:t>2</w:t>
      </w:r>
      <w:r>
        <w:rPr>
          <w:rFonts w:ascii="Times New Roman" w:hAnsi="Times New Roman" w:cs="Times New Roman"/>
          <w:sz w:val="28"/>
          <w:szCs w:val="28"/>
        </w:rPr>
        <w:t xml:space="preserve"> году МАДОУ «Детский сад №</w:t>
      </w:r>
      <w:r w:rsidR="009679C2">
        <w:rPr>
          <w:rFonts w:ascii="Times New Roman" w:hAnsi="Times New Roman" w:cs="Times New Roman"/>
          <w:sz w:val="28"/>
          <w:szCs w:val="28"/>
        </w:rPr>
        <w:t xml:space="preserve"> </w:t>
      </w:r>
      <w:r>
        <w:rPr>
          <w:rFonts w:ascii="Times New Roman" w:hAnsi="Times New Roman" w:cs="Times New Roman"/>
          <w:sz w:val="28"/>
          <w:szCs w:val="28"/>
        </w:rPr>
        <w:t>5» была закуплена мебель</w:t>
      </w:r>
      <w:r w:rsidR="009679C2">
        <w:rPr>
          <w:rFonts w:ascii="Times New Roman" w:hAnsi="Times New Roman" w:cs="Times New Roman"/>
          <w:sz w:val="28"/>
          <w:szCs w:val="28"/>
        </w:rPr>
        <w:t>;</w:t>
      </w:r>
      <w:r>
        <w:rPr>
          <w:rFonts w:ascii="Times New Roman" w:hAnsi="Times New Roman" w:cs="Times New Roman"/>
          <w:sz w:val="28"/>
          <w:szCs w:val="28"/>
        </w:rPr>
        <w:t xml:space="preserve"> </w:t>
      </w:r>
      <w:r w:rsidR="000D2D62">
        <w:rPr>
          <w:rFonts w:ascii="Times New Roman" w:hAnsi="Times New Roman" w:cs="Times New Roman"/>
          <w:sz w:val="28"/>
          <w:szCs w:val="28"/>
        </w:rPr>
        <w:t xml:space="preserve"> </w:t>
      </w:r>
      <w:proofErr w:type="spellStart"/>
      <w:r w:rsidR="009679C2">
        <w:rPr>
          <w:rFonts w:ascii="Times New Roman" w:hAnsi="Times New Roman" w:cs="Times New Roman"/>
          <w:sz w:val="28"/>
          <w:szCs w:val="28"/>
        </w:rPr>
        <w:t>щ</w:t>
      </w:r>
      <w:r>
        <w:rPr>
          <w:rFonts w:ascii="Times New Roman" w:hAnsi="Times New Roman" w:cs="Times New Roman"/>
          <w:sz w:val="28"/>
          <w:szCs w:val="28"/>
        </w:rPr>
        <w:t>каф</w:t>
      </w:r>
      <w:proofErr w:type="spellEnd"/>
      <w:r>
        <w:rPr>
          <w:rFonts w:ascii="Times New Roman" w:hAnsi="Times New Roman" w:cs="Times New Roman"/>
          <w:sz w:val="28"/>
          <w:szCs w:val="28"/>
        </w:rPr>
        <w:t xml:space="preserve"> для</w:t>
      </w:r>
      <w:r w:rsidR="000D2D62">
        <w:rPr>
          <w:rFonts w:ascii="Times New Roman" w:hAnsi="Times New Roman" w:cs="Times New Roman"/>
          <w:sz w:val="28"/>
          <w:szCs w:val="28"/>
        </w:rPr>
        <w:t xml:space="preserve"> </w:t>
      </w:r>
      <w:r>
        <w:rPr>
          <w:rFonts w:ascii="Times New Roman" w:hAnsi="Times New Roman" w:cs="Times New Roman"/>
          <w:sz w:val="28"/>
          <w:szCs w:val="28"/>
        </w:rPr>
        <w:t xml:space="preserve"> </w:t>
      </w:r>
      <w:r w:rsidR="009679C2">
        <w:rPr>
          <w:rFonts w:ascii="Times New Roman" w:hAnsi="Times New Roman" w:cs="Times New Roman"/>
          <w:sz w:val="28"/>
          <w:szCs w:val="28"/>
        </w:rPr>
        <w:t>полотенец</w:t>
      </w:r>
      <w:r w:rsidR="000D2D62">
        <w:rPr>
          <w:rFonts w:ascii="Times New Roman" w:hAnsi="Times New Roman" w:cs="Times New Roman"/>
          <w:sz w:val="28"/>
          <w:szCs w:val="28"/>
        </w:rPr>
        <w:t xml:space="preserve">,  полки,  </w:t>
      </w:r>
      <w:r w:rsidR="009679C2">
        <w:rPr>
          <w:rFonts w:ascii="Times New Roman" w:hAnsi="Times New Roman" w:cs="Times New Roman"/>
          <w:sz w:val="28"/>
          <w:szCs w:val="28"/>
        </w:rPr>
        <w:t>стеллаж</w:t>
      </w:r>
      <w:r w:rsidR="000D2D62">
        <w:rPr>
          <w:rFonts w:ascii="Times New Roman" w:hAnsi="Times New Roman" w:cs="Times New Roman"/>
          <w:sz w:val="28"/>
          <w:szCs w:val="28"/>
        </w:rPr>
        <w:t xml:space="preserve"> «Магазин», </w:t>
      </w:r>
      <w:r w:rsidR="009679C2">
        <w:rPr>
          <w:rFonts w:ascii="Times New Roman" w:hAnsi="Times New Roman" w:cs="Times New Roman"/>
          <w:sz w:val="28"/>
          <w:szCs w:val="28"/>
        </w:rPr>
        <w:t>стеллаж</w:t>
      </w:r>
      <w:r w:rsidR="000D2D62">
        <w:rPr>
          <w:rFonts w:ascii="Times New Roman" w:hAnsi="Times New Roman" w:cs="Times New Roman"/>
          <w:sz w:val="28"/>
          <w:szCs w:val="28"/>
        </w:rPr>
        <w:t xml:space="preserve"> </w:t>
      </w:r>
      <w:r w:rsidR="00353544">
        <w:rPr>
          <w:rFonts w:ascii="Times New Roman" w:hAnsi="Times New Roman" w:cs="Times New Roman"/>
          <w:sz w:val="28"/>
          <w:szCs w:val="28"/>
        </w:rPr>
        <w:t>«А</w:t>
      </w:r>
      <w:r w:rsidR="000D2D62">
        <w:rPr>
          <w:rFonts w:ascii="Times New Roman" w:hAnsi="Times New Roman" w:cs="Times New Roman"/>
          <w:sz w:val="28"/>
          <w:szCs w:val="28"/>
        </w:rPr>
        <w:t>йболит</w:t>
      </w:r>
      <w:r w:rsidR="00353544">
        <w:rPr>
          <w:rFonts w:ascii="Times New Roman" w:hAnsi="Times New Roman" w:cs="Times New Roman"/>
          <w:sz w:val="28"/>
          <w:szCs w:val="28"/>
        </w:rPr>
        <w:t>»</w:t>
      </w:r>
      <w:r w:rsidR="000D2D62">
        <w:rPr>
          <w:rFonts w:ascii="Times New Roman" w:hAnsi="Times New Roman" w:cs="Times New Roman"/>
          <w:sz w:val="28"/>
          <w:szCs w:val="28"/>
        </w:rPr>
        <w:t>,  мольберты</w:t>
      </w:r>
      <w:r w:rsidR="00AE1FBC">
        <w:rPr>
          <w:rFonts w:ascii="Times New Roman" w:hAnsi="Times New Roman" w:cs="Times New Roman"/>
          <w:sz w:val="28"/>
          <w:szCs w:val="28"/>
        </w:rPr>
        <w:t xml:space="preserve"> </w:t>
      </w:r>
      <w:r w:rsidR="000D2D62">
        <w:rPr>
          <w:rFonts w:ascii="Times New Roman" w:hAnsi="Times New Roman" w:cs="Times New Roman"/>
          <w:sz w:val="28"/>
          <w:szCs w:val="28"/>
        </w:rPr>
        <w:t xml:space="preserve"> </w:t>
      </w:r>
      <w:r>
        <w:rPr>
          <w:rFonts w:ascii="Times New Roman" w:hAnsi="Times New Roman" w:cs="Times New Roman"/>
          <w:sz w:val="28"/>
          <w:szCs w:val="28"/>
        </w:rPr>
        <w:t xml:space="preserve"> на </w:t>
      </w:r>
      <w:r w:rsidR="000D2D62">
        <w:rPr>
          <w:rFonts w:ascii="Times New Roman" w:hAnsi="Times New Roman" w:cs="Times New Roman"/>
          <w:sz w:val="28"/>
          <w:szCs w:val="28"/>
        </w:rPr>
        <w:t xml:space="preserve"> </w:t>
      </w:r>
      <w:r>
        <w:rPr>
          <w:rFonts w:ascii="Times New Roman" w:hAnsi="Times New Roman" w:cs="Times New Roman"/>
          <w:sz w:val="28"/>
          <w:szCs w:val="28"/>
        </w:rPr>
        <w:t xml:space="preserve"> групп</w:t>
      </w:r>
      <w:r w:rsidR="000D2D62">
        <w:rPr>
          <w:rFonts w:ascii="Times New Roman" w:hAnsi="Times New Roman" w:cs="Times New Roman"/>
          <w:sz w:val="28"/>
          <w:szCs w:val="28"/>
        </w:rPr>
        <w:t>ы</w:t>
      </w:r>
      <w:r>
        <w:rPr>
          <w:rFonts w:ascii="Times New Roman" w:hAnsi="Times New Roman" w:cs="Times New Roman"/>
          <w:sz w:val="28"/>
          <w:szCs w:val="28"/>
        </w:rPr>
        <w:t>.</w:t>
      </w:r>
      <w:r w:rsidR="000D2D62">
        <w:rPr>
          <w:rFonts w:ascii="Times New Roman" w:hAnsi="Times New Roman" w:cs="Times New Roman"/>
          <w:sz w:val="28"/>
          <w:szCs w:val="28"/>
        </w:rPr>
        <w:t xml:space="preserve">    В </w:t>
      </w:r>
      <w:proofErr w:type="gramStart"/>
      <w:r w:rsidR="000D2D62">
        <w:rPr>
          <w:rFonts w:ascii="Times New Roman" w:hAnsi="Times New Roman" w:cs="Times New Roman"/>
          <w:sz w:val="28"/>
          <w:szCs w:val="28"/>
        </w:rPr>
        <w:t>спортивный  зал</w:t>
      </w:r>
      <w:proofErr w:type="gramEnd"/>
      <w:r w:rsidR="000D2D62">
        <w:rPr>
          <w:rFonts w:ascii="Times New Roman" w:hAnsi="Times New Roman" w:cs="Times New Roman"/>
          <w:sz w:val="28"/>
          <w:szCs w:val="28"/>
        </w:rPr>
        <w:t xml:space="preserve">   закуплены скамьи,  игровые  стенки,  инвентарь  для  занятий,   В  музыкальный  зал –стулья.</w:t>
      </w:r>
    </w:p>
    <w:p w14:paraId="389C350B" w14:textId="77777777" w:rsidR="00FD5B95" w:rsidRPr="00AF1129" w:rsidRDefault="00FD5B95" w:rsidP="002F646A">
      <w:pPr>
        <w:spacing w:after="0"/>
        <w:ind w:left="-142" w:right="287" w:firstLine="567"/>
        <w:jc w:val="both"/>
        <w:rPr>
          <w:rFonts w:ascii="Times New Roman" w:hAnsi="Times New Roman" w:cs="Times New Roman"/>
          <w:sz w:val="28"/>
          <w:szCs w:val="28"/>
        </w:rPr>
      </w:pPr>
      <w:r w:rsidRPr="00FD5B95">
        <w:rPr>
          <w:rFonts w:ascii="Times New Roman" w:hAnsi="Times New Roman" w:cs="Times New Roman"/>
          <w:sz w:val="28"/>
          <w:szCs w:val="28"/>
        </w:rPr>
        <w:lastRenderedPageBreak/>
        <w:t>В</w:t>
      </w:r>
      <w:r w:rsidRPr="00FD5B95">
        <w:rPr>
          <w:rFonts w:ascii="Times New Roman" w:hAnsi="Times New Roman" w:cs="Times New Roman"/>
          <w:sz w:val="28"/>
          <w:szCs w:val="28"/>
          <w:lang w:val="en-US"/>
        </w:rPr>
        <w:t> </w:t>
      </w:r>
      <w:r w:rsidRPr="00FD5B95">
        <w:rPr>
          <w:rFonts w:ascii="Times New Roman" w:hAnsi="Times New Roman" w:cs="Times New Roman"/>
          <w:sz w:val="28"/>
          <w:szCs w:val="28"/>
        </w:rPr>
        <w:t>202</w:t>
      </w:r>
      <w:r w:rsidR="00DA3C2D">
        <w:rPr>
          <w:rFonts w:ascii="Times New Roman" w:hAnsi="Times New Roman" w:cs="Times New Roman"/>
          <w:sz w:val="28"/>
          <w:szCs w:val="28"/>
        </w:rPr>
        <w:t>3</w:t>
      </w:r>
      <w:r w:rsidRPr="00FD5B95">
        <w:rPr>
          <w:rFonts w:ascii="Times New Roman" w:hAnsi="Times New Roman" w:cs="Times New Roman"/>
          <w:sz w:val="28"/>
          <w:szCs w:val="28"/>
        </w:rPr>
        <w:t xml:space="preserve"> году необходимо продолжить модернизацию цифрового обучающего оборудования и</w:t>
      </w:r>
      <w:r w:rsidRPr="00FD5B95">
        <w:rPr>
          <w:rFonts w:ascii="Times New Roman" w:hAnsi="Times New Roman" w:cs="Times New Roman"/>
          <w:sz w:val="28"/>
          <w:szCs w:val="28"/>
          <w:lang w:val="en-US"/>
        </w:rPr>
        <w:t> </w:t>
      </w:r>
      <w:r w:rsidRPr="00FD5B95">
        <w:rPr>
          <w:rFonts w:ascii="Times New Roman" w:hAnsi="Times New Roman" w:cs="Times New Roman"/>
          <w:sz w:val="28"/>
          <w:szCs w:val="28"/>
        </w:rPr>
        <w:t>программного обеспечения,</w:t>
      </w:r>
      <w:r w:rsidR="000A7BB0">
        <w:rPr>
          <w:rFonts w:ascii="Times New Roman" w:hAnsi="Times New Roman" w:cs="Times New Roman"/>
          <w:sz w:val="28"/>
          <w:szCs w:val="28"/>
        </w:rPr>
        <w:t xml:space="preserve"> заменить противопожарные двери</w:t>
      </w:r>
      <w:r w:rsidR="00FB7977">
        <w:rPr>
          <w:rFonts w:ascii="Times New Roman" w:hAnsi="Times New Roman" w:cs="Times New Roman"/>
          <w:sz w:val="28"/>
          <w:szCs w:val="28"/>
        </w:rPr>
        <w:t>,</w:t>
      </w:r>
      <w:r w:rsidR="000A7BB0">
        <w:rPr>
          <w:rFonts w:ascii="Times New Roman" w:hAnsi="Times New Roman" w:cs="Times New Roman"/>
          <w:sz w:val="28"/>
          <w:szCs w:val="28"/>
        </w:rPr>
        <w:t xml:space="preserve"> приобрести новое оборудование для пищеблока, </w:t>
      </w:r>
      <w:r w:rsidR="00FB7977">
        <w:rPr>
          <w:rFonts w:ascii="Times New Roman" w:hAnsi="Times New Roman" w:cs="Times New Roman"/>
          <w:sz w:val="28"/>
          <w:szCs w:val="28"/>
        </w:rPr>
        <w:t xml:space="preserve"> </w:t>
      </w:r>
      <w:r w:rsidRPr="00FD5B95">
        <w:rPr>
          <w:rFonts w:ascii="Times New Roman" w:hAnsi="Times New Roman" w:cs="Times New Roman"/>
          <w:sz w:val="28"/>
          <w:szCs w:val="28"/>
        </w:rPr>
        <w:t xml:space="preserve"> определить источники финансирования закупки.</w:t>
      </w:r>
      <w:r w:rsidR="000A7BB0">
        <w:rPr>
          <w:rFonts w:ascii="Times New Roman" w:hAnsi="Times New Roman" w:cs="Times New Roman"/>
          <w:sz w:val="28"/>
          <w:szCs w:val="28"/>
        </w:rPr>
        <w:t xml:space="preserve"> </w:t>
      </w:r>
    </w:p>
    <w:p w14:paraId="5BABBE96" w14:textId="77777777" w:rsidR="00CE2DCB" w:rsidRPr="00AF1129" w:rsidRDefault="00CE2DCB" w:rsidP="002F646A">
      <w:pPr>
        <w:spacing w:after="0"/>
        <w:ind w:left="-142" w:right="287" w:firstLine="567"/>
        <w:jc w:val="both"/>
        <w:rPr>
          <w:rFonts w:ascii="Times New Roman" w:hAnsi="Times New Roman" w:cs="Times New Roman"/>
          <w:sz w:val="28"/>
          <w:szCs w:val="28"/>
        </w:rPr>
      </w:pPr>
    </w:p>
    <w:p w14:paraId="66BB674B" w14:textId="77777777" w:rsidR="00CE2DCB" w:rsidRPr="00AF1129" w:rsidRDefault="00CE2DCB" w:rsidP="002F646A">
      <w:pPr>
        <w:spacing w:after="0"/>
        <w:ind w:left="-142" w:right="287" w:firstLine="567"/>
        <w:jc w:val="both"/>
        <w:rPr>
          <w:rFonts w:ascii="Times New Roman" w:hAnsi="Times New Roman" w:cs="Times New Roman"/>
          <w:sz w:val="28"/>
          <w:szCs w:val="28"/>
        </w:rPr>
      </w:pPr>
    </w:p>
    <w:p w14:paraId="3E768A2E" w14:textId="77777777" w:rsidR="00CE2DCB" w:rsidRPr="00AF1129" w:rsidRDefault="00CE2DCB" w:rsidP="002F646A">
      <w:pPr>
        <w:spacing w:after="0"/>
        <w:ind w:left="-142" w:right="287" w:firstLine="567"/>
        <w:jc w:val="both"/>
        <w:rPr>
          <w:rFonts w:ascii="Times New Roman" w:hAnsi="Times New Roman" w:cs="Times New Roman"/>
          <w:sz w:val="28"/>
          <w:szCs w:val="28"/>
        </w:rPr>
      </w:pPr>
    </w:p>
    <w:p w14:paraId="649FC9B2" w14:textId="77777777" w:rsidR="00CE2DCB" w:rsidRDefault="00CE2DCB" w:rsidP="00CE2DCB">
      <w:pPr>
        <w:spacing w:after="0"/>
        <w:ind w:left="-142" w:right="287" w:firstLine="567"/>
        <w:jc w:val="center"/>
        <w:rPr>
          <w:rFonts w:ascii="Times New Roman" w:hAnsi="Times New Roman" w:cs="Times New Roman"/>
          <w:b/>
          <w:sz w:val="28"/>
          <w:szCs w:val="28"/>
        </w:rPr>
      </w:pPr>
      <w:proofErr w:type="gramStart"/>
      <w:r w:rsidRPr="00CE2DCB">
        <w:rPr>
          <w:rFonts w:ascii="Times New Roman" w:hAnsi="Times New Roman" w:cs="Times New Roman"/>
          <w:b/>
          <w:sz w:val="28"/>
          <w:szCs w:val="28"/>
        </w:rPr>
        <w:t>1.9  Оценка</w:t>
      </w:r>
      <w:proofErr w:type="gramEnd"/>
      <w:r w:rsidRPr="00CE2DCB">
        <w:rPr>
          <w:rFonts w:ascii="Times New Roman" w:hAnsi="Times New Roman" w:cs="Times New Roman"/>
          <w:b/>
          <w:sz w:val="28"/>
          <w:szCs w:val="28"/>
        </w:rPr>
        <w:t xml:space="preserve">  функционирования  внутренней  системы  оценки  качества образования</w:t>
      </w:r>
    </w:p>
    <w:p w14:paraId="61099A56" w14:textId="77777777" w:rsidR="00CE2DCB" w:rsidRDefault="00CE2DCB" w:rsidP="00CE2DCB">
      <w:pPr>
        <w:spacing w:after="0"/>
        <w:ind w:left="-142" w:right="287" w:firstLine="567"/>
        <w:jc w:val="center"/>
        <w:rPr>
          <w:rFonts w:ascii="Times New Roman" w:hAnsi="Times New Roman" w:cs="Times New Roman"/>
          <w:b/>
          <w:sz w:val="28"/>
          <w:szCs w:val="28"/>
        </w:rPr>
      </w:pPr>
    </w:p>
    <w:p w14:paraId="4872CBEE" w14:textId="77777777" w:rsidR="00CE2DCB" w:rsidRDefault="00CE2DCB" w:rsidP="00CE2DCB">
      <w:pPr>
        <w:spacing w:after="0"/>
        <w:ind w:left="-142" w:right="287" w:firstLine="567"/>
        <w:jc w:val="both"/>
        <w:rPr>
          <w:rFonts w:ascii="Times New Roman" w:hAnsi="Times New Roman" w:cs="Times New Roman"/>
          <w:sz w:val="28"/>
          <w:szCs w:val="28"/>
        </w:rPr>
      </w:pPr>
      <w:r>
        <w:rPr>
          <w:rFonts w:ascii="Times New Roman" w:hAnsi="Times New Roman" w:cs="Times New Roman"/>
          <w:sz w:val="28"/>
          <w:szCs w:val="28"/>
        </w:rPr>
        <w:t>В 2022  году в  дошкольном учреждении  продолжается   осуществление  Внутреннего контроля  в виде  плановых или оперативных проверок, мониторинга  в  соответствии  с  годовым  планом. Контроль в  виде  плановых  проверок  осуществляется  в  соответствии  с  утвержденным  годовым  планом, графиком  контроля.</w:t>
      </w:r>
    </w:p>
    <w:p w14:paraId="77063882" w14:textId="77777777" w:rsidR="00CE2DCB" w:rsidRDefault="00CE2DCB" w:rsidP="00CE2DCB">
      <w:pPr>
        <w:spacing w:after="0"/>
        <w:ind w:left="-142" w:right="287" w:firstLine="567"/>
        <w:jc w:val="both"/>
        <w:rPr>
          <w:rFonts w:ascii="Times New Roman" w:hAnsi="Times New Roman" w:cs="Times New Roman"/>
          <w:sz w:val="28"/>
          <w:szCs w:val="28"/>
        </w:rPr>
      </w:pPr>
      <w:r>
        <w:rPr>
          <w:rFonts w:ascii="Times New Roman" w:hAnsi="Times New Roman" w:cs="Times New Roman"/>
          <w:sz w:val="28"/>
          <w:szCs w:val="28"/>
        </w:rPr>
        <w:t>Мониторинг   включает:  сбор, учет, обработку  и  анализ информации  об  организации  образовательной  деятельности для  эффективного  решения  задач управления  качеством. Результаты  внутреннего  контроля оформляются   в виде  справок, отчетов, актов и  доводится  до  коллектива.</w:t>
      </w:r>
    </w:p>
    <w:p w14:paraId="44B2C544" w14:textId="77777777" w:rsidR="00CC34BE" w:rsidRDefault="00CE2DCB" w:rsidP="00CE2DCB">
      <w:pPr>
        <w:spacing w:after="0"/>
        <w:ind w:left="-142" w:right="287" w:firstLine="567"/>
        <w:jc w:val="both"/>
        <w:rPr>
          <w:rFonts w:ascii="Times New Roman" w:hAnsi="Times New Roman" w:cs="Times New Roman"/>
          <w:sz w:val="28"/>
          <w:szCs w:val="28"/>
        </w:rPr>
      </w:pPr>
      <w:r>
        <w:rPr>
          <w:rFonts w:ascii="Times New Roman" w:hAnsi="Times New Roman" w:cs="Times New Roman"/>
          <w:sz w:val="28"/>
          <w:szCs w:val="28"/>
        </w:rPr>
        <w:t>По  результатам мониторинга  заведующий МАДОУ «Детский  сад № 5»</w:t>
      </w:r>
      <w:r w:rsidR="00CC34BE">
        <w:rPr>
          <w:rFonts w:ascii="Times New Roman" w:hAnsi="Times New Roman" w:cs="Times New Roman"/>
          <w:sz w:val="28"/>
          <w:szCs w:val="28"/>
        </w:rPr>
        <w:t xml:space="preserve"> издает приказ</w:t>
      </w:r>
      <w:r w:rsidR="004607CF">
        <w:rPr>
          <w:rFonts w:ascii="Times New Roman" w:hAnsi="Times New Roman" w:cs="Times New Roman"/>
          <w:sz w:val="28"/>
          <w:szCs w:val="28"/>
        </w:rPr>
        <w:t>,</w:t>
      </w:r>
      <w:r w:rsidR="00CC34BE">
        <w:rPr>
          <w:rFonts w:ascii="Times New Roman" w:hAnsi="Times New Roman" w:cs="Times New Roman"/>
          <w:sz w:val="28"/>
          <w:szCs w:val="28"/>
        </w:rPr>
        <w:t xml:space="preserve">  в котором указываются управленческое решение,  ответственные  лица по  исполнению  решения, сроки  устранения  недостатков, поощрения  педагогов.</w:t>
      </w:r>
    </w:p>
    <w:p w14:paraId="1946AD3A" w14:textId="77777777" w:rsidR="00CC34BE" w:rsidRDefault="00CC34BE" w:rsidP="00CE2DCB">
      <w:pPr>
        <w:spacing w:after="0"/>
        <w:ind w:left="-142" w:right="287" w:firstLine="567"/>
        <w:jc w:val="both"/>
        <w:rPr>
          <w:rFonts w:ascii="Times New Roman" w:hAnsi="Times New Roman" w:cs="Times New Roman"/>
          <w:sz w:val="28"/>
          <w:szCs w:val="28"/>
        </w:rPr>
      </w:pPr>
      <w:r>
        <w:rPr>
          <w:rFonts w:ascii="Times New Roman" w:hAnsi="Times New Roman" w:cs="Times New Roman"/>
          <w:sz w:val="28"/>
          <w:szCs w:val="28"/>
        </w:rPr>
        <w:t>Мониторинг качества образовательной  деятельности в 2022  году показал  хорошую работу  педагогического  коллектива.</w:t>
      </w:r>
    </w:p>
    <w:p w14:paraId="477056A6" w14:textId="77777777" w:rsidR="00CE2DCB" w:rsidRDefault="00CC34BE" w:rsidP="00CE2DCB">
      <w:pPr>
        <w:spacing w:after="0"/>
        <w:ind w:left="-142" w:right="287" w:firstLine="567"/>
        <w:jc w:val="both"/>
        <w:rPr>
          <w:rFonts w:ascii="Times New Roman" w:hAnsi="Times New Roman" w:cs="Times New Roman"/>
          <w:sz w:val="28"/>
          <w:szCs w:val="28"/>
        </w:rPr>
      </w:pPr>
      <w:r>
        <w:rPr>
          <w:rFonts w:ascii="Times New Roman" w:hAnsi="Times New Roman" w:cs="Times New Roman"/>
          <w:sz w:val="28"/>
          <w:szCs w:val="28"/>
        </w:rPr>
        <w:t>Состояние</w:t>
      </w:r>
      <w:r w:rsidR="00CE2DCB">
        <w:rPr>
          <w:rFonts w:ascii="Times New Roman" w:hAnsi="Times New Roman" w:cs="Times New Roman"/>
          <w:sz w:val="28"/>
          <w:szCs w:val="28"/>
        </w:rPr>
        <w:t xml:space="preserve"> </w:t>
      </w:r>
      <w:r>
        <w:rPr>
          <w:rFonts w:ascii="Times New Roman" w:hAnsi="Times New Roman" w:cs="Times New Roman"/>
          <w:sz w:val="28"/>
          <w:szCs w:val="28"/>
        </w:rPr>
        <w:t xml:space="preserve"> здоровья  и  физического  развития воспитанников  удовлетворительные</w:t>
      </w:r>
      <w:r w:rsidR="004607CF">
        <w:rPr>
          <w:rFonts w:ascii="Times New Roman" w:hAnsi="Times New Roman" w:cs="Times New Roman"/>
          <w:sz w:val="28"/>
          <w:szCs w:val="28"/>
        </w:rPr>
        <w:t>.</w:t>
      </w:r>
    </w:p>
    <w:p w14:paraId="3BB8EA35" w14:textId="77777777" w:rsidR="00C4160C" w:rsidRPr="004607CF" w:rsidRDefault="004607CF" w:rsidP="00C4160C">
      <w:pPr>
        <w:widowControl w:val="0"/>
        <w:autoSpaceDE w:val="0"/>
        <w:autoSpaceDN w:val="0"/>
        <w:adjustRightInd w:val="0"/>
        <w:jc w:val="both"/>
        <w:rPr>
          <w:rFonts w:ascii="Times New Roman" w:eastAsia="Times New Roman" w:hAnsi="Times New Roman" w:cs="Times New Roman"/>
          <w:color w:val="000000"/>
          <w:sz w:val="28"/>
          <w:szCs w:val="28"/>
        </w:rPr>
      </w:pPr>
      <w:r w:rsidRPr="004607CF">
        <w:rPr>
          <w:rFonts w:ascii="Times New Roman" w:hAnsi="Times New Roman" w:cs="Times New Roman"/>
          <w:sz w:val="28"/>
          <w:szCs w:val="28"/>
        </w:rPr>
        <w:t xml:space="preserve">      Основы физического здоровья и высокой жизненной активности закладываются в раннем детстве. Поэтому на сегодняшний день оздоровительной работе уделяется большое внимание. В ДОУ  в воспитательно-образовательный процесс  включены  различные здоровьесберегающие технологии: физкультминутки, динамические паузы, пальчиковая гимнастика, дыхательная гимнастика, релаксационные упражнения, артикуляционная гимнастика, утренняя гимнастика, проведение дней здоровья, физкультурных досугов, спортивные праздники, занятия по ЗОЖ, физкультурные занятия, подвижные игры, физические упражнения после дневного сна, закаливающие процедуры, физкультурные походы (в парк, на стадион),  привлечение родителей к  вопросам охраны и укрепления здоровья детей.</w:t>
      </w:r>
      <w:r w:rsidR="00C4160C">
        <w:rPr>
          <w:rFonts w:ascii="Times New Roman" w:hAnsi="Times New Roman" w:cs="Times New Roman"/>
          <w:sz w:val="28"/>
          <w:szCs w:val="28"/>
        </w:rPr>
        <w:t xml:space="preserve">   </w:t>
      </w:r>
      <w:r w:rsidR="00C4160C" w:rsidRPr="004607CF">
        <w:rPr>
          <w:rFonts w:ascii="Times New Roman" w:eastAsia="Times New Roman" w:hAnsi="Times New Roman" w:cs="Times New Roman"/>
          <w:color w:val="000000"/>
          <w:sz w:val="28"/>
          <w:szCs w:val="28"/>
        </w:rPr>
        <w:t>Основы физического здоровья и высокой жизненной активности закладываются в раннем детстве. Поэтому на сегодняшний день оздоровительной работе уделяется большое внимание.</w:t>
      </w:r>
    </w:p>
    <w:p w14:paraId="3FFDCD2B" w14:textId="77777777" w:rsidR="00C4160C" w:rsidRDefault="00C4160C" w:rsidP="009679C2">
      <w:pPr>
        <w:spacing w:after="0"/>
        <w:ind w:left="-142" w:firstLine="851"/>
        <w:jc w:val="both"/>
        <w:rPr>
          <w:rFonts w:ascii="Times New Roman" w:hAnsi="Times New Roman" w:cs="Times New Roman"/>
          <w:sz w:val="28"/>
          <w:szCs w:val="28"/>
        </w:rPr>
      </w:pPr>
      <w:r w:rsidRPr="004607CF">
        <w:rPr>
          <w:rFonts w:ascii="Times New Roman" w:eastAsia="Times New Roman" w:hAnsi="Times New Roman" w:cs="Times New Roman"/>
          <w:color w:val="000000"/>
          <w:sz w:val="28"/>
          <w:szCs w:val="28"/>
        </w:rPr>
        <w:lastRenderedPageBreak/>
        <w:t>В течение  учебного года во всех группах детского сада осуществлялась разработанная система физкультурно-оздоровительных мероприятий в соответствии с возрастными особенностями детей: витаминотерапия;</w:t>
      </w:r>
      <w:r w:rsidR="009679C2">
        <w:rPr>
          <w:rFonts w:ascii="Times New Roman" w:eastAsia="Times New Roman" w:hAnsi="Times New Roman" w:cs="Times New Roman"/>
          <w:color w:val="000000"/>
          <w:sz w:val="28"/>
          <w:szCs w:val="28"/>
        </w:rPr>
        <w:t xml:space="preserve"> </w:t>
      </w:r>
      <w:r w:rsidRPr="004607CF">
        <w:rPr>
          <w:rFonts w:ascii="Times New Roman" w:eastAsia="Times New Roman" w:hAnsi="Times New Roman" w:cs="Times New Roman"/>
          <w:color w:val="000000"/>
          <w:sz w:val="28"/>
          <w:szCs w:val="28"/>
        </w:rPr>
        <w:t xml:space="preserve"> прогулки, подвижные игры,</w:t>
      </w:r>
      <w:r w:rsidR="009679C2">
        <w:rPr>
          <w:rFonts w:ascii="Times New Roman" w:eastAsia="Times New Roman" w:hAnsi="Times New Roman" w:cs="Times New Roman"/>
          <w:color w:val="000000"/>
          <w:sz w:val="28"/>
          <w:szCs w:val="28"/>
        </w:rPr>
        <w:t xml:space="preserve"> </w:t>
      </w:r>
      <w:r w:rsidRPr="004607CF">
        <w:rPr>
          <w:rFonts w:ascii="Times New Roman" w:eastAsia="Times New Roman" w:hAnsi="Times New Roman" w:cs="Times New Roman"/>
          <w:color w:val="000000"/>
          <w:sz w:val="28"/>
          <w:szCs w:val="28"/>
        </w:rPr>
        <w:t xml:space="preserve"> </w:t>
      </w:r>
      <w:proofErr w:type="spellStart"/>
      <w:r w:rsidRPr="004607CF">
        <w:rPr>
          <w:rFonts w:ascii="Times New Roman" w:eastAsia="Times New Roman" w:hAnsi="Times New Roman" w:cs="Times New Roman"/>
          <w:color w:val="000000"/>
          <w:sz w:val="28"/>
          <w:szCs w:val="28"/>
        </w:rPr>
        <w:t>кварцевание</w:t>
      </w:r>
      <w:proofErr w:type="spellEnd"/>
      <w:r w:rsidRPr="004607CF">
        <w:rPr>
          <w:rFonts w:ascii="Times New Roman" w:eastAsia="Times New Roman" w:hAnsi="Times New Roman" w:cs="Times New Roman"/>
          <w:color w:val="000000"/>
          <w:sz w:val="28"/>
          <w:szCs w:val="28"/>
        </w:rPr>
        <w:t xml:space="preserve"> групп в период инфекционных заболеваний;</w:t>
      </w:r>
      <w:r w:rsidR="009679C2">
        <w:rPr>
          <w:rFonts w:ascii="Times New Roman" w:eastAsia="Times New Roman" w:hAnsi="Times New Roman" w:cs="Times New Roman"/>
          <w:color w:val="000000"/>
          <w:sz w:val="28"/>
          <w:szCs w:val="28"/>
        </w:rPr>
        <w:t xml:space="preserve"> </w:t>
      </w:r>
      <w:r w:rsidRPr="004607CF">
        <w:rPr>
          <w:rFonts w:ascii="Times New Roman" w:eastAsia="Times New Roman" w:hAnsi="Times New Roman" w:cs="Times New Roman"/>
          <w:color w:val="000000"/>
          <w:sz w:val="28"/>
          <w:szCs w:val="28"/>
        </w:rPr>
        <w:t>дыхательная гимнастика, оздоровительный бег, физкультурные занятия 3 раза в неделю (1 на свежем воздухе);</w:t>
      </w:r>
      <w:r w:rsidR="009679C2">
        <w:rPr>
          <w:rFonts w:ascii="Times New Roman" w:eastAsia="Times New Roman" w:hAnsi="Times New Roman" w:cs="Times New Roman"/>
          <w:color w:val="000000"/>
          <w:sz w:val="28"/>
          <w:szCs w:val="28"/>
        </w:rPr>
        <w:t xml:space="preserve"> </w:t>
      </w:r>
      <w:r w:rsidRPr="004607CF">
        <w:rPr>
          <w:rFonts w:ascii="Times New Roman" w:eastAsia="Times New Roman" w:hAnsi="Times New Roman" w:cs="Times New Roman"/>
          <w:color w:val="000000"/>
          <w:sz w:val="28"/>
          <w:szCs w:val="28"/>
        </w:rPr>
        <w:t xml:space="preserve"> ходьба по  дорожке здоровья;</w:t>
      </w:r>
      <w:r w:rsidR="009679C2">
        <w:rPr>
          <w:rFonts w:ascii="Times New Roman" w:eastAsia="Times New Roman" w:hAnsi="Times New Roman" w:cs="Times New Roman"/>
          <w:color w:val="000000"/>
          <w:sz w:val="28"/>
          <w:szCs w:val="28"/>
        </w:rPr>
        <w:t xml:space="preserve"> </w:t>
      </w:r>
      <w:r w:rsidRPr="004607CF">
        <w:rPr>
          <w:rFonts w:ascii="Times New Roman" w:eastAsia="Times New Roman" w:hAnsi="Times New Roman" w:cs="Times New Roman"/>
          <w:color w:val="000000"/>
          <w:sz w:val="28"/>
          <w:szCs w:val="28"/>
        </w:rPr>
        <w:t xml:space="preserve"> точечный массаж</w:t>
      </w:r>
      <w:r w:rsidR="009679C2">
        <w:rPr>
          <w:rFonts w:ascii="Times New Roman" w:eastAsia="Times New Roman" w:hAnsi="Times New Roman" w:cs="Times New Roman"/>
          <w:color w:val="000000"/>
          <w:sz w:val="28"/>
          <w:szCs w:val="28"/>
        </w:rPr>
        <w:t xml:space="preserve">. </w:t>
      </w:r>
      <w:r w:rsidRPr="004607CF">
        <w:rPr>
          <w:rFonts w:ascii="Times New Roman" w:eastAsia="Times New Roman" w:hAnsi="Times New Roman" w:cs="Times New Roman"/>
          <w:color w:val="000000"/>
          <w:sz w:val="28"/>
          <w:szCs w:val="28"/>
        </w:rPr>
        <w:t>В летний период:- воздушные и солнечные ванны;</w:t>
      </w:r>
      <w:r w:rsidR="009679C2">
        <w:rPr>
          <w:rFonts w:ascii="Times New Roman" w:eastAsia="Times New Roman" w:hAnsi="Times New Roman" w:cs="Times New Roman"/>
          <w:color w:val="000000"/>
          <w:sz w:val="28"/>
          <w:szCs w:val="28"/>
        </w:rPr>
        <w:t xml:space="preserve"> </w:t>
      </w:r>
      <w:r w:rsidRPr="004607CF">
        <w:rPr>
          <w:rFonts w:ascii="Times New Roman" w:eastAsia="Times New Roman" w:hAnsi="Times New Roman" w:cs="Times New Roman"/>
          <w:color w:val="000000"/>
          <w:sz w:val="28"/>
          <w:szCs w:val="28"/>
        </w:rPr>
        <w:t xml:space="preserve"> обливание ног,</w:t>
      </w:r>
    </w:p>
    <w:p w14:paraId="06B4C344" w14:textId="77777777" w:rsidR="004607CF" w:rsidRPr="004607CF" w:rsidRDefault="004607CF" w:rsidP="004607CF">
      <w:pPr>
        <w:widowControl w:val="0"/>
        <w:autoSpaceDE w:val="0"/>
        <w:autoSpaceDN w:val="0"/>
        <w:adjustRightInd w:val="0"/>
        <w:rPr>
          <w:rFonts w:ascii="Times New Roman" w:hAnsi="Times New Roman" w:cs="Times New Roman"/>
          <w:b/>
          <w:sz w:val="28"/>
          <w:szCs w:val="28"/>
        </w:rPr>
      </w:pPr>
      <w:r w:rsidRPr="004607CF">
        <w:rPr>
          <w:rFonts w:ascii="Times New Roman" w:hAnsi="Times New Roman" w:cs="Times New Roman"/>
          <w:b/>
          <w:bCs/>
          <w:sz w:val="28"/>
          <w:szCs w:val="28"/>
        </w:rPr>
        <w:t xml:space="preserve"> </w:t>
      </w:r>
      <w:r w:rsidR="009679C2">
        <w:rPr>
          <w:rFonts w:ascii="Times New Roman" w:hAnsi="Times New Roman" w:cs="Times New Roman"/>
          <w:b/>
          <w:bCs/>
          <w:sz w:val="28"/>
          <w:szCs w:val="28"/>
        </w:rPr>
        <w:t xml:space="preserve">       </w:t>
      </w:r>
      <w:r w:rsidRPr="004607CF">
        <w:rPr>
          <w:rFonts w:ascii="Times New Roman" w:hAnsi="Times New Roman" w:cs="Times New Roman"/>
          <w:b/>
          <w:bCs/>
          <w:sz w:val="28"/>
          <w:szCs w:val="28"/>
        </w:rPr>
        <w:t xml:space="preserve"> Анализ распределения детей по группам здоровья:</w:t>
      </w:r>
      <w:r w:rsidRPr="004607CF">
        <w:rPr>
          <w:rFonts w:ascii="Times New Roman" w:hAnsi="Times New Roman" w:cs="Times New Roman"/>
          <w:b/>
          <w:sz w:val="28"/>
          <w:szCs w:val="28"/>
        </w:rPr>
        <w:t xml:space="preserve">                                                                                                   </w:t>
      </w:r>
    </w:p>
    <w:tbl>
      <w:tblPr>
        <w:tblStyle w:val="a4"/>
        <w:tblW w:w="0" w:type="auto"/>
        <w:tblLook w:val="04A0" w:firstRow="1" w:lastRow="0" w:firstColumn="1" w:lastColumn="0" w:noHBand="0" w:noVBand="1"/>
      </w:tblPr>
      <w:tblGrid>
        <w:gridCol w:w="2392"/>
        <w:gridCol w:w="2393"/>
        <w:gridCol w:w="2393"/>
        <w:gridCol w:w="2393"/>
      </w:tblGrid>
      <w:tr w:rsidR="004607CF" w:rsidRPr="004607CF" w14:paraId="0C714D46" w14:textId="77777777" w:rsidTr="00AF1129">
        <w:tc>
          <w:tcPr>
            <w:tcW w:w="9571" w:type="dxa"/>
            <w:gridSpan w:val="4"/>
          </w:tcPr>
          <w:p w14:paraId="5FB3B69B" w14:textId="77777777" w:rsidR="004607CF" w:rsidRPr="004607CF" w:rsidRDefault="004607CF" w:rsidP="00AF1129">
            <w:pPr>
              <w:widowControl w:val="0"/>
              <w:autoSpaceDE w:val="0"/>
              <w:autoSpaceDN w:val="0"/>
              <w:adjustRightInd w:val="0"/>
              <w:rPr>
                <w:rFonts w:ascii="Times New Roman" w:hAnsi="Times New Roman" w:cs="Times New Roman"/>
                <w:b/>
                <w:sz w:val="28"/>
                <w:szCs w:val="28"/>
              </w:rPr>
            </w:pPr>
            <w:r w:rsidRPr="004607CF">
              <w:rPr>
                <w:rFonts w:ascii="Times New Roman" w:hAnsi="Times New Roman" w:cs="Times New Roman"/>
                <w:b/>
                <w:sz w:val="28"/>
                <w:szCs w:val="28"/>
              </w:rPr>
              <w:t xml:space="preserve">                                             Распределение детей по группам здоровья</w:t>
            </w:r>
          </w:p>
        </w:tc>
      </w:tr>
      <w:tr w:rsidR="004607CF" w:rsidRPr="004607CF" w14:paraId="0DB05036" w14:textId="77777777" w:rsidTr="00AF1129">
        <w:tc>
          <w:tcPr>
            <w:tcW w:w="2392" w:type="dxa"/>
          </w:tcPr>
          <w:p w14:paraId="71AE3EA8" w14:textId="77777777" w:rsidR="004607CF" w:rsidRPr="004607CF" w:rsidRDefault="004607CF" w:rsidP="00AF1129">
            <w:pPr>
              <w:widowControl w:val="0"/>
              <w:autoSpaceDE w:val="0"/>
              <w:autoSpaceDN w:val="0"/>
              <w:adjustRightInd w:val="0"/>
              <w:rPr>
                <w:rFonts w:ascii="Times New Roman" w:hAnsi="Times New Roman" w:cs="Times New Roman"/>
                <w:b/>
                <w:sz w:val="28"/>
                <w:szCs w:val="28"/>
              </w:rPr>
            </w:pPr>
          </w:p>
        </w:tc>
        <w:tc>
          <w:tcPr>
            <w:tcW w:w="2393" w:type="dxa"/>
          </w:tcPr>
          <w:p w14:paraId="44A6B721" w14:textId="77777777" w:rsidR="004607CF" w:rsidRPr="004607CF" w:rsidRDefault="004607CF" w:rsidP="00AF1129">
            <w:pPr>
              <w:widowControl w:val="0"/>
              <w:autoSpaceDE w:val="0"/>
              <w:autoSpaceDN w:val="0"/>
              <w:adjustRightInd w:val="0"/>
              <w:rPr>
                <w:rFonts w:ascii="Times New Roman" w:hAnsi="Times New Roman" w:cs="Times New Roman"/>
                <w:b/>
                <w:sz w:val="28"/>
                <w:szCs w:val="28"/>
              </w:rPr>
            </w:pPr>
            <w:r w:rsidRPr="004607CF">
              <w:rPr>
                <w:rFonts w:ascii="Times New Roman" w:hAnsi="Times New Roman" w:cs="Times New Roman"/>
                <w:b/>
                <w:sz w:val="28"/>
                <w:szCs w:val="28"/>
              </w:rPr>
              <w:t>2020 год</w:t>
            </w:r>
          </w:p>
        </w:tc>
        <w:tc>
          <w:tcPr>
            <w:tcW w:w="2393" w:type="dxa"/>
          </w:tcPr>
          <w:p w14:paraId="4ACC4FD2" w14:textId="77777777" w:rsidR="004607CF" w:rsidRPr="004607CF" w:rsidRDefault="004607CF" w:rsidP="00AF1129">
            <w:pPr>
              <w:widowControl w:val="0"/>
              <w:autoSpaceDE w:val="0"/>
              <w:autoSpaceDN w:val="0"/>
              <w:adjustRightInd w:val="0"/>
              <w:rPr>
                <w:rFonts w:ascii="Times New Roman" w:hAnsi="Times New Roman" w:cs="Times New Roman"/>
                <w:b/>
                <w:sz w:val="28"/>
                <w:szCs w:val="28"/>
              </w:rPr>
            </w:pPr>
            <w:r w:rsidRPr="004607CF">
              <w:rPr>
                <w:rFonts w:ascii="Times New Roman" w:hAnsi="Times New Roman" w:cs="Times New Roman"/>
                <w:b/>
                <w:sz w:val="28"/>
                <w:szCs w:val="28"/>
              </w:rPr>
              <w:t>2021 год</w:t>
            </w:r>
          </w:p>
        </w:tc>
        <w:tc>
          <w:tcPr>
            <w:tcW w:w="2393" w:type="dxa"/>
          </w:tcPr>
          <w:p w14:paraId="1B1EF52C" w14:textId="77777777" w:rsidR="004607CF" w:rsidRPr="004607CF" w:rsidRDefault="004607CF" w:rsidP="00AF1129">
            <w:pPr>
              <w:widowControl w:val="0"/>
              <w:autoSpaceDE w:val="0"/>
              <w:autoSpaceDN w:val="0"/>
              <w:adjustRightInd w:val="0"/>
              <w:rPr>
                <w:rFonts w:ascii="Times New Roman" w:hAnsi="Times New Roman" w:cs="Times New Roman"/>
                <w:b/>
                <w:sz w:val="28"/>
                <w:szCs w:val="28"/>
              </w:rPr>
            </w:pPr>
            <w:r w:rsidRPr="004607CF">
              <w:rPr>
                <w:rFonts w:ascii="Times New Roman" w:hAnsi="Times New Roman" w:cs="Times New Roman"/>
                <w:b/>
                <w:sz w:val="28"/>
                <w:szCs w:val="28"/>
              </w:rPr>
              <w:t>2022 год</w:t>
            </w:r>
          </w:p>
        </w:tc>
      </w:tr>
      <w:tr w:rsidR="004607CF" w:rsidRPr="004607CF" w14:paraId="13E67792" w14:textId="77777777" w:rsidTr="00AF1129">
        <w:tc>
          <w:tcPr>
            <w:tcW w:w="2392" w:type="dxa"/>
          </w:tcPr>
          <w:p w14:paraId="4001D613"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1 группа здоровья</w:t>
            </w:r>
          </w:p>
        </w:tc>
        <w:tc>
          <w:tcPr>
            <w:tcW w:w="2393" w:type="dxa"/>
          </w:tcPr>
          <w:p w14:paraId="217E620F"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32 (16%)</w:t>
            </w:r>
          </w:p>
        </w:tc>
        <w:tc>
          <w:tcPr>
            <w:tcW w:w="2393" w:type="dxa"/>
          </w:tcPr>
          <w:p w14:paraId="0884940C"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27 (16,3%)</w:t>
            </w:r>
          </w:p>
        </w:tc>
        <w:tc>
          <w:tcPr>
            <w:tcW w:w="2393" w:type="dxa"/>
          </w:tcPr>
          <w:p w14:paraId="6130457B"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32 (18,9%)</w:t>
            </w:r>
          </w:p>
        </w:tc>
      </w:tr>
      <w:tr w:rsidR="004607CF" w:rsidRPr="004607CF" w14:paraId="3A9E0B8B" w14:textId="77777777" w:rsidTr="00AF1129">
        <w:tc>
          <w:tcPr>
            <w:tcW w:w="2392" w:type="dxa"/>
          </w:tcPr>
          <w:p w14:paraId="0B85E77F"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2 группа здоровья</w:t>
            </w:r>
          </w:p>
        </w:tc>
        <w:tc>
          <w:tcPr>
            <w:tcW w:w="2393" w:type="dxa"/>
          </w:tcPr>
          <w:p w14:paraId="2B0EA33E"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160 (80,4%)</w:t>
            </w:r>
          </w:p>
        </w:tc>
        <w:tc>
          <w:tcPr>
            <w:tcW w:w="2393" w:type="dxa"/>
          </w:tcPr>
          <w:p w14:paraId="6B994C86"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129 (77,7%)</w:t>
            </w:r>
          </w:p>
        </w:tc>
        <w:tc>
          <w:tcPr>
            <w:tcW w:w="2393" w:type="dxa"/>
          </w:tcPr>
          <w:p w14:paraId="7319AA10"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141 (76,2%)</w:t>
            </w:r>
          </w:p>
        </w:tc>
      </w:tr>
      <w:tr w:rsidR="004607CF" w:rsidRPr="004607CF" w14:paraId="0CB777A2" w14:textId="77777777" w:rsidTr="00AF1129">
        <w:tc>
          <w:tcPr>
            <w:tcW w:w="2392" w:type="dxa"/>
          </w:tcPr>
          <w:p w14:paraId="5C2DA458"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3 группа здоровья</w:t>
            </w:r>
          </w:p>
        </w:tc>
        <w:tc>
          <w:tcPr>
            <w:tcW w:w="2393" w:type="dxa"/>
          </w:tcPr>
          <w:p w14:paraId="5E069D6E"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 xml:space="preserve">7 (3,5%)                    </w:t>
            </w:r>
          </w:p>
        </w:tc>
        <w:tc>
          <w:tcPr>
            <w:tcW w:w="2393" w:type="dxa"/>
          </w:tcPr>
          <w:p w14:paraId="3ED28085"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5 (3.6%)</w:t>
            </w:r>
          </w:p>
        </w:tc>
        <w:tc>
          <w:tcPr>
            <w:tcW w:w="2393" w:type="dxa"/>
          </w:tcPr>
          <w:p w14:paraId="2C9935F3"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7 (3,8%)</w:t>
            </w:r>
          </w:p>
        </w:tc>
      </w:tr>
      <w:tr w:rsidR="004607CF" w:rsidRPr="004607CF" w14:paraId="07C79883" w14:textId="77777777" w:rsidTr="00AF1129">
        <w:tc>
          <w:tcPr>
            <w:tcW w:w="2392" w:type="dxa"/>
          </w:tcPr>
          <w:p w14:paraId="757538D9"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4 группа здоровья</w:t>
            </w:r>
          </w:p>
        </w:tc>
        <w:tc>
          <w:tcPr>
            <w:tcW w:w="2393" w:type="dxa"/>
          </w:tcPr>
          <w:p w14:paraId="2D12C31C"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w:t>
            </w:r>
          </w:p>
        </w:tc>
        <w:tc>
          <w:tcPr>
            <w:tcW w:w="2393" w:type="dxa"/>
          </w:tcPr>
          <w:p w14:paraId="43D3E0C3"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4 (2,4%)</w:t>
            </w:r>
          </w:p>
        </w:tc>
        <w:tc>
          <w:tcPr>
            <w:tcW w:w="2393" w:type="dxa"/>
          </w:tcPr>
          <w:p w14:paraId="32627FA5"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2 (1,1%)</w:t>
            </w:r>
          </w:p>
        </w:tc>
      </w:tr>
      <w:tr w:rsidR="004607CF" w:rsidRPr="004607CF" w14:paraId="7E0975F5" w14:textId="77777777" w:rsidTr="00AF1129">
        <w:tc>
          <w:tcPr>
            <w:tcW w:w="2392" w:type="dxa"/>
          </w:tcPr>
          <w:p w14:paraId="0F329C94" w14:textId="77777777" w:rsidR="004607CF" w:rsidRPr="004607CF" w:rsidRDefault="004607CF" w:rsidP="00AF1129">
            <w:pPr>
              <w:widowControl w:val="0"/>
              <w:autoSpaceDE w:val="0"/>
              <w:autoSpaceDN w:val="0"/>
              <w:adjustRightInd w:val="0"/>
              <w:rPr>
                <w:rFonts w:ascii="Times New Roman" w:hAnsi="Times New Roman" w:cs="Times New Roman"/>
                <w:b/>
                <w:sz w:val="28"/>
                <w:szCs w:val="28"/>
              </w:rPr>
            </w:pPr>
            <w:r w:rsidRPr="004607CF">
              <w:rPr>
                <w:rFonts w:ascii="Times New Roman" w:hAnsi="Times New Roman" w:cs="Times New Roman"/>
                <w:b/>
                <w:sz w:val="28"/>
                <w:szCs w:val="28"/>
              </w:rPr>
              <w:t>5</w:t>
            </w:r>
            <w:r w:rsidRPr="004607CF">
              <w:rPr>
                <w:rFonts w:ascii="Times New Roman" w:hAnsi="Times New Roman" w:cs="Times New Roman"/>
                <w:sz w:val="28"/>
                <w:szCs w:val="28"/>
              </w:rPr>
              <w:t xml:space="preserve"> группа здоровья</w:t>
            </w:r>
          </w:p>
        </w:tc>
        <w:tc>
          <w:tcPr>
            <w:tcW w:w="2393" w:type="dxa"/>
          </w:tcPr>
          <w:p w14:paraId="23AD9C14" w14:textId="77777777" w:rsidR="004607CF" w:rsidRPr="004607CF" w:rsidRDefault="004607CF" w:rsidP="00AF1129">
            <w:pPr>
              <w:widowControl w:val="0"/>
              <w:autoSpaceDE w:val="0"/>
              <w:autoSpaceDN w:val="0"/>
              <w:adjustRightInd w:val="0"/>
              <w:rPr>
                <w:rFonts w:ascii="Times New Roman" w:hAnsi="Times New Roman" w:cs="Times New Roman"/>
                <w:b/>
                <w:sz w:val="28"/>
                <w:szCs w:val="28"/>
              </w:rPr>
            </w:pPr>
            <w:r w:rsidRPr="004607CF">
              <w:rPr>
                <w:rFonts w:ascii="Times New Roman" w:hAnsi="Times New Roman" w:cs="Times New Roman"/>
                <w:b/>
                <w:sz w:val="28"/>
                <w:szCs w:val="28"/>
              </w:rPr>
              <w:t>-</w:t>
            </w:r>
          </w:p>
        </w:tc>
        <w:tc>
          <w:tcPr>
            <w:tcW w:w="2393" w:type="dxa"/>
          </w:tcPr>
          <w:p w14:paraId="56497B96"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 xml:space="preserve"> -</w:t>
            </w:r>
          </w:p>
        </w:tc>
        <w:tc>
          <w:tcPr>
            <w:tcW w:w="2393" w:type="dxa"/>
          </w:tcPr>
          <w:p w14:paraId="5C171EE7" w14:textId="77777777" w:rsidR="004607CF" w:rsidRPr="004607CF" w:rsidRDefault="004607CF" w:rsidP="00AF1129">
            <w:pPr>
              <w:widowControl w:val="0"/>
              <w:autoSpaceDE w:val="0"/>
              <w:autoSpaceDN w:val="0"/>
              <w:adjustRightInd w:val="0"/>
              <w:rPr>
                <w:rFonts w:ascii="Times New Roman" w:hAnsi="Times New Roman" w:cs="Times New Roman"/>
                <w:b/>
                <w:sz w:val="28"/>
                <w:szCs w:val="28"/>
              </w:rPr>
            </w:pPr>
            <w:r w:rsidRPr="004607CF">
              <w:rPr>
                <w:rFonts w:ascii="Times New Roman" w:hAnsi="Times New Roman" w:cs="Times New Roman"/>
                <w:b/>
                <w:sz w:val="28"/>
                <w:szCs w:val="28"/>
              </w:rPr>
              <w:t>-</w:t>
            </w:r>
          </w:p>
        </w:tc>
      </w:tr>
    </w:tbl>
    <w:p w14:paraId="4BFF2360" w14:textId="77777777" w:rsidR="004607CF" w:rsidRPr="004607CF" w:rsidRDefault="004607CF" w:rsidP="004607CF">
      <w:pPr>
        <w:widowControl w:val="0"/>
        <w:autoSpaceDE w:val="0"/>
        <w:autoSpaceDN w:val="0"/>
        <w:adjustRightInd w:val="0"/>
        <w:spacing w:after="0" w:line="240" w:lineRule="auto"/>
        <w:rPr>
          <w:rFonts w:ascii="Times New Roman" w:hAnsi="Times New Roman" w:cs="Times New Roman"/>
          <w:b/>
          <w:sz w:val="28"/>
          <w:szCs w:val="28"/>
        </w:rPr>
      </w:pPr>
    </w:p>
    <w:p w14:paraId="15FCFEF5" w14:textId="77777777" w:rsidR="004607CF" w:rsidRPr="004607CF" w:rsidRDefault="004607CF" w:rsidP="004607CF">
      <w:pPr>
        <w:widowControl w:val="0"/>
        <w:autoSpaceDE w:val="0"/>
        <w:autoSpaceDN w:val="0"/>
        <w:adjustRightInd w:val="0"/>
        <w:spacing w:after="0" w:line="240" w:lineRule="auto"/>
        <w:rPr>
          <w:rFonts w:ascii="Times New Roman" w:hAnsi="Times New Roman" w:cs="Times New Roman"/>
          <w:b/>
          <w:sz w:val="28"/>
          <w:szCs w:val="28"/>
        </w:rPr>
      </w:pPr>
      <w:r w:rsidRPr="004607CF">
        <w:rPr>
          <w:rFonts w:ascii="Times New Roman" w:hAnsi="Times New Roman" w:cs="Times New Roman"/>
          <w:sz w:val="28"/>
          <w:szCs w:val="28"/>
        </w:rPr>
        <w:t xml:space="preserve">                                </w:t>
      </w:r>
      <w:r w:rsidRPr="004607CF">
        <w:rPr>
          <w:rFonts w:ascii="Times New Roman" w:hAnsi="Times New Roman" w:cs="Times New Roman"/>
          <w:b/>
          <w:sz w:val="28"/>
          <w:szCs w:val="28"/>
        </w:rPr>
        <w:t>Анализ заболеваемости и посещаемости:</w:t>
      </w:r>
    </w:p>
    <w:tbl>
      <w:tblPr>
        <w:tblStyle w:val="a4"/>
        <w:tblW w:w="0" w:type="auto"/>
        <w:tblLook w:val="04A0" w:firstRow="1" w:lastRow="0" w:firstColumn="1" w:lastColumn="0" w:noHBand="0" w:noVBand="1"/>
      </w:tblPr>
      <w:tblGrid>
        <w:gridCol w:w="3190"/>
        <w:gridCol w:w="3190"/>
        <w:gridCol w:w="3191"/>
      </w:tblGrid>
      <w:tr w:rsidR="004607CF" w:rsidRPr="004607CF" w14:paraId="36841973" w14:textId="77777777" w:rsidTr="00AF1129">
        <w:tc>
          <w:tcPr>
            <w:tcW w:w="3190" w:type="dxa"/>
          </w:tcPr>
          <w:p w14:paraId="25CDB1C1"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Параметры</w:t>
            </w:r>
          </w:p>
        </w:tc>
        <w:tc>
          <w:tcPr>
            <w:tcW w:w="3190" w:type="dxa"/>
          </w:tcPr>
          <w:p w14:paraId="5F290E28"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2021год</w:t>
            </w:r>
          </w:p>
        </w:tc>
        <w:tc>
          <w:tcPr>
            <w:tcW w:w="3191" w:type="dxa"/>
          </w:tcPr>
          <w:p w14:paraId="4510F497"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2022год</w:t>
            </w:r>
          </w:p>
        </w:tc>
      </w:tr>
      <w:tr w:rsidR="004607CF" w:rsidRPr="004607CF" w14:paraId="59D01830" w14:textId="77777777" w:rsidTr="00AF1129">
        <w:tc>
          <w:tcPr>
            <w:tcW w:w="3190" w:type="dxa"/>
          </w:tcPr>
          <w:p w14:paraId="04D12D65"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proofErr w:type="gramStart"/>
            <w:r w:rsidRPr="004607CF">
              <w:rPr>
                <w:rFonts w:ascii="Times New Roman" w:hAnsi="Times New Roman" w:cs="Times New Roman"/>
                <w:sz w:val="28"/>
                <w:szCs w:val="28"/>
              </w:rPr>
              <w:t>Средне-годовая</w:t>
            </w:r>
            <w:proofErr w:type="gramEnd"/>
            <w:r w:rsidRPr="004607CF">
              <w:rPr>
                <w:rFonts w:ascii="Times New Roman" w:hAnsi="Times New Roman" w:cs="Times New Roman"/>
                <w:sz w:val="28"/>
                <w:szCs w:val="28"/>
              </w:rPr>
              <w:t xml:space="preserve"> </w:t>
            </w:r>
            <w:proofErr w:type="spellStart"/>
            <w:r w:rsidRPr="004607CF">
              <w:rPr>
                <w:rFonts w:ascii="Times New Roman" w:hAnsi="Times New Roman" w:cs="Times New Roman"/>
                <w:sz w:val="28"/>
                <w:szCs w:val="28"/>
              </w:rPr>
              <w:t>численн</w:t>
            </w:r>
            <w:proofErr w:type="spellEnd"/>
            <w:r w:rsidRPr="004607CF">
              <w:rPr>
                <w:rFonts w:ascii="Times New Roman" w:hAnsi="Times New Roman" w:cs="Times New Roman"/>
                <w:sz w:val="28"/>
                <w:szCs w:val="28"/>
              </w:rPr>
              <w:t>.</w:t>
            </w:r>
          </w:p>
        </w:tc>
        <w:tc>
          <w:tcPr>
            <w:tcW w:w="3190" w:type="dxa"/>
          </w:tcPr>
          <w:p w14:paraId="67C71C48"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181</w:t>
            </w:r>
          </w:p>
        </w:tc>
        <w:tc>
          <w:tcPr>
            <w:tcW w:w="3191" w:type="dxa"/>
          </w:tcPr>
          <w:p w14:paraId="5C94F6E2"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181</w:t>
            </w:r>
          </w:p>
        </w:tc>
      </w:tr>
      <w:tr w:rsidR="004607CF" w:rsidRPr="004607CF" w14:paraId="41836CAC" w14:textId="77777777" w:rsidTr="00AF1129">
        <w:tc>
          <w:tcPr>
            <w:tcW w:w="3190" w:type="dxa"/>
          </w:tcPr>
          <w:p w14:paraId="1F3CCC58"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 xml:space="preserve">Число пропусков по </w:t>
            </w:r>
            <w:proofErr w:type="spellStart"/>
            <w:r w:rsidRPr="004607CF">
              <w:rPr>
                <w:rFonts w:ascii="Times New Roman" w:hAnsi="Times New Roman" w:cs="Times New Roman"/>
                <w:sz w:val="28"/>
                <w:szCs w:val="28"/>
              </w:rPr>
              <w:t>болез</w:t>
            </w:r>
            <w:proofErr w:type="spellEnd"/>
            <w:r w:rsidRPr="004607CF">
              <w:rPr>
                <w:rFonts w:ascii="Times New Roman" w:hAnsi="Times New Roman" w:cs="Times New Roman"/>
                <w:sz w:val="28"/>
                <w:szCs w:val="28"/>
              </w:rPr>
              <w:t>.</w:t>
            </w:r>
          </w:p>
        </w:tc>
        <w:tc>
          <w:tcPr>
            <w:tcW w:w="3190" w:type="dxa"/>
          </w:tcPr>
          <w:p w14:paraId="7A781CD0"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2105</w:t>
            </w:r>
          </w:p>
        </w:tc>
        <w:tc>
          <w:tcPr>
            <w:tcW w:w="3191" w:type="dxa"/>
          </w:tcPr>
          <w:p w14:paraId="6CF65763"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2830</w:t>
            </w:r>
          </w:p>
        </w:tc>
      </w:tr>
      <w:tr w:rsidR="004607CF" w:rsidRPr="004607CF" w14:paraId="37A5D5DE" w14:textId="77777777" w:rsidTr="00AF1129">
        <w:tc>
          <w:tcPr>
            <w:tcW w:w="3190" w:type="dxa"/>
          </w:tcPr>
          <w:p w14:paraId="69ECD820"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 xml:space="preserve">Число пропусков на 1 </w:t>
            </w:r>
            <w:proofErr w:type="spellStart"/>
            <w:r w:rsidRPr="004607CF">
              <w:rPr>
                <w:rFonts w:ascii="Times New Roman" w:hAnsi="Times New Roman" w:cs="Times New Roman"/>
                <w:sz w:val="28"/>
                <w:szCs w:val="28"/>
              </w:rPr>
              <w:t>реб</w:t>
            </w:r>
            <w:proofErr w:type="spellEnd"/>
            <w:r w:rsidRPr="004607CF">
              <w:rPr>
                <w:rFonts w:ascii="Times New Roman" w:hAnsi="Times New Roman" w:cs="Times New Roman"/>
                <w:sz w:val="28"/>
                <w:szCs w:val="28"/>
              </w:rPr>
              <w:t>.</w:t>
            </w:r>
          </w:p>
        </w:tc>
        <w:tc>
          <w:tcPr>
            <w:tcW w:w="3190" w:type="dxa"/>
          </w:tcPr>
          <w:p w14:paraId="3E2C3511"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11,6</w:t>
            </w:r>
          </w:p>
        </w:tc>
        <w:tc>
          <w:tcPr>
            <w:tcW w:w="3191" w:type="dxa"/>
          </w:tcPr>
          <w:p w14:paraId="40FCA72A"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15,6</w:t>
            </w:r>
          </w:p>
        </w:tc>
      </w:tr>
      <w:tr w:rsidR="004607CF" w:rsidRPr="004607CF" w14:paraId="2B73C943" w14:textId="77777777" w:rsidTr="00AF1129">
        <w:tc>
          <w:tcPr>
            <w:tcW w:w="3190" w:type="dxa"/>
          </w:tcPr>
          <w:p w14:paraId="700A76CB"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Заболеваемость за год</w:t>
            </w:r>
          </w:p>
        </w:tc>
        <w:tc>
          <w:tcPr>
            <w:tcW w:w="3190" w:type="dxa"/>
          </w:tcPr>
          <w:p w14:paraId="5C7C3F15"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493</w:t>
            </w:r>
          </w:p>
        </w:tc>
        <w:tc>
          <w:tcPr>
            <w:tcW w:w="3191" w:type="dxa"/>
          </w:tcPr>
          <w:p w14:paraId="258CF3DA"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426</w:t>
            </w:r>
          </w:p>
        </w:tc>
      </w:tr>
      <w:tr w:rsidR="004607CF" w:rsidRPr="004607CF" w14:paraId="19566065" w14:textId="77777777" w:rsidTr="00AF1129">
        <w:tc>
          <w:tcPr>
            <w:tcW w:w="3190" w:type="dxa"/>
          </w:tcPr>
          <w:p w14:paraId="13FCEBBB"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Кол-</w:t>
            </w:r>
            <w:proofErr w:type="spellStart"/>
            <w:r w:rsidRPr="004607CF">
              <w:rPr>
                <w:rFonts w:ascii="Times New Roman" w:hAnsi="Times New Roman" w:cs="Times New Roman"/>
                <w:sz w:val="28"/>
                <w:szCs w:val="28"/>
              </w:rPr>
              <w:t>ство</w:t>
            </w:r>
            <w:proofErr w:type="spellEnd"/>
            <w:r w:rsidRPr="004607CF">
              <w:rPr>
                <w:rFonts w:ascii="Times New Roman" w:hAnsi="Times New Roman" w:cs="Times New Roman"/>
                <w:sz w:val="28"/>
                <w:szCs w:val="28"/>
              </w:rPr>
              <w:t xml:space="preserve"> случаев на 1 </w:t>
            </w:r>
            <w:proofErr w:type="spellStart"/>
            <w:r w:rsidRPr="004607CF">
              <w:rPr>
                <w:rFonts w:ascii="Times New Roman" w:hAnsi="Times New Roman" w:cs="Times New Roman"/>
                <w:sz w:val="28"/>
                <w:szCs w:val="28"/>
              </w:rPr>
              <w:t>реб</w:t>
            </w:r>
            <w:proofErr w:type="spellEnd"/>
            <w:r w:rsidRPr="004607CF">
              <w:rPr>
                <w:rFonts w:ascii="Times New Roman" w:hAnsi="Times New Roman" w:cs="Times New Roman"/>
                <w:sz w:val="28"/>
                <w:szCs w:val="28"/>
              </w:rPr>
              <w:t>.</w:t>
            </w:r>
          </w:p>
        </w:tc>
        <w:tc>
          <w:tcPr>
            <w:tcW w:w="3190" w:type="dxa"/>
          </w:tcPr>
          <w:p w14:paraId="68EC16FC"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2,7</w:t>
            </w:r>
          </w:p>
        </w:tc>
        <w:tc>
          <w:tcPr>
            <w:tcW w:w="3191" w:type="dxa"/>
          </w:tcPr>
          <w:p w14:paraId="443AA846"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2,3</w:t>
            </w:r>
          </w:p>
        </w:tc>
      </w:tr>
      <w:tr w:rsidR="004607CF" w:rsidRPr="004607CF" w14:paraId="76B97790" w14:textId="77777777" w:rsidTr="00AF1129">
        <w:tc>
          <w:tcPr>
            <w:tcW w:w="3190" w:type="dxa"/>
          </w:tcPr>
          <w:p w14:paraId="21BCC9CD"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Кол-во часто болеющих</w:t>
            </w:r>
          </w:p>
        </w:tc>
        <w:tc>
          <w:tcPr>
            <w:tcW w:w="3190" w:type="dxa"/>
          </w:tcPr>
          <w:p w14:paraId="62967F68"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10-6%</w:t>
            </w:r>
          </w:p>
        </w:tc>
        <w:tc>
          <w:tcPr>
            <w:tcW w:w="3191" w:type="dxa"/>
          </w:tcPr>
          <w:p w14:paraId="42A2B2FD"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12-6.5%</w:t>
            </w:r>
          </w:p>
        </w:tc>
      </w:tr>
      <w:tr w:rsidR="004607CF" w:rsidRPr="004607CF" w14:paraId="1373C7AE" w14:textId="77777777" w:rsidTr="00AF1129">
        <w:tc>
          <w:tcPr>
            <w:tcW w:w="3190" w:type="dxa"/>
          </w:tcPr>
          <w:p w14:paraId="442CBF7B"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Процент посещаемости</w:t>
            </w:r>
          </w:p>
        </w:tc>
        <w:tc>
          <w:tcPr>
            <w:tcW w:w="3190" w:type="dxa"/>
          </w:tcPr>
          <w:p w14:paraId="03BAA861"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50%</w:t>
            </w:r>
          </w:p>
        </w:tc>
        <w:tc>
          <w:tcPr>
            <w:tcW w:w="3191" w:type="dxa"/>
          </w:tcPr>
          <w:p w14:paraId="2ADA4AC9" w14:textId="77777777" w:rsidR="004607CF" w:rsidRPr="004607CF" w:rsidRDefault="004607CF" w:rsidP="00AF1129">
            <w:pPr>
              <w:widowControl w:val="0"/>
              <w:autoSpaceDE w:val="0"/>
              <w:autoSpaceDN w:val="0"/>
              <w:adjustRightInd w:val="0"/>
              <w:rPr>
                <w:rFonts w:ascii="Times New Roman" w:hAnsi="Times New Roman" w:cs="Times New Roman"/>
                <w:sz w:val="28"/>
                <w:szCs w:val="28"/>
              </w:rPr>
            </w:pPr>
            <w:r w:rsidRPr="004607CF">
              <w:rPr>
                <w:rFonts w:ascii="Times New Roman" w:hAnsi="Times New Roman" w:cs="Times New Roman"/>
                <w:sz w:val="28"/>
                <w:szCs w:val="28"/>
              </w:rPr>
              <w:t>54%</w:t>
            </w:r>
          </w:p>
        </w:tc>
      </w:tr>
    </w:tbl>
    <w:p w14:paraId="5BC01CB3" w14:textId="77777777" w:rsidR="004607CF" w:rsidRPr="004607CF" w:rsidRDefault="004607CF" w:rsidP="004607CF">
      <w:pPr>
        <w:widowControl w:val="0"/>
        <w:autoSpaceDE w:val="0"/>
        <w:autoSpaceDN w:val="0"/>
        <w:adjustRightInd w:val="0"/>
        <w:spacing w:after="0" w:line="240" w:lineRule="auto"/>
        <w:rPr>
          <w:rFonts w:ascii="Times New Roman" w:hAnsi="Times New Roman" w:cs="Times New Roman"/>
          <w:b/>
          <w:sz w:val="28"/>
          <w:szCs w:val="28"/>
        </w:rPr>
      </w:pPr>
    </w:p>
    <w:p w14:paraId="7419EB98" w14:textId="77777777" w:rsidR="004607CF" w:rsidRPr="004607CF" w:rsidRDefault="009679C2" w:rsidP="004D0FC3">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607CF" w:rsidRPr="004607CF">
        <w:rPr>
          <w:rFonts w:ascii="Times New Roman" w:hAnsi="Times New Roman" w:cs="Times New Roman"/>
          <w:bCs/>
          <w:sz w:val="28"/>
          <w:szCs w:val="28"/>
        </w:rPr>
        <w:t xml:space="preserve">Показатели по 1 группе здоровья в течение последних трех лет   увеличились на 8 человек по сравнению с 2021 годом, разницей,  по третьей  группе стабильно  сохраняются,  </w:t>
      </w:r>
    </w:p>
    <w:p w14:paraId="21702DFE" w14:textId="77777777" w:rsidR="004607CF" w:rsidRPr="004607CF" w:rsidRDefault="004607CF" w:rsidP="004D0FC3">
      <w:pPr>
        <w:widowControl w:val="0"/>
        <w:autoSpaceDE w:val="0"/>
        <w:autoSpaceDN w:val="0"/>
        <w:adjustRightInd w:val="0"/>
        <w:spacing w:after="0" w:line="240" w:lineRule="auto"/>
        <w:jc w:val="both"/>
        <w:rPr>
          <w:rFonts w:ascii="Times New Roman" w:hAnsi="Times New Roman" w:cs="Times New Roman"/>
          <w:bCs/>
          <w:sz w:val="28"/>
          <w:szCs w:val="28"/>
        </w:rPr>
      </w:pPr>
      <w:r w:rsidRPr="004607CF">
        <w:rPr>
          <w:rFonts w:ascii="Times New Roman" w:hAnsi="Times New Roman" w:cs="Times New Roman"/>
          <w:bCs/>
          <w:sz w:val="28"/>
          <w:szCs w:val="28"/>
        </w:rPr>
        <w:t>С четвертой группой здоровья стало на два ребенка меньше.</w:t>
      </w:r>
    </w:p>
    <w:p w14:paraId="67A121D8" w14:textId="77777777" w:rsidR="004607CF" w:rsidRPr="004607CF" w:rsidRDefault="004607CF" w:rsidP="004D0FC3">
      <w:pPr>
        <w:widowControl w:val="0"/>
        <w:autoSpaceDE w:val="0"/>
        <w:autoSpaceDN w:val="0"/>
        <w:adjustRightInd w:val="0"/>
        <w:spacing w:after="0" w:line="240" w:lineRule="auto"/>
        <w:jc w:val="both"/>
        <w:rPr>
          <w:rFonts w:ascii="Times New Roman" w:hAnsi="Times New Roman" w:cs="Times New Roman"/>
          <w:bCs/>
          <w:sz w:val="28"/>
          <w:szCs w:val="28"/>
        </w:rPr>
      </w:pPr>
      <w:r w:rsidRPr="004607CF">
        <w:rPr>
          <w:rFonts w:ascii="Times New Roman" w:hAnsi="Times New Roman" w:cs="Times New Roman"/>
          <w:bCs/>
          <w:sz w:val="28"/>
          <w:szCs w:val="28"/>
        </w:rPr>
        <w:t xml:space="preserve">Среднегодовая численность детей  держится  на  одном  уровне,  число пропусков по болезни  увеличилось, на одного ребенка на 4 </w:t>
      </w:r>
      <w:proofErr w:type="spellStart"/>
      <w:r w:rsidRPr="004607CF">
        <w:rPr>
          <w:rFonts w:ascii="Times New Roman" w:hAnsi="Times New Roman" w:cs="Times New Roman"/>
          <w:bCs/>
          <w:sz w:val="28"/>
          <w:szCs w:val="28"/>
        </w:rPr>
        <w:t>детодня</w:t>
      </w:r>
      <w:proofErr w:type="spellEnd"/>
      <w:r w:rsidRPr="004607CF">
        <w:rPr>
          <w:rFonts w:ascii="Times New Roman" w:hAnsi="Times New Roman" w:cs="Times New Roman"/>
          <w:bCs/>
          <w:sz w:val="28"/>
          <w:szCs w:val="28"/>
        </w:rPr>
        <w:t>.</w:t>
      </w:r>
    </w:p>
    <w:p w14:paraId="2B9C3AA1" w14:textId="77777777" w:rsidR="00D10EAA" w:rsidRDefault="004607CF" w:rsidP="00FF1B9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4607CF">
        <w:rPr>
          <w:rFonts w:ascii="Times New Roman" w:hAnsi="Times New Roman" w:cs="Times New Roman"/>
          <w:bCs/>
          <w:sz w:val="28"/>
          <w:szCs w:val="28"/>
        </w:rPr>
        <w:t xml:space="preserve"> </w:t>
      </w:r>
      <w:r w:rsidR="009679C2">
        <w:rPr>
          <w:rFonts w:ascii="Times New Roman" w:hAnsi="Times New Roman" w:cs="Times New Roman"/>
          <w:bCs/>
          <w:sz w:val="28"/>
          <w:szCs w:val="28"/>
        </w:rPr>
        <w:t xml:space="preserve">   </w:t>
      </w:r>
      <w:r w:rsidRPr="004607CF">
        <w:rPr>
          <w:rFonts w:ascii="Times New Roman" w:hAnsi="Times New Roman" w:cs="Times New Roman"/>
          <w:bCs/>
          <w:sz w:val="28"/>
          <w:szCs w:val="28"/>
        </w:rPr>
        <w:t>Заболеваемость за год сократилась на 67 случаев, количество часто болеющих детей приблизительно не изменилось, но посещаемость в процентном соотношении увеличилась  на 4%.</w:t>
      </w:r>
    </w:p>
    <w:p w14:paraId="23820031" w14:textId="77777777" w:rsidR="00D10EAA" w:rsidRDefault="00D10EAA" w:rsidP="004607CF">
      <w:pPr>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79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В 2022 году  в ДОУ поступило 40 детей раннего  и  дошкольного  возраста. В  рамках работы  по  психологическому сопровождению процесса  адаптации с  родителями, поступающих  детей  была  проведена  подготовительная  работа,  в  зависимости от выявленных особенностей были </w:t>
      </w:r>
      <w:r>
        <w:rPr>
          <w:rFonts w:ascii="Times New Roman" w:eastAsia="Times New Roman" w:hAnsi="Times New Roman" w:cs="Times New Roman"/>
          <w:color w:val="000000"/>
          <w:sz w:val="28"/>
          <w:szCs w:val="28"/>
        </w:rPr>
        <w:lastRenderedPageBreak/>
        <w:t xml:space="preserve">предоставлены индивидуальные  рекомендации по  облегчению процесса адаптации. </w:t>
      </w:r>
    </w:p>
    <w:p w14:paraId="4D4E1923" w14:textId="77777777" w:rsidR="00D10EAA" w:rsidRDefault="009679C2" w:rsidP="004607CF">
      <w:pPr>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10EAA">
        <w:rPr>
          <w:rFonts w:ascii="Times New Roman" w:eastAsia="Times New Roman" w:hAnsi="Times New Roman" w:cs="Times New Roman"/>
          <w:color w:val="000000"/>
          <w:sz w:val="28"/>
          <w:szCs w:val="28"/>
        </w:rPr>
        <w:t xml:space="preserve">С  профилактической целью с  детьми проводились адаптационные  игры  и  занятия, направленные на  снятие психоэмоционального напряжения, установления  взаимодействия с взрослыми и сверстниками. </w:t>
      </w:r>
    </w:p>
    <w:p w14:paraId="48273C8A" w14:textId="77777777" w:rsidR="00D10EAA" w:rsidRDefault="009679C2" w:rsidP="004607CF">
      <w:pPr>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10EAA">
        <w:rPr>
          <w:rFonts w:ascii="Times New Roman" w:eastAsia="Times New Roman" w:hAnsi="Times New Roman" w:cs="Times New Roman"/>
          <w:color w:val="000000"/>
          <w:sz w:val="28"/>
          <w:szCs w:val="28"/>
        </w:rPr>
        <w:t>В  результате  проведенной  работы   получены</w:t>
      </w:r>
      <w:r w:rsidR="00C4160C">
        <w:rPr>
          <w:rFonts w:ascii="Times New Roman" w:eastAsia="Times New Roman" w:hAnsi="Times New Roman" w:cs="Times New Roman"/>
          <w:color w:val="000000"/>
          <w:sz w:val="28"/>
          <w:szCs w:val="28"/>
        </w:rPr>
        <w:t xml:space="preserve">  следующие  результаты относительного прохождения детьми  адаптационного  процесса</w:t>
      </w:r>
      <w:r w:rsidR="00D10EAA">
        <w:rPr>
          <w:rFonts w:ascii="Times New Roman" w:eastAsia="Times New Roman" w:hAnsi="Times New Roman" w:cs="Times New Roman"/>
          <w:color w:val="000000"/>
          <w:sz w:val="28"/>
          <w:szCs w:val="28"/>
        </w:rPr>
        <w:t xml:space="preserve"> </w:t>
      </w:r>
    </w:p>
    <w:p w14:paraId="244A5865" w14:textId="77777777" w:rsidR="00D10EAA" w:rsidRPr="00D10EAA" w:rsidRDefault="00D10EAA" w:rsidP="00D10EAA">
      <w:pPr>
        <w:suppressAutoHyphens/>
        <w:spacing w:after="0" w:line="240" w:lineRule="auto"/>
        <w:ind w:firstLine="708"/>
        <w:jc w:val="both"/>
        <w:rPr>
          <w:rFonts w:ascii="Times New Roman" w:eastAsia="Times New Roman" w:hAnsi="Times New Roman" w:cs="Times New Roman"/>
          <w:sz w:val="24"/>
          <w:szCs w:val="24"/>
          <w:lang w:eastAsia="zh-CN"/>
        </w:rPr>
      </w:pPr>
    </w:p>
    <w:tbl>
      <w:tblPr>
        <w:tblStyle w:val="2"/>
        <w:tblW w:w="9912" w:type="dxa"/>
        <w:tblLayout w:type="fixed"/>
        <w:tblLook w:val="0000" w:firstRow="0" w:lastRow="0" w:firstColumn="0" w:lastColumn="0" w:noHBand="0" w:noVBand="0"/>
      </w:tblPr>
      <w:tblGrid>
        <w:gridCol w:w="2116"/>
        <w:gridCol w:w="1701"/>
        <w:gridCol w:w="1418"/>
        <w:gridCol w:w="1559"/>
        <w:gridCol w:w="1559"/>
        <w:gridCol w:w="1559"/>
      </w:tblGrid>
      <w:tr w:rsidR="00D10EAA" w:rsidRPr="00D10EAA" w14:paraId="6D9DA217" w14:textId="77777777" w:rsidTr="00D10EAA">
        <w:tc>
          <w:tcPr>
            <w:tcW w:w="2116" w:type="dxa"/>
            <w:vMerge w:val="restart"/>
          </w:tcPr>
          <w:p w14:paraId="532DE17F"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b/>
                <w:sz w:val="24"/>
                <w:szCs w:val="24"/>
                <w:lang w:eastAsia="zh-CN"/>
              </w:rPr>
              <w:t>Группа</w:t>
            </w:r>
          </w:p>
        </w:tc>
        <w:tc>
          <w:tcPr>
            <w:tcW w:w="1701" w:type="dxa"/>
            <w:vMerge w:val="restart"/>
          </w:tcPr>
          <w:p w14:paraId="2230B7EE" w14:textId="77777777" w:rsidR="00D10EAA" w:rsidRPr="00D10EAA" w:rsidRDefault="00D10EAA" w:rsidP="00D10EAA">
            <w:pPr>
              <w:suppressAutoHyphens/>
              <w:jc w:val="both"/>
              <w:rPr>
                <w:rFonts w:ascii="Times New Roman" w:eastAsia="Times New Roman" w:hAnsi="Times New Roman" w:cs="Times New Roman"/>
                <w:b/>
                <w:sz w:val="24"/>
                <w:szCs w:val="24"/>
                <w:lang w:eastAsia="zh-CN"/>
              </w:rPr>
            </w:pPr>
            <w:r w:rsidRPr="00D10EAA">
              <w:rPr>
                <w:rFonts w:ascii="Times New Roman" w:eastAsia="Times New Roman" w:hAnsi="Times New Roman" w:cs="Times New Roman"/>
                <w:sz w:val="24"/>
                <w:szCs w:val="24"/>
                <w:lang w:eastAsia="zh-CN"/>
              </w:rPr>
              <w:t xml:space="preserve"> </w:t>
            </w:r>
            <w:r w:rsidRPr="00D10EAA">
              <w:rPr>
                <w:rFonts w:ascii="Times New Roman" w:eastAsia="Times New Roman" w:hAnsi="Times New Roman" w:cs="Times New Roman"/>
                <w:b/>
                <w:sz w:val="24"/>
                <w:szCs w:val="24"/>
                <w:lang w:eastAsia="zh-CN"/>
              </w:rPr>
              <w:t>Количество</w:t>
            </w:r>
          </w:p>
          <w:p w14:paraId="420CE36D" w14:textId="77777777" w:rsidR="00D10EAA" w:rsidRPr="00D10EAA" w:rsidRDefault="00D10EAA" w:rsidP="00D10EAA">
            <w:pPr>
              <w:suppressAutoHyphens/>
              <w:jc w:val="both"/>
              <w:rPr>
                <w:rFonts w:ascii="Times New Roman" w:eastAsia="Times New Roman" w:hAnsi="Times New Roman" w:cs="Times New Roman"/>
                <w:b/>
                <w:sz w:val="24"/>
                <w:szCs w:val="24"/>
                <w:lang w:eastAsia="zh-CN"/>
              </w:rPr>
            </w:pPr>
            <w:r w:rsidRPr="00D10EAA">
              <w:rPr>
                <w:rFonts w:ascii="Times New Roman" w:eastAsia="Times New Roman" w:hAnsi="Times New Roman" w:cs="Times New Roman"/>
                <w:b/>
                <w:sz w:val="24"/>
                <w:szCs w:val="24"/>
                <w:lang w:eastAsia="zh-CN"/>
              </w:rPr>
              <w:t xml:space="preserve">поступивших </w:t>
            </w:r>
          </w:p>
          <w:p w14:paraId="037DAEC2" w14:textId="77777777" w:rsidR="00D10EAA" w:rsidRPr="00D10EAA" w:rsidRDefault="00D10EAA" w:rsidP="00D10EAA">
            <w:pPr>
              <w:suppressAutoHyphens/>
              <w:jc w:val="both"/>
              <w:rPr>
                <w:rFonts w:ascii="Times New Roman" w:eastAsia="Times New Roman" w:hAnsi="Times New Roman" w:cs="Times New Roman"/>
                <w:sz w:val="24"/>
                <w:szCs w:val="24"/>
                <w:lang w:eastAsia="zh-CN"/>
              </w:rPr>
            </w:pPr>
            <w:r w:rsidRPr="00D10EAA">
              <w:rPr>
                <w:rFonts w:ascii="Times New Roman" w:eastAsia="Times New Roman" w:hAnsi="Times New Roman" w:cs="Times New Roman"/>
                <w:b/>
                <w:sz w:val="24"/>
                <w:szCs w:val="24"/>
                <w:lang w:eastAsia="zh-CN"/>
              </w:rPr>
              <w:t xml:space="preserve">      детей</w:t>
            </w:r>
          </w:p>
        </w:tc>
        <w:tc>
          <w:tcPr>
            <w:tcW w:w="6095" w:type="dxa"/>
            <w:gridSpan w:val="4"/>
          </w:tcPr>
          <w:p w14:paraId="07A5FA02" w14:textId="77777777" w:rsidR="00D10EAA" w:rsidRPr="00D10EAA" w:rsidRDefault="00D10EAA" w:rsidP="00D10EAA">
            <w:pPr>
              <w:suppressAutoHyphens/>
              <w:snapToGrid w:val="0"/>
              <w:jc w:val="both"/>
              <w:rPr>
                <w:rFonts w:ascii="Times New Roman" w:eastAsia="Times New Roman" w:hAnsi="Times New Roman" w:cs="Times New Roman"/>
                <w:sz w:val="24"/>
                <w:szCs w:val="24"/>
                <w:lang w:eastAsia="zh-CN"/>
              </w:rPr>
            </w:pPr>
          </w:p>
          <w:p w14:paraId="0574D4AE" w14:textId="77777777" w:rsidR="00D10EAA" w:rsidRPr="00D10EAA" w:rsidRDefault="00D10EAA" w:rsidP="00D10EAA">
            <w:pPr>
              <w:suppressAutoHyphens/>
              <w:rPr>
                <w:rFonts w:ascii="Times New Roman" w:eastAsia="Times New Roman" w:hAnsi="Times New Roman" w:cs="Times New Roman"/>
                <w:b/>
                <w:sz w:val="24"/>
                <w:szCs w:val="24"/>
                <w:lang w:eastAsia="zh-CN"/>
              </w:rPr>
            </w:pPr>
            <w:r w:rsidRPr="00D10EAA">
              <w:rPr>
                <w:rFonts w:ascii="Times New Roman" w:eastAsia="Times New Roman" w:hAnsi="Times New Roman" w:cs="Times New Roman"/>
                <w:b/>
                <w:sz w:val="24"/>
                <w:szCs w:val="24"/>
                <w:lang w:eastAsia="zh-CN"/>
              </w:rPr>
              <w:t xml:space="preserve">                                  Степень адаптации</w:t>
            </w:r>
          </w:p>
          <w:p w14:paraId="6E0FC24B"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b/>
                <w:sz w:val="24"/>
                <w:szCs w:val="24"/>
                <w:lang w:eastAsia="zh-CN"/>
              </w:rPr>
              <w:t>(количество детей)</w:t>
            </w:r>
          </w:p>
        </w:tc>
      </w:tr>
      <w:tr w:rsidR="00D10EAA" w:rsidRPr="00D10EAA" w14:paraId="445F60DC" w14:textId="77777777" w:rsidTr="00D10EAA">
        <w:tc>
          <w:tcPr>
            <w:tcW w:w="2116" w:type="dxa"/>
            <w:vMerge/>
          </w:tcPr>
          <w:p w14:paraId="53604D75" w14:textId="77777777" w:rsidR="00D10EAA" w:rsidRPr="00D10EAA" w:rsidRDefault="00D10EAA" w:rsidP="00D10EAA">
            <w:pPr>
              <w:suppressAutoHyphens/>
              <w:snapToGrid w:val="0"/>
              <w:jc w:val="both"/>
              <w:rPr>
                <w:rFonts w:ascii="Times New Roman" w:eastAsia="Times New Roman" w:hAnsi="Times New Roman" w:cs="Times New Roman"/>
                <w:sz w:val="24"/>
                <w:szCs w:val="24"/>
                <w:lang w:eastAsia="zh-CN"/>
              </w:rPr>
            </w:pPr>
          </w:p>
        </w:tc>
        <w:tc>
          <w:tcPr>
            <w:tcW w:w="1701" w:type="dxa"/>
            <w:vMerge/>
          </w:tcPr>
          <w:p w14:paraId="30885A25" w14:textId="77777777" w:rsidR="00D10EAA" w:rsidRPr="00D10EAA" w:rsidRDefault="00D10EAA" w:rsidP="00D10EAA">
            <w:pPr>
              <w:suppressAutoHyphens/>
              <w:snapToGrid w:val="0"/>
              <w:jc w:val="both"/>
              <w:rPr>
                <w:rFonts w:ascii="Times New Roman" w:eastAsia="Times New Roman" w:hAnsi="Times New Roman" w:cs="Times New Roman"/>
                <w:sz w:val="24"/>
                <w:szCs w:val="24"/>
                <w:lang w:eastAsia="zh-CN"/>
              </w:rPr>
            </w:pPr>
          </w:p>
        </w:tc>
        <w:tc>
          <w:tcPr>
            <w:tcW w:w="1418" w:type="dxa"/>
          </w:tcPr>
          <w:p w14:paraId="79F712B5" w14:textId="77777777" w:rsidR="00D10EAA" w:rsidRPr="00D10EAA" w:rsidRDefault="00D10EAA" w:rsidP="00D10EAA">
            <w:pPr>
              <w:suppressAutoHyphens/>
              <w:jc w:val="both"/>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 xml:space="preserve">     легкая</w:t>
            </w:r>
          </w:p>
        </w:tc>
        <w:tc>
          <w:tcPr>
            <w:tcW w:w="1559" w:type="dxa"/>
          </w:tcPr>
          <w:p w14:paraId="16959EB8" w14:textId="77777777" w:rsidR="00D10EAA" w:rsidRPr="00D10EAA" w:rsidRDefault="00D10EAA" w:rsidP="00D10EAA">
            <w:pPr>
              <w:suppressAutoHyphens/>
              <w:jc w:val="both"/>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 xml:space="preserve">   средняя</w:t>
            </w:r>
          </w:p>
        </w:tc>
        <w:tc>
          <w:tcPr>
            <w:tcW w:w="1559" w:type="dxa"/>
          </w:tcPr>
          <w:p w14:paraId="04F6C127" w14:textId="77777777" w:rsidR="00D10EAA" w:rsidRPr="00D10EAA" w:rsidRDefault="00D10EAA" w:rsidP="00D10EAA">
            <w:pPr>
              <w:suppressAutoHyphens/>
              <w:jc w:val="both"/>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 xml:space="preserve">   тяжелая</w:t>
            </w:r>
          </w:p>
        </w:tc>
        <w:tc>
          <w:tcPr>
            <w:tcW w:w="1559" w:type="dxa"/>
          </w:tcPr>
          <w:p w14:paraId="095CB383" w14:textId="77777777" w:rsidR="00D10EAA" w:rsidRPr="00D10EAA" w:rsidRDefault="00D10EAA" w:rsidP="00D10EAA">
            <w:pPr>
              <w:suppressAutoHyphens/>
              <w:jc w:val="both"/>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незавершенная</w:t>
            </w:r>
          </w:p>
        </w:tc>
      </w:tr>
      <w:tr w:rsidR="00D10EAA" w:rsidRPr="00D10EAA" w14:paraId="468BE1F9" w14:textId="77777777" w:rsidTr="00D10EAA">
        <w:tc>
          <w:tcPr>
            <w:tcW w:w="2116" w:type="dxa"/>
          </w:tcPr>
          <w:p w14:paraId="1A13C193"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val="en-US" w:eastAsia="zh-CN"/>
              </w:rPr>
              <w:t>I</w:t>
            </w:r>
            <w:r w:rsidRPr="00D10EAA">
              <w:rPr>
                <w:rFonts w:ascii="Times New Roman" w:eastAsia="Times New Roman" w:hAnsi="Times New Roman" w:cs="Times New Roman"/>
                <w:sz w:val="24"/>
                <w:szCs w:val="24"/>
                <w:lang w:eastAsia="zh-CN"/>
              </w:rPr>
              <w:t xml:space="preserve"> младшая</w:t>
            </w:r>
          </w:p>
          <w:p w14:paraId="02F5DC3A"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группа № 8</w:t>
            </w:r>
          </w:p>
        </w:tc>
        <w:tc>
          <w:tcPr>
            <w:tcW w:w="1701" w:type="dxa"/>
          </w:tcPr>
          <w:p w14:paraId="2D0E5CE9" w14:textId="77777777" w:rsidR="00D10EAA" w:rsidRPr="00D10EAA" w:rsidRDefault="00D10EAA" w:rsidP="00D10EAA">
            <w:pPr>
              <w:suppressAutoHyphens/>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 xml:space="preserve">          </w:t>
            </w:r>
          </w:p>
          <w:p w14:paraId="1B0F2733" w14:textId="77777777" w:rsidR="00D10EAA" w:rsidRPr="00D10EAA" w:rsidRDefault="00D10EAA" w:rsidP="00D10EAA">
            <w:pPr>
              <w:suppressAutoHyphens/>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 xml:space="preserve">          10</w:t>
            </w:r>
          </w:p>
        </w:tc>
        <w:tc>
          <w:tcPr>
            <w:tcW w:w="1418" w:type="dxa"/>
          </w:tcPr>
          <w:p w14:paraId="2F5F7DC2"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7D685816"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3</w:t>
            </w:r>
          </w:p>
        </w:tc>
        <w:tc>
          <w:tcPr>
            <w:tcW w:w="1559" w:type="dxa"/>
          </w:tcPr>
          <w:p w14:paraId="27083150"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0058A481"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3</w:t>
            </w:r>
          </w:p>
        </w:tc>
        <w:tc>
          <w:tcPr>
            <w:tcW w:w="1559" w:type="dxa"/>
          </w:tcPr>
          <w:p w14:paraId="63ABA58E"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4AFB175F"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2</w:t>
            </w:r>
          </w:p>
        </w:tc>
        <w:tc>
          <w:tcPr>
            <w:tcW w:w="1559" w:type="dxa"/>
          </w:tcPr>
          <w:p w14:paraId="1DBC771F"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6232B168"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2</w:t>
            </w:r>
          </w:p>
          <w:p w14:paraId="4DCCD81E"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p>
        </w:tc>
      </w:tr>
      <w:tr w:rsidR="00D10EAA" w:rsidRPr="00D10EAA" w14:paraId="1EE06FF9" w14:textId="77777777" w:rsidTr="00D10EAA">
        <w:tc>
          <w:tcPr>
            <w:tcW w:w="2116" w:type="dxa"/>
          </w:tcPr>
          <w:p w14:paraId="7F68D695"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val="en-US" w:eastAsia="zh-CN"/>
              </w:rPr>
              <w:t>I</w:t>
            </w:r>
            <w:r w:rsidRPr="00D10EAA">
              <w:rPr>
                <w:rFonts w:ascii="Times New Roman" w:eastAsia="Times New Roman" w:hAnsi="Times New Roman" w:cs="Times New Roman"/>
                <w:sz w:val="24"/>
                <w:szCs w:val="24"/>
                <w:lang w:eastAsia="zh-CN"/>
              </w:rPr>
              <w:t xml:space="preserve"> младшая</w:t>
            </w:r>
          </w:p>
          <w:p w14:paraId="73FD1D1E"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группа № 9</w:t>
            </w:r>
          </w:p>
        </w:tc>
        <w:tc>
          <w:tcPr>
            <w:tcW w:w="1701" w:type="dxa"/>
          </w:tcPr>
          <w:p w14:paraId="50530601"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1C1A22D1"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16</w:t>
            </w:r>
          </w:p>
        </w:tc>
        <w:tc>
          <w:tcPr>
            <w:tcW w:w="1418" w:type="dxa"/>
          </w:tcPr>
          <w:p w14:paraId="31B66639"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3D7C5852"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6</w:t>
            </w:r>
          </w:p>
        </w:tc>
        <w:tc>
          <w:tcPr>
            <w:tcW w:w="1559" w:type="dxa"/>
          </w:tcPr>
          <w:p w14:paraId="665523CB"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6B4B1310"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5</w:t>
            </w:r>
          </w:p>
        </w:tc>
        <w:tc>
          <w:tcPr>
            <w:tcW w:w="1559" w:type="dxa"/>
          </w:tcPr>
          <w:p w14:paraId="3A27315E"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0C9DB400"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2</w:t>
            </w:r>
          </w:p>
        </w:tc>
        <w:tc>
          <w:tcPr>
            <w:tcW w:w="1559" w:type="dxa"/>
          </w:tcPr>
          <w:p w14:paraId="190F171B"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72F615A3"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3</w:t>
            </w:r>
          </w:p>
          <w:p w14:paraId="65A8FC35" w14:textId="77777777" w:rsidR="00D10EAA" w:rsidRPr="00D10EAA" w:rsidRDefault="00D10EAA" w:rsidP="00D10EAA">
            <w:pPr>
              <w:suppressAutoHyphens/>
              <w:rPr>
                <w:rFonts w:ascii="Times New Roman" w:eastAsia="Times New Roman" w:hAnsi="Times New Roman" w:cs="Times New Roman"/>
                <w:sz w:val="24"/>
                <w:szCs w:val="24"/>
                <w:lang w:eastAsia="zh-CN"/>
              </w:rPr>
            </w:pPr>
          </w:p>
        </w:tc>
      </w:tr>
      <w:tr w:rsidR="00D10EAA" w:rsidRPr="00D10EAA" w14:paraId="4645613F" w14:textId="77777777" w:rsidTr="00D10EAA">
        <w:tc>
          <w:tcPr>
            <w:tcW w:w="2116" w:type="dxa"/>
            <w:tcBorders>
              <w:bottom w:val="single" w:sz="4" w:space="0" w:color="auto"/>
            </w:tcBorders>
          </w:tcPr>
          <w:p w14:paraId="23345A75"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Старшая</w:t>
            </w:r>
          </w:p>
          <w:p w14:paraId="2A7EFA6B"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группа № 4</w:t>
            </w:r>
          </w:p>
        </w:tc>
        <w:tc>
          <w:tcPr>
            <w:tcW w:w="1701" w:type="dxa"/>
          </w:tcPr>
          <w:p w14:paraId="6459B263"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601D5FCC"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2</w:t>
            </w:r>
          </w:p>
        </w:tc>
        <w:tc>
          <w:tcPr>
            <w:tcW w:w="1418" w:type="dxa"/>
          </w:tcPr>
          <w:p w14:paraId="61F0FB29"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74E03CDE"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1</w:t>
            </w:r>
          </w:p>
          <w:p w14:paraId="598BFCD8"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p>
        </w:tc>
        <w:tc>
          <w:tcPr>
            <w:tcW w:w="1559" w:type="dxa"/>
          </w:tcPr>
          <w:p w14:paraId="6A6FCF65"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5E74493B"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w:t>
            </w:r>
          </w:p>
        </w:tc>
        <w:tc>
          <w:tcPr>
            <w:tcW w:w="1559" w:type="dxa"/>
          </w:tcPr>
          <w:p w14:paraId="2E2A39B9"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24F52728"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w:t>
            </w:r>
          </w:p>
        </w:tc>
        <w:tc>
          <w:tcPr>
            <w:tcW w:w="1559" w:type="dxa"/>
          </w:tcPr>
          <w:p w14:paraId="6BEBDECE"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52CF644B"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1</w:t>
            </w:r>
          </w:p>
          <w:p w14:paraId="79477AF7" w14:textId="77777777" w:rsidR="00D10EAA" w:rsidRPr="00D10EAA" w:rsidRDefault="00D10EAA" w:rsidP="00D10EAA">
            <w:pPr>
              <w:suppressAutoHyphens/>
              <w:rPr>
                <w:rFonts w:ascii="Times New Roman" w:eastAsia="Times New Roman" w:hAnsi="Times New Roman" w:cs="Times New Roman"/>
                <w:sz w:val="24"/>
                <w:szCs w:val="24"/>
                <w:lang w:eastAsia="zh-CN"/>
              </w:rPr>
            </w:pPr>
          </w:p>
        </w:tc>
      </w:tr>
      <w:tr w:rsidR="00D10EAA" w:rsidRPr="00D10EAA" w14:paraId="3CF3D4EF" w14:textId="77777777" w:rsidTr="00D10EAA">
        <w:trPr>
          <w:trHeight w:val="510"/>
        </w:trPr>
        <w:tc>
          <w:tcPr>
            <w:tcW w:w="2116" w:type="dxa"/>
            <w:tcBorders>
              <w:bottom w:val="single" w:sz="4" w:space="0" w:color="auto"/>
            </w:tcBorders>
          </w:tcPr>
          <w:p w14:paraId="6EB0901D"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Средняя</w:t>
            </w:r>
          </w:p>
          <w:p w14:paraId="0695ADC3"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группа № 5</w:t>
            </w:r>
          </w:p>
        </w:tc>
        <w:tc>
          <w:tcPr>
            <w:tcW w:w="1701" w:type="dxa"/>
            <w:tcBorders>
              <w:bottom w:val="single" w:sz="4" w:space="0" w:color="auto"/>
            </w:tcBorders>
          </w:tcPr>
          <w:p w14:paraId="3737C3D1"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716008AE"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5</w:t>
            </w:r>
          </w:p>
        </w:tc>
        <w:tc>
          <w:tcPr>
            <w:tcW w:w="1418" w:type="dxa"/>
          </w:tcPr>
          <w:p w14:paraId="0C3A00A9"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28381A34"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1</w:t>
            </w:r>
          </w:p>
        </w:tc>
        <w:tc>
          <w:tcPr>
            <w:tcW w:w="1559" w:type="dxa"/>
          </w:tcPr>
          <w:p w14:paraId="0B520952"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653C4CC1"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3</w:t>
            </w:r>
          </w:p>
        </w:tc>
        <w:tc>
          <w:tcPr>
            <w:tcW w:w="1559" w:type="dxa"/>
          </w:tcPr>
          <w:p w14:paraId="55596A45"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624EB0F5"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0</w:t>
            </w:r>
          </w:p>
        </w:tc>
        <w:tc>
          <w:tcPr>
            <w:tcW w:w="1559" w:type="dxa"/>
          </w:tcPr>
          <w:p w14:paraId="7FE78350"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6FA58BDF"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1</w:t>
            </w:r>
          </w:p>
        </w:tc>
      </w:tr>
      <w:tr w:rsidR="00D10EAA" w:rsidRPr="00D10EAA" w14:paraId="2CF138C3" w14:textId="77777777" w:rsidTr="00D10EAA">
        <w:trPr>
          <w:trHeight w:val="705"/>
        </w:trPr>
        <w:tc>
          <w:tcPr>
            <w:tcW w:w="2116" w:type="dxa"/>
            <w:tcBorders>
              <w:bottom w:val="single" w:sz="4" w:space="0" w:color="auto"/>
            </w:tcBorders>
          </w:tcPr>
          <w:p w14:paraId="713CB674"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 xml:space="preserve">           </w:t>
            </w:r>
          </w:p>
          <w:p w14:paraId="413073FB" w14:textId="77777777" w:rsidR="00D10EAA" w:rsidRPr="00D10EAA" w:rsidRDefault="00D10EAA" w:rsidP="00D10EAA">
            <w:pPr>
              <w:suppressAutoHyphens/>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Подготовительная № 7</w:t>
            </w:r>
          </w:p>
        </w:tc>
        <w:tc>
          <w:tcPr>
            <w:tcW w:w="1701" w:type="dxa"/>
            <w:tcBorders>
              <w:bottom w:val="single" w:sz="4" w:space="0" w:color="auto"/>
            </w:tcBorders>
          </w:tcPr>
          <w:p w14:paraId="7ADE3720"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 xml:space="preserve">             </w:t>
            </w:r>
          </w:p>
          <w:p w14:paraId="39F5C9C0"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1</w:t>
            </w:r>
          </w:p>
        </w:tc>
        <w:tc>
          <w:tcPr>
            <w:tcW w:w="1418" w:type="dxa"/>
          </w:tcPr>
          <w:p w14:paraId="25499FCC"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14840ECF"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w:t>
            </w:r>
          </w:p>
        </w:tc>
        <w:tc>
          <w:tcPr>
            <w:tcW w:w="1559" w:type="dxa"/>
          </w:tcPr>
          <w:p w14:paraId="2938C96F"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02945D94"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w:t>
            </w:r>
          </w:p>
        </w:tc>
        <w:tc>
          <w:tcPr>
            <w:tcW w:w="1559" w:type="dxa"/>
          </w:tcPr>
          <w:p w14:paraId="10D6975D"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13797ECA"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1</w:t>
            </w:r>
          </w:p>
        </w:tc>
        <w:tc>
          <w:tcPr>
            <w:tcW w:w="1559" w:type="dxa"/>
          </w:tcPr>
          <w:p w14:paraId="3701D81C"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5CCC8402"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w:t>
            </w:r>
          </w:p>
        </w:tc>
      </w:tr>
      <w:tr w:rsidR="00D10EAA" w:rsidRPr="00D10EAA" w14:paraId="7FCE6253" w14:textId="77777777" w:rsidTr="00D10EAA">
        <w:trPr>
          <w:trHeight w:val="705"/>
        </w:trPr>
        <w:tc>
          <w:tcPr>
            <w:tcW w:w="2116" w:type="dxa"/>
            <w:tcBorders>
              <w:bottom w:val="single" w:sz="4" w:space="0" w:color="auto"/>
            </w:tcBorders>
          </w:tcPr>
          <w:p w14:paraId="3D1B6A3B"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p>
          <w:p w14:paraId="5FC727A8"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Подготовительная № 6</w:t>
            </w:r>
          </w:p>
        </w:tc>
        <w:tc>
          <w:tcPr>
            <w:tcW w:w="1701" w:type="dxa"/>
            <w:tcBorders>
              <w:bottom w:val="single" w:sz="4" w:space="0" w:color="auto"/>
            </w:tcBorders>
          </w:tcPr>
          <w:p w14:paraId="76494A25"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74AE5FC7"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3</w:t>
            </w:r>
          </w:p>
        </w:tc>
        <w:tc>
          <w:tcPr>
            <w:tcW w:w="1418" w:type="dxa"/>
          </w:tcPr>
          <w:p w14:paraId="609D5CB0"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0FF9AE79"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3</w:t>
            </w:r>
          </w:p>
        </w:tc>
        <w:tc>
          <w:tcPr>
            <w:tcW w:w="1559" w:type="dxa"/>
          </w:tcPr>
          <w:p w14:paraId="78A705F6"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3A9C9C70"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w:t>
            </w:r>
          </w:p>
        </w:tc>
        <w:tc>
          <w:tcPr>
            <w:tcW w:w="1559" w:type="dxa"/>
          </w:tcPr>
          <w:p w14:paraId="252A4816"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621C2DD6"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w:t>
            </w:r>
          </w:p>
        </w:tc>
        <w:tc>
          <w:tcPr>
            <w:tcW w:w="1559" w:type="dxa"/>
          </w:tcPr>
          <w:p w14:paraId="6E174D45"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0EFC4ACD"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w:t>
            </w:r>
          </w:p>
        </w:tc>
      </w:tr>
      <w:tr w:rsidR="00D10EAA" w:rsidRPr="00D10EAA" w14:paraId="696C1407" w14:textId="77777777" w:rsidTr="00D10EAA">
        <w:trPr>
          <w:trHeight w:val="765"/>
        </w:trPr>
        <w:tc>
          <w:tcPr>
            <w:tcW w:w="2116" w:type="dxa"/>
            <w:tcBorders>
              <w:bottom w:val="single" w:sz="4" w:space="0" w:color="auto"/>
            </w:tcBorders>
          </w:tcPr>
          <w:p w14:paraId="2B9F11C6"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 xml:space="preserve">   </w:t>
            </w:r>
          </w:p>
          <w:p w14:paraId="1079AA15"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val="en-US" w:eastAsia="zh-CN"/>
              </w:rPr>
              <w:t>II</w:t>
            </w:r>
            <w:r w:rsidRPr="00D10EAA">
              <w:rPr>
                <w:rFonts w:ascii="Times New Roman" w:eastAsia="Times New Roman" w:hAnsi="Times New Roman" w:cs="Times New Roman"/>
                <w:sz w:val="24"/>
                <w:szCs w:val="24"/>
                <w:lang w:eastAsia="zh-CN"/>
              </w:rPr>
              <w:t xml:space="preserve"> младшая</w:t>
            </w:r>
          </w:p>
          <w:p w14:paraId="267E903E" w14:textId="77777777" w:rsidR="00D10EAA" w:rsidRPr="00D10EAA" w:rsidRDefault="00D10EAA" w:rsidP="00D10EAA">
            <w:pPr>
              <w:suppressAutoHyphens/>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группа№2</w:t>
            </w:r>
          </w:p>
        </w:tc>
        <w:tc>
          <w:tcPr>
            <w:tcW w:w="1701" w:type="dxa"/>
            <w:tcBorders>
              <w:bottom w:val="single" w:sz="4" w:space="0" w:color="auto"/>
            </w:tcBorders>
          </w:tcPr>
          <w:p w14:paraId="60705F3B"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 xml:space="preserve">   </w:t>
            </w:r>
          </w:p>
          <w:p w14:paraId="520249ED" w14:textId="77777777" w:rsidR="00D10EAA" w:rsidRPr="00D10EAA" w:rsidRDefault="00D10EAA" w:rsidP="00D10EAA">
            <w:pPr>
              <w:suppressAutoHyphens/>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 xml:space="preserve">             3</w:t>
            </w:r>
          </w:p>
        </w:tc>
        <w:tc>
          <w:tcPr>
            <w:tcW w:w="1418" w:type="dxa"/>
          </w:tcPr>
          <w:p w14:paraId="3CDAEDBA"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35DED03D"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1</w:t>
            </w:r>
          </w:p>
        </w:tc>
        <w:tc>
          <w:tcPr>
            <w:tcW w:w="1559" w:type="dxa"/>
          </w:tcPr>
          <w:p w14:paraId="3FE77B91"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2E7C477D"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1</w:t>
            </w:r>
          </w:p>
        </w:tc>
        <w:tc>
          <w:tcPr>
            <w:tcW w:w="1559" w:type="dxa"/>
          </w:tcPr>
          <w:p w14:paraId="70CF49C5"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5B4DEFB8"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1</w:t>
            </w:r>
          </w:p>
        </w:tc>
        <w:tc>
          <w:tcPr>
            <w:tcW w:w="1559" w:type="dxa"/>
          </w:tcPr>
          <w:p w14:paraId="57F24813" w14:textId="77777777" w:rsidR="00D10EAA" w:rsidRPr="00D10EAA" w:rsidRDefault="00D10EAA" w:rsidP="00D10EAA">
            <w:pPr>
              <w:suppressAutoHyphens/>
              <w:snapToGrid w:val="0"/>
              <w:jc w:val="center"/>
              <w:rPr>
                <w:rFonts w:ascii="Times New Roman" w:eastAsia="Times New Roman" w:hAnsi="Times New Roman" w:cs="Times New Roman"/>
                <w:sz w:val="24"/>
                <w:szCs w:val="24"/>
                <w:lang w:eastAsia="zh-CN"/>
              </w:rPr>
            </w:pPr>
          </w:p>
          <w:p w14:paraId="04C3DFC4" w14:textId="77777777" w:rsidR="00D10EAA" w:rsidRPr="00D10EAA" w:rsidRDefault="00D10EAA" w:rsidP="00D10EAA">
            <w:pPr>
              <w:suppressAutoHyphens/>
              <w:jc w:val="center"/>
              <w:rPr>
                <w:rFonts w:ascii="Times New Roman" w:eastAsia="Times New Roman" w:hAnsi="Times New Roman" w:cs="Times New Roman"/>
                <w:sz w:val="24"/>
                <w:szCs w:val="24"/>
                <w:lang w:eastAsia="zh-CN"/>
              </w:rPr>
            </w:pPr>
            <w:r w:rsidRPr="00D10EAA">
              <w:rPr>
                <w:rFonts w:ascii="Times New Roman" w:eastAsia="Times New Roman" w:hAnsi="Times New Roman" w:cs="Times New Roman"/>
                <w:sz w:val="24"/>
                <w:szCs w:val="24"/>
                <w:lang w:eastAsia="zh-CN"/>
              </w:rPr>
              <w:t>-</w:t>
            </w:r>
          </w:p>
        </w:tc>
      </w:tr>
      <w:tr w:rsidR="00D10EAA" w:rsidRPr="00D10EAA" w14:paraId="18E6500B" w14:textId="77777777" w:rsidTr="00D10EAA">
        <w:trPr>
          <w:trHeight w:val="685"/>
        </w:trPr>
        <w:tc>
          <w:tcPr>
            <w:tcW w:w="2116" w:type="dxa"/>
            <w:tcBorders>
              <w:top w:val="single" w:sz="4" w:space="0" w:color="auto"/>
            </w:tcBorders>
          </w:tcPr>
          <w:p w14:paraId="724948BA" w14:textId="77777777" w:rsidR="00D10EAA" w:rsidRPr="00D10EAA" w:rsidRDefault="00D10EAA" w:rsidP="00D10EAA">
            <w:pPr>
              <w:suppressAutoHyphens/>
              <w:jc w:val="center"/>
              <w:rPr>
                <w:rFonts w:ascii="Times New Roman" w:eastAsia="Times New Roman" w:hAnsi="Times New Roman" w:cs="Times New Roman"/>
                <w:b/>
                <w:sz w:val="24"/>
                <w:szCs w:val="24"/>
                <w:lang w:eastAsia="zh-CN"/>
              </w:rPr>
            </w:pPr>
            <w:r w:rsidRPr="00D10EAA">
              <w:rPr>
                <w:rFonts w:ascii="Times New Roman" w:eastAsia="Times New Roman" w:hAnsi="Times New Roman" w:cs="Times New Roman"/>
                <w:b/>
                <w:sz w:val="24"/>
                <w:szCs w:val="24"/>
                <w:lang w:eastAsia="zh-CN"/>
              </w:rPr>
              <w:t>Итого:</w:t>
            </w:r>
          </w:p>
        </w:tc>
        <w:tc>
          <w:tcPr>
            <w:tcW w:w="1701" w:type="dxa"/>
            <w:tcBorders>
              <w:top w:val="single" w:sz="4" w:space="0" w:color="auto"/>
            </w:tcBorders>
          </w:tcPr>
          <w:p w14:paraId="0077EEE7" w14:textId="77777777" w:rsidR="00D10EAA" w:rsidRPr="00D10EAA" w:rsidRDefault="00D10EAA" w:rsidP="00D10EAA">
            <w:pPr>
              <w:suppressAutoHyphens/>
              <w:jc w:val="center"/>
              <w:rPr>
                <w:rFonts w:ascii="Times New Roman" w:eastAsia="Times New Roman" w:hAnsi="Times New Roman" w:cs="Times New Roman"/>
                <w:b/>
                <w:sz w:val="24"/>
                <w:szCs w:val="24"/>
                <w:lang w:eastAsia="zh-CN"/>
              </w:rPr>
            </w:pPr>
            <w:r w:rsidRPr="00D10EAA">
              <w:rPr>
                <w:rFonts w:ascii="Times New Roman" w:eastAsia="Times New Roman" w:hAnsi="Times New Roman" w:cs="Times New Roman"/>
                <w:b/>
                <w:sz w:val="24"/>
                <w:szCs w:val="24"/>
                <w:lang w:eastAsia="zh-CN"/>
              </w:rPr>
              <w:t>40</w:t>
            </w:r>
          </w:p>
        </w:tc>
        <w:tc>
          <w:tcPr>
            <w:tcW w:w="1418" w:type="dxa"/>
          </w:tcPr>
          <w:p w14:paraId="1414B39E" w14:textId="77777777" w:rsidR="00D10EAA" w:rsidRPr="00D10EAA" w:rsidRDefault="00D10EAA" w:rsidP="00D10EAA">
            <w:pPr>
              <w:suppressAutoHyphens/>
              <w:jc w:val="center"/>
              <w:rPr>
                <w:rFonts w:ascii="Times New Roman" w:eastAsia="Times New Roman" w:hAnsi="Times New Roman" w:cs="Times New Roman"/>
                <w:b/>
                <w:sz w:val="24"/>
                <w:szCs w:val="24"/>
                <w:lang w:eastAsia="zh-CN"/>
              </w:rPr>
            </w:pPr>
            <w:r w:rsidRPr="00D10EAA">
              <w:rPr>
                <w:rFonts w:ascii="Times New Roman" w:eastAsia="Times New Roman" w:hAnsi="Times New Roman" w:cs="Times New Roman"/>
                <w:b/>
                <w:sz w:val="24"/>
                <w:szCs w:val="24"/>
                <w:lang w:eastAsia="zh-CN"/>
              </w:rPr>
              <w:t>15(37,5%)</w:t>
            </w:r>
          </w:p>
        </w:tc>
        <w:tc>
          <w:tcPr>
            <w:tcW w:w="1559" w:type="dxa"/>
          </w:tcPr>
          <w:p w14:paraId="793B6181" w14:textId="77777777" w:rsidR="00D10EAA" w:rsidRPr="00D10EAA" w:rsidRDefault="00D10EAA" w:rsidP="00D10EAA">
            <w:pPr>
              <w:suppressAutoHyphens/>
              <w:jc w:val="center"/>
              <w:rPr>
                <w:rFonts w:ascii="Times New Roman" w:eastAsia="Times New Roman" w:hAnsi="Times New Roman" w:cs="Times New Roman"/>
                <w:b/>
                <w:sz w:val="24"/>
                <w:szCs w:val="24"/>
                <w:lang w:eastAsia="zh-CN"/>
              </w:rPr>
            </w:pPr>
            <w:r w:rsidRPr="00D10EAA">
              <w:rPr>
                <w:rFonts w:ascii="Times New Roman" w:eastAsia="Times New Roman" w:hAnsi="Times New Roman" w:cs="Times New Roman"/>
                <w:b/>
                <w:sz w:val="24"/>
                <w:szCs w:val="24"/>
                <w:lang w:eastAsia="zh-CN"/>
              </w:rPr>
              <w:t>12 (30%)</w:t>
            </w:r>
          </w:p>
        </w:tc>
        <w:tc>
          <w:tcPr>
            <w:tcW w:w="1559" w:type="dxa"/>
          </w:tcPr>
          <w:p w14:paraId="7618848A" w14:textId="77777777" w:rsidR="00D10EAA" w:rsidRPr="00D10EAA" w:rsidRDefault="00D10EAA" w:rsidP="00D10EAA">
            <w:pPr>
              <w:suppressAutoHyphens/>
              <w:jc w:val="center"/>
              <w:rPr>
                <w:rFonts w:ascii="Times New Roman" w:eastAsia="Times New Roman" w:hAnsi="Times New Roman" w:cs="Times New Roman"/>
                <w:b/>
                <w:sz w:val="24"/>
                <w:szCs w:val="24"/>
                <w:lang w:eastAsia="zh-CN"/>
              </w:rPr>
            </w:pPr>
            <w:r w:rsidRPr="00D10EAA">
              <w:rPr>
                <w:rFonts w:ascii="Times New Roman" w:eastAsia="Times New Roman" w:hAnsi="Times New Roman" w:cs="Times New Roman"/>
                <w:b/>
                <w:sz w:val="24"/>
                <w:szCs w:val="24"/>
                <w:lang w:eastAsia="zh-CN"/>
              </w:rPr>
              <w:t>6 (15%)</w:t>
            </w:r>
          </w:p>
        </w:tc>
        <w:tc>
          <w:tcPr>
            <w:tcW w:w="1559" w:type="dxa"/>
          </w:tcPr>
          <w:p w14:paraId="25A18F4E" w14:textId="77777777" w:rsidR="00D10EAA" w:rsidRPr="00D10EAA" w:rsidRDefault="00D10EAA" w:rsidP="00D10EAA">
            <w:pPr>
              <w:suppressAutoHyphens/>
              <w:jc w:val="center"/>
              <w:rPr>
                <w:rFonts w:ascii="Times New Roman" w:eastAsia="Times New Roman" w:hAnsi="Times New Roman" w:cs="Times New Roman"/>
                <w:b/>
                <w:sz w:val="24"/>
                <w:szCs w:val="24"/>
                <w:lang w:eastAsia="zh-CN"/>
              </w:rPr>
            </w:pPr>
            <w:r w:rsidRPr="00D10EAA">
              <w:rPr>
                <w:rFonts w:ascii="Times New Roman" w:eastAsia="Times New Roman" w:hAnsi="Times New Roman" w:cs="Times New Roman"/>
                <w:b/>
                <w:sz w:val="24"/>
                <w:szCs w:val="24"/>
                <w:lang w:eastAsia="zh-CN"/>
              </w:rPr>
              <w:t>7 (17.5%)</w:t>
            </w:r>
          </w:p>
          <w:p w14:paraId="42036FD7" w14:textId="77777777" w:rsidR="00D10EAA" w:rsidRPr="00D10EAA" w:rsidRDefault="00D10EAA" w:rsidP="00D10EAA">
            <w:pPr>
              <w:suppressAutoHyphens/>
              <w:jc w:val="center"/>
              <w:rPr>
                <w:rFonts w:ascii="Times New Roman" w:eastAsia="Times New Roman" w:hAnsi="Times New Roman" w:cs="Times New Roman"/>
                <w:b/>
                <w:sz w:val="24"/>
                <w:szCs w:val="24"/>
                <w:lang w:eastAsia="zh-CN"/>
              </w:rPr>
            </w:pPr>
          </w:p>
        </w:tc>
      </w:tr>
    </w:tbl>
    <w:p w14:paraId="56996DAB" w14:textId="77777777" w:rsidR="004607CF" w:rsidRPr="004607CF" w:rsidRDefault="004607CF" w:rsidP="004607CF">
      <w:pPr>
        <w:widowControl w:val="0"/>
        <w:autoSpaceDE w:val="0"/>
        <w:autoSpaceDN w:val="0"/>
        <w:adjustRightInd w:val="0"/>
        <w:spacing w:after="0" w:line="240" w:lineRule="auto"/>
        <w:rPr>
          <w:rFonts w:ascii="Times New Roman" w:hAnsi="Times New Roman" w:cs="Times New Roman"/>
          <w:bCs/>
          <w:sz w:val="28"/>
          <w:szCs w:val="28"/>
        </w:rPr>
      </w:pPr>
    </w:p>
    <w:p w14:paraId="57111163" w14:textId="77777777" w:rsidR="004607CF" w:rsidRPr="004607CF" w:rsidRDefault="004607CF" w:rsidP="004D0FC3">
      <w:pPr>
        <w:widowControl w:val="0"/>
        <w:autoSpaceDE w:val="0"/>
        <w:autoSpaceDN w:val="0"/>
        <w:adjustRightInd w:val="0"/>
        <w:spacing w:after="0" w:line="240" w:lineRule="auto"/>
        <w:jc w:val="both"/>
        <w:rPr>
          <w:rFonts w:ascii="Times New Roman" w:hAnsi="Times New Roman" w:cs="Times New Roman"/>
          <w:sz w:val="28"/>
          <w:szCs w:val="28"/>
        </w:rPr>
      </w:pPr>
      <w:r w:rsidRPr="004607CF">
        <w:rPr>
          <w:rFonts w:ascii="Times New Roman" w:hAnsi="Times New Roman" w:cs="Times New Roman"/>
          <w:b/>
          <w:bCs/>
          <w:sz w:val="28"/>
          <w:szCs w:val="28"/>
        </w:rPr>
        <w:t xml:space="preserve">Вывод: </w:t>
      </w:r>
      <w:r w:rsidRPr="004607CF">
        <w:rPr>
          <w:rFonts w:ascii="Times New Roman" w:hAnsi="Times New Roman" w:cs="Times New Roman"/>
          <w:sz w:val="28"/>
          <w:szCs w:val="28"/>
        </w:rPr>
        <w:t>В работе МАДОУ большое внимание уделяется охране и укреплению здоровья воспитанников. В следующем учебном году необходимо совместно с родителями продолжить работу по оздоровлению детей и снижению заболеваемости воспитанников.</w:t>
      </w:r>
    </w:p>
    <w:p w14:paraId="44D4DBC1" w14:textId="77777777" w:rsidR="004607CF" w:rsidRPr="004607CF" w:rsidRDefault="004607CF" w:rsidP="004D0FC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607CF">
        <w:rPr>
          <w:rFonts w:ascii="Times New Roman" w:hAnsi="Times New Roman" w:cs="Times New Roman"/>
          <w:sz w:val="28"/>
          <w:szCs w:val="28"/>
        </w:rPr>
        <w:t>Воспитательно-образовательный процесс организован в соответствии с федеральными государственными требования к основной общеобразовательной программе дошкольного образования, санитарно-эпидемиологические требованиями к устройству, содержанию и организации режима работы в дошкольных организациях, в соответствии с "Законом об образовании в РФ" и требованиями коррекционно-развивающих программ для ДОУ.</w:t>
      </w:r>
    </w:p>
    <w:p w14:paraId="34FF5E52" w14:textId="77777777" w:rsidR="004607CF" w:rsidRPr="00CE2DCB" w:rsidRDefault="004607CF" w:rsidP="00CE2DCB">
      <w:pPr>
        <w:spacing w:after="0"/>
        <w:ind w:left="-142" w:right="287" w:firstLine="567"/>
        <w:jc w:val="both"/>
        <w:rPr>
          <w:rFonts w:ascii="Times New Roman" w:hAnsi="Times New Roman" w:cs="Times New Roman"/>
          <w:sz w:val="28"/>
          <w:szCs w:val="28"/>
        </w:rPr>
      </w:pPr>
    </w:p>
    <w:p w14:paraId="43D23626" w14:textId="77777777" w:rsidR="000A7BB0" w:rsidRPr="00CE2DCB" w:rsidRDefault="000A7BB0" w:rsidP="002F646A">
      <w:pPr>
        <w:spacing w:after="0"/>
        <w:ind w:left="-142" w:right="287" w:firstLine="567"/>
        <w:jc w:val="both"/>
        <w:rPr>
          <w:rFonts w:ascii="Times New Roman" w:hAnsi="Times New Roman" w:cs="Times New Roman"/>
          <w:sz w:val="28"/>
          <w:szCs w:val="28"/>
        </w:rPr>
      </w:pPr>
    </w:p>
    <w:p w14:paraId="727418C8" w14:textId="77777777" w:rsidR="00FD5B95" w:rsidRPr="00FD5B95" w:rsidRDefault="00FD5B95" w:rsidP="00FD5B95">
      <w:pPr>
        <w:spacing w:after="0"/>
        <w:ind w:firstLine="567"/>
        <w:jc w:val="both"/>
        <w:rPr>
          <w:rFonts w:ascii="Times New Roman" w:hAnsi="Times New Roman" w:cs="Times New Roman"/>
          <w:sz w:val="28"/>
          <w:szCs w:val="28"/>
        </w:rPr>
      </w:pPr>
    </w:p>
    <w:p w14:paraId="6AE7ADB6" w14:textId="77777777" w:rsidR="00A7768F" w:rsidRPr="00A7768F" w:rsidRDefault="00A7768F" w:rsidP="00FE1816">
      <w:pPr>
        <w:pStyle w:val="1"/>
        <w:tabs>
          <w:tab w:val="left" w:pos="2596"/>
        </w:tabs>
        <w:ind w:left="0"/>
        <w:jc w:val="center"/>
      </w:pPr>
      <w:r w:rsidRPr="00A7768F">
        <w:lastRenderedPageBreak/>
        <w:t>Результаты</w:t>
      </w:r>
      <w:r w:rsidRPr="00A7768F">
        <w:rPr>
          <w:spacing w:val="-7"/>
        </w:rPr>
        <w:t xml:space="preserve"> </w:t>
      </w:r>
      <w:r w:rsidRPr="00A7768F">
        <w:t>анализа</w:t>
      </w:r>
      <w:r w:rsidRPr="00A7768F">
        <w:rPr>
          <w:spacing w:val="-4"/>
        </w:rPr>
        <w:t xml:space="preserve"> </w:t>
      </w:r>
      <w:r w:rsidRPr="00A7768F">
        <w:t>показателей</w:t>
      </w:r>
      <w:r w:rsidRPr="00A7768F">
        <w:rPr>
          <w:spacing w:val="-7"/>
        </w:rPr>
        <w:t xml:space="preserve"> </w:t>
      </w:r>
      <w:r w:rsidRPr="00A7768F">
        <w:t>деятельности</w:t>
      </w:r>
      <w:r w:rsidRPr="00A7768F">
        <w:rPr>
          <w:spacing w:val="-4"/>
        </w:rPr>
        <w:t xml:space="preserve"> </w:t>
      </w:r>
      <w:r w:rsidRPr="00A7768F">
        <w:t>организации</w:t>
      </w:r>
    </w:p>
    <w:p w14:paraId="54FFFF19" w14:textId="77777777" w:rsidR="00FE1816" w:rsidRDefault="00FE1816" w:rsidP="00FE1816">
      <w:pPr>
        <w:ind w:right="2114"/>
        <w:jc w:val="center"/>
        <w:rPr>
          <w:rFonts w:ascii="Times New Roman" w:hAnsi="Times New Roman" w:cs="Times New Roman"/>
          <w:b/>
          <w:sz w:val="28"/>
        </w:rPr>
      </w:pPr>
      <w:r>
        <w:rPr>
          <w:rFonts w:ascii="Times New Roman" w:hAnsi="Times New Roman" w:cs="Times New Roman"/>
          <w:b/>
          <w:sz w:val="28"/>
        </w:rPr>
        <w:t xml:space="preserve">                        </w:t>
      </w:r>
      <w:r w:rsidR="00A7768F" w:rsidRPr="00A7768F">
        <w:rPr>
          <w:rFonts w:ascii="Times New Roman" w:hAnsi="Times New Roman" w:cs="Times New Roman"/>
          <w:b/>
          <w:sz w:val="28"/>
        </w:rPr>
        <w:t>Самообследование</w:t>
      </w:r>
      <w:r w:rsidR="00A7768F" w:rsidRPr="00A7768F">
        <w:rPr>
          <w:rFonts w:ascii="Times New Roman" w:hAnsi="Times New Roman" w:cs="Times New Roman"/>
          <w:b/>
          <w:spacing w:val="1"/>
          <w:sz w:val="28"/>
        </w:rPr>
        <w:t xml:space="preserve"> </w:t>
      </w:r>
      <w:r w:rsidR="00A7768F" w:rsidRPr="00A7768F">
        <w:rPr>
          <w:rFonts w:ascii="Times New Roman" w:hAnsi="Times New Roman" w:cs="Times New Roman"/>
          <w:b/>
          <w:sz w:val="28"/>
        </w:rPr>
        <w:t>деятельности</w:t>
      </w:r>
      <w:r w:rsidR="00A7768F" w:rsidRPr="00A7768F">
        <w:rPr>
          <w:rFonts w:ascii="Times New Roman" w:hAnsi="Times New Roman" w:cs="Times New Roman"/>
          <w:b/>
          <w:spacing w:val="-8"/>
          <w:sz w:val="28"/>
        </w:rPr>
        <w:t xml:space="preserve"> </w:t>
      </w:r>
      <w:r w:rsidR="00A7768F" w:rsidRPr="00A7768F">
        <w:rPr>
          <w:rFonts w:ascii="Times New Roman" w:hAnsi="Times New Roman" w:cs="Times New Roman"/>
          <w:b/>
          <w:sz w:val="28"/>
        </w:rPr>
        <w:t>МАДОУ</w:t>
      </w:r>
      <w:r w:rsidR="00A7768F" w:rsidRPr="00A7768F">
        <w:rPr>
          <w:rFonts w:ascii="Times New Roman" w:hAnsi="Times New Roman" w:cs="Times New Roman"/>
          <w:b/>
          <w:spacing w:val="-5"/>
          <w:sz w:val="28"/>
        </w:rPr>
        <w:t xml:space="preserve"> </w:t>
      </w:r>
      <w:r w:rsidR="00CE2578">
        <w:rPr>
          <w:rFonts w:ascii="Times New Roman" w:hAnsi="Times New Roman" w:cs="Times New Roman"/>
          <w:b/>
          <w:spacing w:val="-5"/>
          <w:sz w:val="28"/>
        </w:rPr>
        <w:t xml:space="preserve">     </w:t>
      </w:r>
      <w:r w:rsidR="00A7768F" w:rsidRPr="00A7768F">
        <w:rPr>
          <w:rFonts w:ascii="Times New Roman" w:hAnsi="Times New Roman" w:cs="Times New Roman"/>
          <w:b/>
          <w:sz w:val="28"/>
        </w:rPr>
        <w:t>«Детский</w:t>
      </w:r>
      <w:r w:rsidR="00A7768F" w:rsidRPr="00A7768F">
        <w:rPr>
          <w:rFonts w:ascii="Times New Roman" w:hAnsi="Times New Roman" w:cs="Times New Roman"/>
          <w:b/>
          <w:spacing w:val="-8"/>
          <w:sz w:val="28"/>
        </w:rPr>
        <w:t xml:space="preserve"> </w:t>
      </w:r>
      <w:r w:rsidR="00A7768F" w:rsidRPr="00A7768F">
        <w:rPr>
          <w:rFonts w:ascii="Times New Roman" w:hAnsi="Times New Roman" w:cs="Times New Roman"/>
          <w:b/>
          <w:sz w:val="28"/>
        </w:rPr>
        <w:t>сад</w:t>
      </w:r>
      <w:r w:rsidR="00A7768F" w:rsidRPr="00A7768F">
        <w:rPr>
          <w:rFonts w:ascii="Times New Roman" w:hAnsi="Times New Roman" w:cs="Times New Roman"/>
          <w:b/>
          <w:spacing w:val="-3"/>
          <w:sz w:val="28"/>
        </w:rPr>
        <w:t xml:space="preserve"> </w:t>
      </w:r>
      <w:r>
        <w:rPr>
          <w:rFonts w:ascii="Times New Roman" w:hAnsi="Times New Roman" w:cs="Times New Roman"/>
          <w:b/>
          <w:sz w:val="28"/>
        </w:rPr>
        <w:t>№5»</w:t>
      </w:r>
    </w:p>
    <w:tbl>
      <w:tblPr>
        <w:tblStyle w:val="TableNormal"/>
        <w:tblW w:w="964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850"/>
        <w:gridCol w:w="5387"/>
        <w:gridCol w:w="1984"/>
      </w:tblGrid>
      <w:tr w:rsidR="00A7768F" w14:paraId="366A6E2E" w14:textId="77777777" w:rsidTr="005A0F73">
        <w:trPr>
          <w:trHeight w:val="825"/>
        </w:trPr>
        <w:tc>
          <w:tcPr>
            <w:tcW w:w="1419" w:type="dxa"/>
          </w:tcPr>
          <w:p w14:paraId="7BEA5625" w14:textId="77777777" w:rsidR="00A7768F" w:rsidRDefault="00CE2578" w:rsidP="00A7768F">
            <w:pPr>
              <w:pStyle w:val="TableParagraph"/>
              <w:spacing w:line="237" w:lineRule="auto"/>
              <w:ind w:left="239" w:right="208" w:firstLine="48"/>
              <w:jc w:val="left"/>
              <w:rPr>
                <w:b/>
                <w:sz w:val="24"/>
              </w:rPr>
            </w:pPr>
            <w:r w:rsidRPr="00C63025">
              <w:rPr>
                <w:lang w:val="ru-RU"/>
              </w:rPr>
              <w:t xml:space="preserve"> </w:t>
            </w:r>
            <w:r w:rsidR="00A7768F">
              <w:rPr>
                <w:b/>
                <w:sz w:val="24"/>
              </w:rPr>
              <w:t>№</w:t>
            </w:r>
            <w:r w:rsidR="00A7768F">
              <w:rPr>
                <w:b/>
                <w:spacing w:val="-57"/>
                <w:sz w:val="24"/>
              </w:rPr>
              <w:t xml:space="preserve"> </w:t>
            </w:r>
            <w:r w:rsidR="00A7768F">
              <w:rPr>
                <w:b/>
                <w:sz w:val="24"/>
              </w:rPr>
              <w:t>п/п</w:t>
            </w:r>
          </w:p>
        </w:tc>
        <w:tc>
          <w:tcPr>
            <w:tcW w:w="6237" w:type="dxa"/>
            <w:gridSpan w:val="2"/>
          </w:tcPr>
          <w:p w14:paraId="67F7B124" w14:textId="77777777" w:rsidR="00A7768F" w:rsidRDefault="00A7768F" w:rsidP="005A0F73">
            <w:pPr>
              <w:pStyle w:val="TableParagraph"/>
              <w:spacing w:line="237" w:lineRule="auto"/>
              <w:ind w:right="2072"/>
              <w:rPr>
                <w:b/>
                <w:sz w:val="24"/>
              </w:rPr>
            </w:pPr>
            <w:proofErr w:type="spellStart"/>
            <w:r>
              <w:rPr>
                <w:b/>
                <w:sz w:val="24"/>
              </w:rPr>
              <w:t>Показатели</w:t>
            </w:r>
            <w:proofErr w:type="spellEnd"/>
            <w:r>
              <w:rPr>
                <w:b/>
                <w:spacing w:val="1"/>
                <w:sz w:val="24"/>
              </w:rPr>
              <w:t xml:space="preserve"> </w:t>
            </w:r>
            <w:proofErr w:type="spellStart"/>
            <w:r>
              <w:rPr>
                <w:b/>
                <w:spacing w:val="-1"/>
                <w:sz w:val="24"/>
              </w:rPr>
              <w:t>самообследования</w:t>
            </w:r>
            <w:proofErr w:type="spellEnd"/>
          </w:p>
        </w:tc>
        <w:tc>
          <w:tcPr>
            <w:tcW w:w="1984" w:type="dxa"/>
          </w:tcPr>
          <w:p w14:paraId="24539AE8" w14:textId="77777777" w:rsidR="00A7768F" w:rsidRDefault="00A7768F" w:rsidP="005A0F73">
            <w:pPr>
              <w:pStyle w:val="TableParagraph"/>
              <w:spacing w:line="237" w:lineRule="auto"/>
              <w:ind w:right="666"/>
              <w:jc w:val="left"/>
              <w:rPr>
                <w:b/>
                <w:sz w:val="24"/>
              </w:rPr>
            </w:pPr>
            <w:proofErr w:type="spellStart"/>
            <w:r>
              <w:rPr>
                <w:b/>
                <w:sz w:val="24"/>
              </w:rPr>
              <w:t>Единица</w:t>
            </w:r>
            <w:proofErr w:type="spellEnd"/>
            <w:r>
              <w:rPr>
                <w:b/>
                <w:spacing w:val="1"/>
                <w:sz w:val="24"/>
              </w:rPr>
              <w:t xml:space="preserve"> </w:t>
            </w:r>
            <w:proofErr w:type="spellStart"/>
            <w:r w:rsidR="005A0F73">
              <w:rPr>
                <w:b/>
                <w:sz w:val="24"/>
              </w:rPr>
              <w:t>измерен</w:t>
            </w:r>
            <w:proofErr w:type="spellEnd"/>
            <w:r w:rsidR="005A0F73">
              <w:rPr>
                <w:b/>
                <w:sz w:val="24"/>
                <w:lang w:val="ru-RU"/>
              </w:rPr>
              <w:t>и</w:t>
            </w:r>
            <w:r>
              <w:rPr>
                <w:b/>
                <w:sz w:val="24"/>
              </w:rPr>
              <w:t>я</w:t>
            </w:r>
          </w:p>
        </w:tc>
      </w:tr>
      <w:tr w:rsidR="00A7768F" w14:paraId="3B6E37BE" w14:textId="77777777" w:rsidTr="005A0F73">
        <w:trPr>
          <w:trHeight w:val="599"/>
        </w:trPr>
        <w:tc>
          <w:tcPr>
            <w:tcW w:w="9640" w:type="dxa"/>
            <w:gridSpan w:val="4"/>
          </w:tcPr>
          <w:p w14:paraId="2C11A185" w14:textId="77777777" w:rsidR="00A7768F" w:rsidRDefault="00A7768F" w:rsidP="00A7768F">
            <w:pPr>
              <w:pStyle w:val="TableParagraph"/>
              <w:spacing w:line="320" w:lineRule="exact"/>
              <w:ind w:left="2626"/>
              <w:jc w:val="left"/>
              <w:rPr>
                <w:b/>
                <w:sz w:val="28"/>
              </w:rPr>
            </w:pPr>
            <w:r>
              <w:rPr>
                <w:b/>
                <w:sz w:val="28"/>
              </w:rPr>
              <w:t>1.</w:t>
            </w:r>
            <w:r>
              <w:rPr>
                <w:b/>
                <w:spacing w:val="-3"/>
                <w:sz w:val="28"/>
              </w:rPr>
              <w:t xml:space="preserve"> </w:t>
            </w:r>
            <w:proofErr w:type="spellStart"/>
            <w:r>
              <w:rPr>
                <w:b/>
                <w:sz w:val="28"/>
              </w:rPr>
              <w:t>Образовательная</w:t>
            </w:r>
            <w:proofErr w:type="spellEnd"/>
            <w:r>
              <w:rPr>
                <w:b/>
                <w:spacing w:val="-6"/>
                <w:sz w:val="28"/>
              </w:rPr>
              <w:t xml:space="preserve"> </w:t>
            </w:r>
            <w:proofErr w:type="spellStart"/>
            <w:r>
              <w:rPr>
                <w:b/>
                <w:sz w:val="28"/>
              </w:rPr>
              <w:t>деятельность</w:t>
            </w:r>
            <w:proofErr w:type="spellEnd"/>
          </w:p>
        </w:tc>
      </w:tr>
      <w:tr w:rsidR="00A7768F" w14:paraId="59B7454D" w14:textId="77777777" w:rsidTr="005A0F73">
        <w:trPr>
          <w:trHeight w:val="825"/>
        </w:trPr>
        <w:tc>
          <w:tcPr>
            <w:tcW w:w="1419" w:type="dxa"/>
          </w:tcPr>
          <w:p w14:paraId="0E5D585B" w14:textId="77777777" w:rsidR="00A7768F" w:rsidRDefault="00A7768F" w:rsidP="00A7768F">
            <w:pPr>
              <w:pStyle w:val="TableParagraph"/>
              <w:spacing w:line="273" w:lineRule="exact"/>
              <w:ind w:left="110"/>
              <w:jc w:val="left"/>
              <w:rPr>
                <w:b/>
                <w:sz w:val="24"/>
              </w:rPr>
            </w:pPr>
            <w:r>
              <w:rPr>
                <w:b/>
                <w:sz w:val="24"/>
              </w:rPr>
              <w:t>1.1</w:t>
            </w:r>
          </w:p>
        </w:tc>
        <w:tc>
          <w:tcPr>
            <w:tcW w:w="6237" w:type="dxa"/>
            <w:gridSpan w:val="2"/>
          </w:tcPr>
          <w:p w14:paraId="2E1356DA" w14:textId="77777777" w:rsidR="00A7768F" w:rsidRPr="00A7768F" w:rsidRDefault="00A7768F" w:rsidP="00A7768F">
            <w:pPr>
              <w:pStyle w:val="TableParagraph"/>
              <w:spacing w:line="237" w:lineRule="auto"/>
              <w:ind w:left="105" w:right="785"/>
              <w:jc w:val="left"/>
              <w:rPr>
                <w:sz w:val="24"/>
                <w:lang w:val="ru-RU"/>
              </w:rPr>
            </w:pPr>
            <w:r w:rsidRPr="00A7768F">
              <w:rPr>
                <w:sz w:val="24"/>
                <w:lang w:val="ru-RU"/>
              </w:rPr>
              <w:t>Общая численность воспитанников, осваивающих</w:t>
            </w:r>
            <w:r w:rsidRPr="00A7768F">
              <w:rPr>
                <w:spacing w:val="1"/>
                <w:sz w:val="24"/>
                <w:lang w:val="ru-RU"/>
              </w:rPr>
              <w:t xml:space="preserve"> </w:t>
            </w:r>
            <w:r w:rsidRPr="00A7768F">
              <w:rPr>
                <w:sz w:val="24"/>
                <w:lang w:val="ru-RU"/>
              </w:rPr>
              <w:t>программу</w:t>
            </w:r>
            <w:r w:rsidRPr="00A7768F">
              <w:rPr>
                <w:spacing w:val="-12"/>
                <w:sz w:val="24"/>
                <w:lang w:val="ru-RU"/>
              </w:rPr>
              <w:t xml:space="preserve"> </w:t>
            </w:r>
            <w:r w:rsidRPr="00A7768F">
              <w:rPr>
                <w:sz w:val="24"/>
                <w:lang w:val="ru-RU"/>
              </w:rPr>
              <w:t>дошкольного</w:t>
            </w:r>
            <w:r w:rsidRPr="00A7768F">
              <w:rPr>
                <w:spacing w:val="-2"/>
                <w:sz w:val="24"/>
                <w:lang w:val="ru-RU"/>
              </w:rPr>
              <w:t xml:space="preserve"> </w:t>
            </w:r>
            <w:r w:rsidRPr="00A7768F">
              <w:rPr>
                <w:sz w:val="24"/>
                <w:lang w:val="ru-RU"/>
              </w:rPr>
              <w:t>образования,</w:t>
            </w:r>
            <w:r w:rsidRPr="00A7768F">
              <w:rPr>
                <w:spacing w:val="-5"/>
                <w:sz w:val="24"/>
                <w:lang w:val="ru-RU"/>
              </w:rPr>
              <w:t xml:space="preserve"> </w:t>
            </w:r>
            <w:r w:rsidRPr="00A7768F">
              <w:rPr>
                <w:sz w:val="24"/>
                <w:lang w:val="ru-RU"/>
              </w:rPr>
              <w:t>в</w:t>
            </w:r>
            <w:r w:rsidRPr="00A7768F">
              <w:rPr>
                <w:spacing w:val="-1"/>
                <w:sz w:val="24"/>
                <w:lang w:val="ru-RU"/>
              </w:rPr>
              <w:t xml:space="preserve"> </w:t>
            </w:r>
            <w:r w:rsidRPr="00A7768F">
              <w:rPr>
                <w:sz w:val="24"/>
                <w:lang w:val="ru-RU"/>
              </w:rPr>
              <w:t>том</w:t>
            </w:r>
            <w:r w:rsidRPr="00A7768F">
              <w:rPr>
                <w:spacing w:val="-1"/>
                <w:sz w:val="24"/>
                <w:lang w:val="ru-RU"/>
              </w:rPr>
              <w:t xml:space="preserve"> </w:t>
            </w:r>
            <w:r w:rsidRPr="00A7768F">
              <w:rPr>
                <w:sz w:val="24"/>
                <w:lang w:val="ru-RU"/>
              </w:rPr>
              <w:t>числе:</w:t>
            </w:r>
          </w:p>
        </w:tc>
        <w:tc>
          <w:tcPr>
            <w:tcW w:w="1984" w:type="dxa"/>
          </w:tcPr>
          <w:p w14:paraId="36F7C116" w14:textId="77777777" w:rsidR="00A7768F" w:rsidRPr="00DA3C2D" w:rsidRDefault="00A7768F" w:rsidP="00DA3C2D">
            <w:pPr>
              <w:pStyle w:val="TableParagraph"/>
              <w:spacing w:line="273" w:lineRule="exact"/>
              <w:ind w:left="267" w:right="256"/>
              <w:rPr>
                <w:b/>
                <w:sz w:val="24"/>
                <w:lang w:val="ru-RU"/>
              </w:rPr>
            </w:pPr>
            <w:r>
              <w:rPr>
                <w:b/>
                <w:sz w:val="24"/>
              </w:rPr>
              <w:t>1</w:t>
            </w:r>
            <w:r w:rsidR="00DA3C2D">
              <w:rPr>
                <w:b/>
                <w:sz w:val="24"/>
                <w:lang w:val="ru-RU"/>
              </w:rPr>
              <w:t>85</w:t>
            </w:r>
          </w:p>
        </w:tc>
      </w:tr>
      <w:tr w:rsidR="00A7768F" w14:paraId="32B154C5" w14:textId="77777777" w:rsidTr="005A0F73">
        <w:trPr>
          <w:trHeight w:val="825"/>
        </w:trPr>
        <w:tc>
          <w:tcPr>
            <w:tcW w:w="1419" w:type="dxa"/>
          </w:tcPr>
          <w:p w14:paraId="66EA92C8" w14:textId="77777777" w:rsidR="00A7768F" w:rsidRPr="00A7768F" w:rsidRDefault="00A7768F" w:rsidP="00A7768F">
            <w:pPr>
              <w:pStyle w:val="TableParagraph"/>
              <w:spacing w:line="273" w:lineRule="exact"/>
              <w:ind w:left="110"/>
              <w:jc w:val="left"/>
              <w:rPr>
                <w:b/>
                <w:sz w:val="24"/>
                <w:lang w:val="ru-RU"/>
              </w:rPr>
            </w:pPr>
            <w:r>
              <w:rPr>
                <w:b/>
                <w:sz w:val="24"/>
                <w:lang w:val="ru-RU"/>
              </w:rPr>
              <w:t>1.1.1</w:t>
            </w:r>
          </w:p>
        </w:tc>
        <w:tc>
          <w:tcPr>
            <w:tcW w:w="6237" w:type="dxa"/>
            <w:gridSpan w:val="2"/>
          </w:tcPr>
          <w:p w14:paraId="500DED81" w14:textId="77777777" w:rsidR="00A7768F" w:rsidRPr="00A7768F" w:rsidRDefault="00A7768F" w:rsidP="00A7768F">
            <w:pPr>
              <w:pStyle w:val="TableParagraph"/>
              <w:spacing w:line="237" w:lineRule="auto"/>
              <w:ind w:left="105" w:right="785"/>
              <w:jc w:val="left"/>
              <w:rPr>
                <w:sz w:val="24"/>
                <w:lang w:val="ru-RU"/>
              </w:rPr>
            </w:pPr>
            <w:r>
              <w:rPr>
                <w:sz w:val="24"/>
                <w:lang w:val="ru-RU"/>
              </w:rPr>
              <w:t>В режиме полного дня (12 часов)</w:t>
            </w:r>
          </w:p>
        </w:tc>
        <w:tc>
          <w:tcPr>
            <w:tcW w:w="1984" w:type="dxa"/>
          </w:tcPr>
          <w:p w14:paraId="415D4874" w14:textId="77777777" w:rsidR="00A7768F" w:rsidRPr="00A7768F" w:rsidRDefault="00DA3C2D" w:rsidP="00A7768F">
            <w:pPr>
              <w:pStyle w:val="TableParagraph"/>
              <w:spacing w:line="273" w:lineRule="exact"/>
              <w:ind w:left="267" w:right="256"/>
              <w:rPr>
                <w:b/>
                <w:sz w:val="24"/>
                <w:lang w:val="ru-RU"/>
              </w:rPr>
            </w:pPr>
            <w:r>
              <w:rPr>
                <w:b/>
                <w:sz w:val="24"/>
                <w:lang w:val="ru-RU"/>
              </w:rPr>
              <w:t>185</w:t>
            </w:r>
          </w:p>
        </w:tc>
      </w:tr>
      <w:tr w:rsidR="00A7768F" w14:paraId="25B623B6" w14:textId="77777777" w:rsidTr="005A0F73">
        <w:trPr>
          <w:trHeight w:val="830"/>
        </w:trPr>
        <w:tc>
          <w:tcPr>
            <w:tcW w:w="1419" w:type="dxa"/>
          </w:tcPr>
          <w:p w14:paraId="580DE01C" w14:textId="77777777" w:rsidR="00A7768F" w:rsidRDefault="00A7768F" w:rsidP="00A7768F">
            <w:pPr>
              <w:pStyle w:val="TableParagraph"/>
              <w:spacing w:line="272" w:lineRule="exact"/>
              <w:ind w:left="110"/>
              <w:jc w:val="left"/>
              <w:rPr>
                <w:b/>
                <w:sz w:val="24"/>
              </w:rPr>
            </w:pPr>
            <w:r>
              <w:rPr>
                <w:b/>
                <w:sz w:val="24"/>
              </w:rPr>
              <w:t>1.1.2</w:t>
            </w:r>
          </w:p>
        </w:tc>
        <w:tc>
          <w:tcPr>
            <w:tcW w:w="6237" w:type="dxa"/>
            <w:gridSpan w:val="2"/>
          </w:tcPr>
          <w:p w14:paraId="275B6425" w14:textId="77777777" w:rsidR="00A7768F" w:rsidRPr="00A7768F" w:rsidRDefault="00A7768F" w:rsidP="00A7768F">
            <w:pPr>
              <w:pStyle w:val="TableParagraph"/>
              <w:spacing w:line="237" w:lineRule="auto"/>
              <w:ind w:left="168" w:right="1796" w:hanging="63"/>
              <w:jc w:val="left"/>
              <w:rPr>
                <w:sz w:val="24"/>
                <w:lang w:val="ru-RU"/>
              </w:rPr>
            </w:pPr>
            <w:r w:rsidRPr="00A7768F">
              <w:rPr>
                <w:sz w:val="24"/>
                <w:lang w:val="ru-RU"/>
              </w:rPr>
              <w:t>В режиме кратковременного пребывания</w:t>
            </w:r>
            <w:r w:rsidRPr="00A7768F">
              <w:rPr>
                <w:spacing w:val="-57"/>
                <w:sz w:val="24"/>
                <w:lang w:val="ru-RU"/>
              </w:rPr>
              <w:t xml:space="preserve"> </w:t>
            </w:r>
            <w:r w:rsidRPr="00A7768F">
              <w:rPr>
                <w:sz w:val="24"/>
                <w:lang w:val="ru-RU"/>
              </w:rPr>
              <w:t>(3-5</w:t>
            </w:r>
            <w:r w:rsidRPr="00A7768F">
              <w:rPr>
                <w:spacing w:val="-3"/>
                <w:sz w:val="24"/>
                <w:lang w:val="ru-RU"/>
              </w:rPr>
              <w:t xml:space="preserve"> </w:t>
            </w:r>
            <w:r w:rsidRPr="00A7768F">
              <w:rPr>
                <w:sz w:val="24"/>
                <w:lang w:val="ru-RU"/>
              </w:rPr>
              <w:t>часов)</w:t>
            </w:r>
          </w:p>
        </w:tc>
        <w:tc>
          <w:tcPr>
            <w:tcW w:w="1984" w:type="dxa"/>
          </w:tcPr>
          <w:p w14:paraId="781DAE56" w14:textId="77777777" w:rsidR="00A7768F" w:rsidRDefault="00A7768F" w:rsidP="00A7768F">
            <w:pPr>
              <w:pStyle w:val="TableParagraph"/>
              <w:spacing w:line="272" w:lineRule="exact"/>
              <w:ind w:left="270" w:right="256"/>
              <w:rPr>
                <w:b/>
                <w:sz w:val="24"/>
              </w:rPr>
            </w:pPr>
            <w:proofErr w:type="spellStart"/>
            <w:r>
              <w:rPr>
                <w:b/>
                <w:sz w:val="24"/>
              </w:rPr>
              <w:t>нет</w:t>
            </w:r>
            <w:proofErr w:type="spellEnd"/>
          </w:p>
        </w:tc>
      </w:tr>
      <w:tr w:rsidR="00A7768F" w14:paraId="518F3452" w14:textId="77777777" w:rsidTr="005A0F73">
        <w:trPr>
          <w:trHeight w:val="552"/>
        </w:trPr>
        <w:tc>
          <w:tcPr>
            <w:tcW w:w="1419" w:type="dxa"/>
          </w:tcPr>
          <w:p w14:paraId="5784CA5E" w14:textId="77777777" w:rsidR="00A7768F" w:rsidRDefault="00A7768F" w:rsidP="00A7768F">
            <w:pPr>
              <w:pStyle w:val="TableParagraph"/>
              <w:spacing w:line="267" w:lineRule="exact"/>
              <w:ind w:left="110"/>
              <w:jc w:val="left"/>
              <w:rPr>
                <w:b/>
                <w:sz w:val="24"/>
              </w:rPr>
            </w:pPr>
            <w:r>
              <w:rPr>
                <w:b/>
                <w:sz w:val="24"/>
              </w:rPr>
              <w:t>1.1.3</w:t>
            </w:r>
          </w:p>
        </w:tc>
        <w:tc>
          <w:tcPr>
            <w:tcW w:w="6237" w:type="dxa"/>
            <w:gridSpan w:val="2"/>
          </w:tcPr>
          <w:p w14:paraId="1C545C68" w14:textId="77777777" w:rsidR="00A7768F" w:rsidRDefault="00A7768F" w:rsidP="00A7768F">
            <w:pPr>
              <w:pStyle w:val="TableParagraph"/>
              <w:spacing w:line="263" w:lineRule="exact"/>
              <w:ind w:left="105"/>
              <w:jc w:val="left"/>
              <w:rPr>
                <w:sz w:val="24"/>
              </w:rPr>
            </w:pPr>
            <w:r>
              <w:rPr>
                <w:sz w:val="24"/>
              </w:rPr>
              <w:t>В</w:t>
            </w:r>
            <w:r>
              <w:rPr>
                <w:spacing w:val="-5"/>
                <w:sz w:val="24"/>
              </w:rPr>
              <w:t xml:space="preserve"> </w:t>
            </w:r>
            <w:proofErr w:type="spellStart"/>
            <w:r>
              <w:rPr>
                <w:sz w:val="24"/>
              </w:rPr>
              <w:t>семейной</w:t>
            </w:r>
            <w:proofErr w:type="spellEnd"/>
            <w:r>
              <w:rPr>
                <w:spacing w:val="-1"/>
                <w:sz w:val="24"/>
              </w:rPr>
              <w:t xml:space="preserve"> </w:t>
            </w:r>
            <w:proofErr w:type="spellStart"/>
            <w:r>
              <w:rPr>
                <w:sz w:val="24"/>
              </w:rPr>
              <w:t>дошкольной</w:t>
            </w:r>
            <w:proofErr w:type="spellEnd"/>
            <w:r>
              <w:rPr>
                <w:spacing w:val="-6"/>
                <w:sz w:val="24"/>
              </w:rPr>
              <w:t xml:space="preserve"> </w:t>
            </w:r>
            <w:proofErr w:type="spellStart"/>
            <w:r>
              <w:rPr>
                <w:sz w:val="24"/>
              </w:rPr>
              <w:t>группе</w:t>
            </w:r>
            <w:proofErr w:type="spellEnd"/>
          </w:p>
        </w:tc>
        <w:tc>
          <w:tcPr>
            <w:tcW w:w="1984" w:type="dxa"/>
          </w:tcPr>
          <w:p w14:paraId="6B69B69A" w14:textId="77777777" w:rsidR="00A7768F" w:rsidRDefault="00A7768F" w:rsidP="00A7768F">
            <w:pPr>
              <w:pStyle w:val="TableParagraph"/>
              <w:spacing w:line="267" w:lineRule="exact"/>
              <w:ind w:left="270" w:right="256"/>
              <w:rPr>
                <w:b/>
                <w:sz w:val="24"/>
              </w:rPr>
            </w:pPr>
            <w:proofErr w:type="spellStart"/>
            <w:r>
              <w:rPr>
                <w:b/>
                <w:sz w:val="24"/>
              </w:rPr>
              <w:t>нет</w:t>
            </w:r>
            <w:proofErr w:type="spellEnd"/>
          </w:p>
        </w:tc>
      </w:tr>
      <w:tr w:rsidR="00A7768F" w14:paraId="7B67AF29" w14:textId="77777777" w:rsidTr="005A0F73">
        <w:trPr>
          <w:trHeight w:val="1103"/>
        </w:trPr>
        <w:tc>
          <w:tcPr>
            <w:tcW w:w="1419" w:type="dxa"/>
          </w:tcPr>
          <w:p w14:paraId="7DD709B9" w14:textId="77777777" w:rsidR="00A7768F" w:rsidRDefault="00A7768F" w:rsidP="00A7768F">
            <w:pPr>
              <w:pStyle w:val="TableParagraph"/>
              <w:spacing w:line="267" w:lineRule="exact"/>
              <w:ind w:left="110"/>
              <w:jc w:val="left"/>
              <w:rPr>
                <w:b/>
                <w:sz w:val="24"/>
              </w:rPr>
            </w:pPr>
            <w:r>
              <w:rPr>
                <w:b/>
                <w:sz w:val="24"/>
              </w:rPr>
              <w:t>1.1.4</w:t>
            </w:r>
          </w:p>
        </w:tc>
        <w:tc>
          <w:tcPr>
            <w:tcW w:w="6237" w:type="dxa"/>
            <w:gridSpan w:val="2"/>
          </w:tcPr>
          <w:p w14:paraId="3D9CF98A" w14:textId="77777777" w:rsidR="00A7768F" w:rsidRPr="00A7768F" w:rsidRDefault="00A7768F" w:rsidP="00A7768F">
            <w:pPr>
              <w:pStyle w:val="TableParagraph"/>
              <w:ind w:left="105"/>
              <w:jc w:val="left"/>
              <w:rPr>
                <w:sz w:val="24"/>
                <w:lang w:val="ru-RU"/>
              </w:rPr>
            </w:pPr>
            <w:r w:rsidRPr="00A7768F">
              <w:rPr>
                <w:sz w:val="24"/>
                <w:lang w:val="ru-RU"/>
              </w:rPr>
              <w:t>В форме семейного образования с психолого-</w:t>
            </w:r>
            <w:r w:rsidRPr="00A7768F">
              <w:rPr>
                <w:spacing w:val="1"/>
                <w:sz w:val="24"/>
                <w:lang w:val="ru-RU"/>
              </w:rPr>
              <w:t xml:space="preserve"> </w:t>
            </w:r>
            <w:r w:rsidRPr="00A7768F">
              <w:rPr>
                <w:sz w:val="24"/>
                <w:lang w:val="ru-RU"/>
              </w:rPr>
              <w:t>педагогическим</w:t>
            </w:r>
            <w:r w:rsidRPr="00A7768F">
              <w:rPr>
                <w:spacing w:val="-4"/>
                <w:sz w:val="24"/>
                <w:lang w:val="ru-RU"/>
              </w:rPr>
              <w:t xml:space="preserve"> </w:t>
            </w:r>
            <w:r w:rsidRPr="00A7768F">
              <w:rPr>
                <w:sz w:val="24"/>
                <w:lang w:val="ru-RU"/>
              </w:rPr>
              <w:t>сопровождением</w:t>
            </w:r>
            <w:r w:rsidRPr="00A7768F">
              <w:rPr>
                <w:spacing w:val="-8"/>
                <w:sz w:val="24"/>
                <w:lang w:val="ru-RU"/>
              </w:rPr>
              <w:t xml:space="preserve"> </w:t>
            </w:r>
            <w:r w:rsidRPr="00A7768F">
              <w:rPr>
                <w:sz w:val="24"/>
                <w:lang w:val="ru-RU"/>
              </w:rPr>
              <w:t>на</w:t>
            </w:r>
            <w:r w:rsidRPr="00A7768F">
              <w:rPr>
                <w:spacing w:val="-5"/>
                <w:sz w:val="24"/>
                <w:lang w:val="ru-RU"/>
              </w:rPr>
              <w:t xml:space="preserve"> </w:t>
            </w:r>
            <w:r w:rsidRPr="00A7768F">
              <w:rPr>
                <w:sz w:val="24"/>
                <w:lang w:val="ru-RU"/>
              </w:rPr>
              <w:t>базе</w:t>
            </w:r>
            <w:r w:rsidRPr="00A7768F">
              <w:rPr>
                <w:spacing w:val="-6"/>
                <w:sz w:val="24"/>
                <w:lang w:val="ru-RU"/>
              </w:rPr>
              <w:t xml:space="preserve"> </w:t>
            </w:r>
            <w:r w:rsidRPr="00A7768F">
              <w:rPr>
                <w:sz w:val="24"/>
                <w:lang w:val="ru-RU"/>
              </w:rPr>
              <w:t>дошкольной</w:t>
            </w:r>
            <w:r w:rsidRPr="00A7768F">
              <w:rPr>
                <w:spacing w:val="-57"/>
                <w:sz w:val="24"/>
                <w:lang w:val="ru-RU"/>
              </w:rPr>
              <w:t xml:space="preserve"> </w:t>
            </w:r>
            <w:r w:rsidRPr="00A7768F">
              <w:rPr>
                <w:sz w:val="24"/>
                <w:lang w:val="ru-RU"/>
              </w:rPr>
              <w:t>организации</w:t>
            </w:r>
          </w:p>
        </w:tc>
        <w:tc>
          <w:tcPr>
            <w:tcW w:w="1984" w:type="dxa"/>
          </w:tcPr>
          <w:p w14:paraId="4A1DFC5F" w14:textId="77777777" w:rsidR="00A7768F" w:rsidRDefault="00A7768F" w:rsidP="00A7768F">
            <w:pPr>
              <w:pStyle w:val="TableParagraph"/>
              <w:spacing w:line="267" w:lineRule="exact"/>
              <w:ind w:left="270" w:right="256"/>
              <w:rPr>
                <w:b/>
                <w:sz w:val="24"/>
              </w:rPr>
            </w:pPr>
            <w:proofErr w:type="spellStart"/>
            <w:r>
              <w:rPr>
                <w:b/>
                <w:sz w:val="24"/>
              </w:rPr>
              <w:t>нет</w:t>
            </w:r>
            <w:proofErr w:type="spellEnd"/>
          </w:p>
        </w:tc>
      </w:tr>
      <w:tr w:rsidR="00A7768F" w14:paraId="5638562A" w14:textId="77777777" w:rsidTr="005A0F73">
        <w:trPr>
          <w:trHeight w:val="552"/>
        </w:trPr>
        <w:tc>
          <w:tcPr>
            <w:tcW w:w="1419" w:type="dxa"/>
          </w:tcPr>
          <w:p w14:paraId="53B7B240" w14:textId="77777777" w:rsidR="00A7768F" w:rsidRDefault="00A7768F" w:rsidP="00A7768F">
            <w:pPr>
              <w:pStyle w:val="TableParagraph"/>
              <w:spacing w:line="267" w:lineRule="exact"/>
              <w:ind w:left="110"/>
              <w:jc w:val="left"/>
              <w:rPr>
                <w:b/>
                <w:sz w:val="24"/>
              </w:rPr>
            </w:pPr>
            <w:r>
              <w:rPr>
                <w:b/>
                <w:sz w:val="24"/>
              </w:rPr>
              <w:t>1.2</w:t>
            </w:r>
          </w:p>
        </w:tc>
        <w:tc>
          <w:tcPr>
            <w:tcW w:w="6237" w:type="dxa"/>
            <w:gridSpan w:val="2"/>
          </w:tcPr>
          <w:p w14:paraId="493E32EA" w14:textId="77777777" w:rsidR="00A7768F" w:rsidRPr="00A7768F" w:rsidRDefault="00A7768F" w:rsidP="00A7768F">
            <w:pPr>
              <w:pStyle w:val="TableParagraph"/>
              <w:spacing w:line="263" w:lineRule="exact"/>
              <w:ind w:left="105"/>
              <w:jc w:val="left"/>
              <w:rPr>
                <w:sz w:val="24"/>
                <w:lang w:val="ru-RU"/>
              </w:rPr>
            </w:pPr>
            <w:r w:rsidRPr="00A7768F">
              <w:rPr>
                <w:sz w:val="24"/>
                <w:lang w:val="ru-RU"/>
              </w:rPr>
              <w:t>Общая</w:t>
            </w:r>
            <w:r w:rsidRPr="00A7768F">
              <w:rPr>
                <w:spacing w:val="-1"/>
                <w:sz w:val="24"/>
                <w:lang w:val="ru-RU"/>
              </w:rPr>
              <w:t xml:space="preserve"> </w:t>
            </w:r>
            <w:r w:rsidRPr="00A7768F">
              <w:rPr>
                <w:sz w:val="24"/>
                <w:lang w:val="ru-RU"/>
              </w:rPr>
              <w:t>численность</w:t>
            </w:r>
            <w:r w:rsidRPr="00A7768F">
              <w:rPr>
                <w:spacing w:val="-3"/>
                <w:sz w:val="24"/>
                <w:lang w:val="ru-RU"/>
              </w:rPr>
              <w:t xml:space="preserve"> </w:t>
            </w:r>
            <w:r w:rsidRPr="00A7768F">
              <w:rPr>
                <w:sz w:val="24"/>
                <w:lang w:val="ru-RU"/>
              </w:rPr>
              <w:t>воспитанников</w:t>
            </w:r>
            <w:r w:rsidRPr="00A7768F">
              <w:rPr>
                <w:spacing w:val="-3"/>
                <w:sz w:val="24"/>
                <w:lang w:val="ru-RU"/>
              </w:rPr>
              <w:t xml:space="preserve"> </w:t>
            </w:r>
            <w:r w:rsidRPr="00A7768F">
              <w:rPr>
                <w:sz w:val="24"/>
                <w:lang w:val="ru-RU"/>
              </w:rPr>
              <w:t>в</w:t>
            </w:r>
            <w:r w:rsidRPr="00A7768F">
              <w:rPr>
                <w:spacing w:val="-3"/>
                <w:sz w:val="24"/>
                <w:lang w:val="ru-RU"/>
              </w:rPr>
              <w:t xml:space="preserve"> </w:t>
            </w:r>
            <w:r w:rsidRPr="00A7768F">
              <w:rPr>
                <w:sz w:val="24"/>
                <w:lang w:val="ru-RU"/>
              </w:rPr>
              <w:t>возрасте</w:t>
            </w:r>
            <w:r w:rsidRPr="00A7768F">
              <w:rPr>
                <w:spacing w:val="-5"/>
                <w:sz w:val="24"/>
                <w:lang w:val="ru-RU"/>
              </w:rPr>
              <w:t xml:space="preserve"> </w:t>
            </w:r>
            <w:r w:rsidRPr="00A7768F">
              <w:rPr>
                <w:sz w:val="24"/>
                <w:lang w:val="ru-RU"/>
              </w:rPr>
              <w:t>до</w:t>
            </w:r>
            <w:r w:rsidRPr="00A7768F">
              <w:rPr>
                <w:spacing w:val="3"/>
                <w:sz w:val="24"/>
                <w:lang w:val="ru-RU"/>
              </w:rPr>
              <w:t xml:space="preserve"> </w:t>
            </w:r>
            <w:r w:rsidRPr="00A7768F">
              <w:rPr>
                <w:sz w:val="24"/>
                <w:lang w:val="ru-RU"/>
              </w:rPr>
              <w:t>3</w:t>
            </w:r>
            <w:r w:rsidRPr="00A7768F">
              <w:rPr>
                <w:spacing w:val="-5"/>
                <w:sz w:val="24"/>
                <w:lang w:val="ru-RU"/>
              </w:rPr>
              <w:t xml:space="preserve"> </w:t>
            </w:r>
            <w:r w:rsidRPr="00A7768F">
              <w:rPr>
                <w:sz w:val="24"/>
                <w:lang w:val="ru-RU"/>
              </w:rPr>
              <w:t>лет</w:t>
            </w:r>
          </w:p>
        </w:tc>
        <w:tc>
          <w:tcPr>
            <w:tcW w:w="1984" w:type="dxa"/>
          </w:tcPr>
          <w:p w14:paraId="723429E6" w14:textId="77777777" w:rsidR="00A7768F" w:rsidRPr="00A7768F" w:rsidRDefault="000D1536" w:rsidP="00A7768F">
            <w:pPr>
              <w:pStyle w:val="TableParagraph"/>
              <w:spacing w:line="267" w:lineRule="exact"/>
              <w:ind w:left="272" w:right="256"/>
              <w:rPr>
                <w:b/>
                <w:sz w:val="24"/>
                <w:lang w:val="ru-RU"/>
              </w:rPr>
            </w:pPr>
            <w:r>
              <w:rPr>
                <w:b/>
                <w:sz w:val="24"/>
                <w:lang w:val="ru-RU"/>
              </w:rPr>
              <w:t>33</w:t>
            </w:r>
          </w:p>
        </w:tc>
      </w:tr>
      <w:tr w:rsidR="00A7768F" w14:paraId="16EC5ED1" w14:textId="77777777" w:rsidTr="005A0F73">
        <w:trPr>
          <w:trHeight w:val="830"/>
        </w:trPr>
        <w:tc>
          <w:tcPr>
            <w:tcW w:w="1419" w:type="dxa"/>
          </w:tcPr>
          <w:p w14:paraId="4A4E5B9B" w14:textId="77777777" w:rsidR="00A7768F" w:rsidRDefault="00A7768F" w:rsidP="00A7768F">
            <w:pPr>
              <w:pStyle w:val="TableParagraph"/>
              <w:spacing w:line="267" w:lineRule="exact"/>
              <w:ind w:left="110"/>
              <w:jc w:val="left"/>
              <w:rPr>
                <w:b/>
                <w:sz w:val="24"/>
              </w:rPr>
            </w:pPr>
            <w:r>
              <w:rPr>
                <w:b/>
                <w:sz w:val="24"/>
              </w:rPr>
              <w:t>1.3</w:t>
            </w:r>
          </w:p>
        </w:tc>
        <w:tc>
          <w:tcPr>
            <w:tcW w:w="6237" w:type="dxa"/>
            <w:gridSpan w:val="2"/>
          </w:tcPr>
          <w:p w14:paraId="3B1D14B0" w14:textId="77777777" w:rsidR="00A7768F" w:rsidRPr="00A7768F" w:rsidRDefault="00A7768F" w:rsidP="00A7768F">
            <w:pPr>
              <w:pStyle w:val="TableParagraph"/>
              <w:spacing w:line="242" w:lineRule="auto"/>
              <w:ind w:left="105" w:right="317"/>
              <w:jc w:val="left"/>
              <w:rPr>
                <w:sz w:val="24"/>
                <w:lang w:val="ru-RU"/>
              </w:rPr>
            </w:pPr>
            <w:r w:rsidRPr="00A7768F">
              <w:rPr>
                <w:sz w:val="24"/>
                <w:lang w:val="ru-RU"/>
              </w:rPr>
              <w:t>Общая численность воспитанников в возрасте от 3 до 8</w:t>
            </w:r>
            <w:r w:rsidRPr="00A7768F">
              <w:rPr>
                <w:spacing w:val="-57"/>
                <w:sz w:val="24"/>
                <w:lang w:val="ru-RU"/>
              </w:rPr>
              <w:t xml:space="preserve"> </w:t>
            </w:r>
            <w:r w:rsidRPr="00A7768F">
              <w:rPr>
                <w:sz w:val="24"/>
                <w:lang w:val="ru-RU"/>
              </w:rPr>
              <w:t>лет</w:t>
            </w:r>
          </w:p>
        </w:tc>
        <w:tc>
          <w:tcPr>
            <w:tcW w:w="1984" w:type="dxa"/>
          </w:tcPr>
          <w:p w14:paraId="65AF736F" w14:textId="77777777" w:rsidR="00A7768F" w:rsidRPr="00A7768F" w:rsidRDefault="00523D22" w:rsidP="000D1536">
            <w:pPr>
              <w:pStyle w:val="TableParagraph"/>
              <w:spacing w:line="267" w:lineRule="exact"/>
              <w:ind w:left="267" w:right="256"/>
              <w:rPr>
                <w:b/>
                <w:sz w:val="24"/>
                <w:lang w:val="ru-RU"/>
              </w:rPr>
            </w:pPr>
            <w:r>
              <w:rPr>
                <w:b/>
                <w:sz w:val="24"/>
                <w:lang w:val="ru-RU"/>
              </w:rPr>
              <w:t>1</w:t>
            </w:r>
            <w:r w:rsidR="000D1536">
              <w:rPr>
                <w:b/>
                <w:sz w:val="24"/>
                <w:lang w:val="ru-RU"/>
              </w:rPr>
              <w:t>55</w:t>
            </w:r>
          </w:p>
        </w:tc>
      </w:tr>
      <w:tr w:rsidR="00A7768F" w14:paraId="5E537925" w14:textId="77777777" w:rsidTr="005A0F73">
        <w:trPr>
          <w:trHeight w:val="1104"/>
        </w:trPr>
        <w:tc>
          <w:tcPr>
            <w:tcW w:w="1419" w:type="dxa"/>
          </w:tcPr>
          <w:p w14:paraId="04FE2436" w14:textId="77777777" w:rsidR="00A7768F" w:rsidRDefault="00A7768F" w:rsidP="00A7768F">
            <w:pPr>
              <w:pStyle w:val="TableParagraph"/>
              <w:spacing w:line="267" w:lineRule="exact"/>
              <w:ind w:left="110"/>
              <w:jc w:val="left"/>
              <w:rPr>
                <w:b/>
                <w:sz w:val="24"/>
              </w:rPr>
            </w:pPr>
            <w:r>
              <w:rPr>
                <w:b/>
                <w:sz w:val="24"/>
              </w:rPr>
              <w:t>1.4</w:t>
            </w:r>
          </w:p>
        </w:tc>
        <w:tc>
          <w:tcPr>
            <w:tcW w:w="6237" w:type="dxa"/>
            <w:gridSpan w:val="2"/>
          </w:tcPr>
          <w:p w14:paraId="24BFEC82" w14:textId="77777777" w:rsidR="00A7768F" w:rsidRPr="00A7768F" w:rsidRDefault="00A7768F" w:rsidP="00A7768F">
            <w:pPr>
              <w:pStyle w:val="TableParagraph"/>
              <w:ind w:left="105"/>
              <w:jc w:val="left"/>
              <w:rPr>
                <w:sz w:val="24"/>
                <w:lang w:val="ru-RU"/>
              </w:rPr>
            </w:pPr>
            <w:r w:rsidRPr="00A7768F">
              <w:rPr>
                <w:sz w:val="24"/>
                <w:lang w:val="ru-RU"/>
              </w:rPr>
              <w:t>Численность/удельный</w:t>
            </w:r>
            <w:r w:rsidRPr="00A7768F">
              <w:rPr>
                <w:spacing w:val="-4"/>
                <w:sz w:val="24"/>
                <w:lang w:val="ru-RU"/>
              </w:rPr>
              <w:t xml:space="preserve"> </w:t>
            </w:r>
            <w:r w:rsidRPr="00A7768F">
              <w:rPr>
                <w:sz w:val="24"/>
                <w:lang w:val="ru-RU"/>
              </w:rPr>
              <w:t>вес</w:t>
            </w:r>
            <w:r w:rsidRPr="00A7768F">
              <w:rPr>
                <w:spacing w:val="-6"/>
                <w:sz w:val="24"/>
                <w:lang w:val="ru-RU"/>
              </w:rPr>
              <w:t xml:space="preserve"> </w:t>
            </w:r>
            <w:r w:rsidRPr="00A7768F">
              <w:rPr>
                <w:sz w:val="24"/>
                <w:lang w:val="ru-RU"/>
              </w:rPr>
              <w:t>численности</w:t>
            </w:r>
            <w:r w:rsidRPr="00A7768F">
              <w:rPr>
                <w:spacing w:val="-8"/>
                <w:sz w:val="24"/>
                <w:lang w:val="ru-RU"/>
              </w:rPr>
              <w:t xml:space="preserve"> </w:t>
            </w:r>
            <w:r w:rsidRPr="00A7768F">
              <w:rPr>
                <w:sz w:val="24"/>
                <w:lang w:val="ru-RU"/>
              </w:rPr>
              <w:t>воспитанников</w:t>
            </w:r>
            <w:r w:rsidRPr="00A7768F">
              <w:rPr>
                <w:spacing w:val="-7"/>
                <w:sz w:val="24"/>
                <w:lang w:val="ru-RU"/>
              </w:rPr>
              <w:t xml:space="preserve"> </w:t>
            </w:r>
            <w:r w:rsidRPr="00A7768F">
              <w:rPr>
                <w:sz w:val="24"/>
                <w:lang w:val="ru-RU"/>
              </w:rPr>
              <w:t>в</w:t>
            </w:r>
            <w:r w:rsidRPr="00A7768F">
              <w:rPr>
                <w:spacing w:val="-57"/>
                <w:sz w:val="24"/>
                <w:lang w:val="ru-RU"/>
              </w:rPr>
              <w:t xml:space="preserve"> </w:t>
            </w:r>
            <w:r w:rsidRPr="00A7768F">
              <w:rPr>
                <w:sz w:val="24"/>
                <w:lang w:val="ru-RU"/>
              </w:rPr>
              <w:t>общей численности воспитанников, получающих услуги</w:t>
            </w:r>
            <w:r w:rsidRPr="00A7768F">
              <w:rPr>
                <w:spacing w:val="1"/>
                <w:sz w:val="24"/>
                <w:lang w:val="ru-RU"/>
              </w:rPr>
              <w:t xml:space="preserve"> </w:t>
            </w:r>
            <w:r w:rsidRPr="00A7768F">
              <w:rPr>
                <w:sz w:val="24"/>
                <w:lang w:val="ru-RU"/>
              </w:rPr>
              <w:t>присмотра и</w:t>
            </w:r>
            <w:r w:rsidRPr="00A7768F">
              <w:rPr>
                <w:spacing w:val="-2"/>
                <w:sz w:val="24"/>
                <w:lang w:val="ru-RU"/>
              </w:rPr>
              <w:t xml:space="preserve"> </w:t>
            </w:r>
            <w:r w:rsidRPr="00A7768F">
              <w:rPr>
                <w:sz w:val="24"/>
                <w:lang w:val="ru-RU"/>
              </w:rPr>
              <w:t>ухода:</w:t>
            </w:r>
          </w:p>
        </w:tc>
        <w:tc>
          <w:tcPr>
            <w:tcW w:w="1984" w:type="dxa"/>
          </w:tcPr>
          <w:p w14:paraId="71E0F63D" w14:textId="77777777" w:rsidR="00A7768F" w:rsidRDefault="00A7768F" w:rsidP="00A7768F">
            <w:pPr>
              <w:pStyle w:val="TableParagraph"/>
              <w:spacing w:line="267" w:lineRule="exact"/>
              <w:ind w:left="270" w:right="256"/>
              <w:rPr>
                <w:b/>
                <w:sz w:val="24"/>
              </w:rPr>
            </w:pPr>
            <w:proofErr w:type="spellStart"/>
            <w:r>
              <w:rPr>
                <w:b/>
                <w:sz w:val="24"/>
              </w:rPr>
              <w:t>нет</w:t>
            </w:r>
            <w:proofErr w:type="spellEnd"/>
          </w:p>
        </w:tc>
      </w:tr>
      <w:tr w:rsidR="00A7768F" w14:paraId="3ECDAD3D" w14:textId="77777777" w:rsidTr="005A0F73">
        <w:trPr>
          <w:trHeight w:val="551"/>
        </w:trPr>
        <w:tc>
          <w:tcPr>
            <w:tcW w:w="1419" w:type="dxa"/>
          </w:tcPr>
          <w:p w14:paraId="435B6B5D" w14:textId="77777777" w:rsidR="00A7768F" w:rsidRDefault="00A7768F" w:rsidP="00A7768F">
            <w:pPr>
              <w:pStyle w:val="TableParagraph"/>
              <w:spacing w:line="267" w:lineRule="exact"/>
              <w:ind w:left="110"/>
              <w:jc w:val="left"/>
              <w:rPr>
                <w:b/>
                <w:sz w:val="24"/>
              </w:rPr>
            </w:pPr>
            <w:r>
              <w:rPr>
                <w:b/>
                <w:sz w:val="24"/>
              </w:rPr>
              <w:t>1.4.1</w:t>
            </w:r>
          </w:p>
        </w:tc>
        <w:tc>
          <w:tcPr>
            <w:tcW w:w="6237" w:type="dxa"/>
            <w:gridSpan w:val="2"/>
          </w:tcPr>
          <w:p w14:paraId="2532B058" w14:textId="77777777" w:rsidR="00A7768F" w:rsidRPr="00A7768F" w:rsidRDefault="00A7768F" w:rsidP="00A7768F">
            <w:pPr>
              <w:pStyle w:val="TableParagraph"/>
              <w:spacing w:line="263" w:lineRule="exact"/>
              <w:ind w:left="105"/>
              <w:jc w:val="left"/>
              <w:rPr>
                <w:sz w:val="24"/>
                <w:lang w:val="ru-RU"/>
              </w:rPr>
            </w:pPr>
            <w:r w:rsidRPr="00A7768F">
              <w:rPr>
                <w:sz w:val="24"/>
                <w:lang w:val="ru-RU"/>
              </w:rPr>
              <w:t>В</w:t>
            </w:r>
            <w:r w:rsidRPr="00A7768F">
              <w:rPr>
                <w:spacing w:val="-2"/>
                <w:sz w:val="24"/>
                <w:lang w:val="ru-RU"/>
              </w:rPr>
              <w:t xml:space="preserve"> </w:t>
            </w:r>
            <w:r w:rsidRPr="00A7768F">
              <w:rPr>
                <w:sz w:val="24"/>
                <w:lang w:val="ru-RU"/>
              </w:rPr>
              <w:t>режиме</w:t>
            </w:r>
            <w:r w:rsidRPr="00A7768F">
              <w:rPr>
                <w:spacing w:val="-5"/>
                <w:sz w:val="24"/>
                <w:lang w:val="ru-RU"/>
              </w:rPr>
              <w:t xml:space="preserve"> </w:t>
            </w:r>
            <w:r w:rsidRPr="00A7768F">
              <w:rPr>
                <w:sz w:val="24"/>
                <w:lang w:val="ru-RU"/>
              </w:rPr>
              <w:t>полного</w:t>
            </w:r>
            <w:r w:rsidRPr="00A7768F">
              <w:rPr>
                <w:spacing w:val="1"/>
                <w:sz w:val="24"/>
                <w:lang w:val="ru-RU"/>
              </w:rPr>
              <w:t xml:space="preserve"> </w:t>
            </w:r>
            <w:r w:rsidRPr="00A7768F">
              <w:rPr>
                <w:sz w:val="24"/>
                <w:lang w:val="ru-RU"/>
              </w:rPr>
              <w:t>дня</w:t>
            </w:r>
            <w:r w:rsidRPr="00A7768F">
              <w:rPr>
                <w:spacing w:val="-4"/>
                <w:sz w:val="24"/>
                <w:lang w:val="ru-RU"/>
              </w:rPr>
              <w:t xml:space="preserve"> </w:t>
            </w:r>
            <w:r w:rsidRPr="00A7768F">
              <w:rPr>
                <w:sz w:val="24"/>
                <w:lang w:val="ru-RU"/>
              </w:rPr>
              <w:t>(12</w:t>
            </w:r>
            <w:r w:rsidRPr="00A7768F">
              <w:rPr>
                <w:spacing w:val="1"/>
                <w:sz w:val="24"/>
                <w:lang w:val="ru-RU"/>
              </w:rPr>
              <w:t xml:space="preserve"> </w:t>
            </w:r>
            <w:r w:rsidRPr="00A7768F">
              <w:rPr>
                <w:sz w:val="24"/>
                <w:lang w:val="ru-RU"/>
              </w:rPr>
              <w:t>часов)</w:t>
            </w:r>
          </w:p>
        </w:tc>
        <w:tc>
          <w:tcPr>
            <w:tcW w:w="1984" w:type="dxa"/>
          </w:tcPr>
          <w:p w14:paraId="24A3E67A" w14:textId="77777777" w:rsidR="00A7768F" w:rsidRDefault="00A7768F" w:rsidP="00A7768F">
            <w:pPr>
              <w:pStyle w:val="TableParagraph"/>
              <w:spacing w:line="267" w:lineRule="exact"/>
              <w:ind w:left="270" w:right="256"/>
              <w:rPr>
                <w:b/>
                <w:sz w:val="24"/>
              </w:rPr>
            </w:pPr>
            <w:proofErr w:type="spellStart"/>
            <w:r>
              <w:rPr>
                <w:b/>
                <w:sz w:val="24"/>
              </w:rPr>
              <w:t>нет</w:t>
            </w:r>
            <w:proofErr w:type="spellEnd"/>
          </w:p>
        </w:tc>
      </w:tr>
      <w:tr w:rsidR="00A7768F" w14:paraId="17468F99" w14:textId="77777777" w:rsidTr="005A0F73">
        <w:trPr>
          <w:trHeight w:val="551"/>
        </w:trPr>
        <w:tc>
          <w:tcPr>
            <w:tcW w:w="1419" w:type="dxa"/>
          </w:tcPr>
          <w:p w14:paraId="737BCB9B" w14:textId="77777777" w:rsidR="00A7768F" w:rsidRDefault="00A7768F" w:rsidP="00A7768F">
            <w:pPr>
              <w:pStyle w:val="TableParagraph"/>
              <w:spacing w:line="267" w:lineRule="exact"/>
              <w:ind w:left="110"/>
              <w:jc w:val="left"/>
              <w:rPr>
                <w:b/>
                <w:sz w:val="24"/>
              </w:rPr>
            </w:pPr>
            <w:r>
              <w:rPr>
                <w:b/>
                <w:sz w:val="24"/>
              </w:rPr>
              <w:t>1.4.2</w:t>
            </w:r>
          </w:p>
        </w:tc>
        <w:tc>
          <w:tcPr>
            <w:tcW w:w="6237" w:type="dxa"/>
            <w:gridSpan w:val="2"/>
          </w:tcPr>
          <w:p w14:paraId="6F3F0054" w14:textId="77777777" w:rsidR="00A7768F" w:rsidRPr="00A7768F" w:rsidRDefault="00A7768F" w:rsidP="00A7768F">
            <w:pPr>
              <w:pStyle w:val="TableParagraph"/>
              <w:spacing w:line="263" w:lineRule="exact"/>
              <w:ind w:left="105"/>
              <w:jc w:val="left"/>
              <w:rPr>
                <w:sz w:val="24"/>
                <w:lang w:val="ru-RU"/>
              </w:rPr>
            </w:pPr>
            <w:r w:rsidRPr="00A7768F">
              <w:rPr>
                <w:sz w:val="24"/>
                <w:lang w:val="ru-RU"/>
              </w:rPr>
              <w:t>В</w:t>
            </w:r>
            <w:r w:rsidRPr="00A7768F">
              <w:rPr>
                <w:spacing w:val="-2"/>
                <w:sz w:val="24"/>
                <w:lang w:val="ru-RU"/>
              </w:rPr>
              <w:t xml:space="preserve"> </w:t>
            </w:r>
            <w:r w:rsidRPr="00A7768F">
              <w:rPr>
                <w:sz w:val="24"/>
                <w:lang w:val="ru-RU"/>
              </w:rPr>
              <w:t>режиме</w:t>
            </w:r>
            <w:r w:rsidRPr="00A7768F">
              <w:rPr>
                <w:spacing w:val="-6"/>
                <w:sz w:val="24"/>
                <w:lang w:val="ru-RU"/>
              </w:rPr>
              <w:t xml:space="preserve"> </w:t>
            </w:r>
            <w:r w:rsidRPr="00A7768F">
              <w:rPr>
                <w:sz w:val="24"/>
                <w:lang w:val="ru-RU"/>
              </w:rPr>
              <w:t>продлённого дня</w:t>
            </w:r>
            <w:r w:rsidRPr="00A7768F">
              <w:rPr>
                <w:spacing w:val="1"/>
                <w:sz w:val="24"/>
                <w:lang w:val="ru-RU"/>
              </w:rPr>
              <w:t xml:space="preserve"> </w:t>
            </w:r>
            <w:r w:rsidRPr="00A7768F">
              <w:rPr>
                <w:sz w:val="24"/>
                <w:lang w:val="ru-RU"/>
              </w:rPr>
              <w:t>(12-14 часов)</w:t>
            </w:r>
          </w:p>
        </w:tc>
        <w:tc>
          <w:tcPr>
            <w:tcW w:w="1984" w:type="dxa"/>
          </w:tcPr>
          <w:p w14:paraId="5EFC7CA4" w14:textId="77777777" w:rsidR="00A7768F" w:rsidRDefault="00A7768F" w:rsidP="00A7768F">
            <w:pPr>
              <w:pStyle w:val="TableParagraph"/>
              <w:spacing w:line="267" w:lineRule="exact"/>
              <w:ind w:left="270" w:right="256"/>
              <w:rPr>
                <w:b/>
                <w:sz w:val="24"/>
              </w:rPr>
            </w:pPr>
            <w:proofErr w:type="spellStart"/>
            <w:r>
              <w:rPr>
                <w:b/>
                <w:sz w:val="24"/>
              </w:rPr>
              <w:t>нет</w:t>
            </w:r>
            <w:proofErr w:type="spellEnd"/>
          </w:p>
        </w:tc>
      </w:tr>
      <w:tr w:rsidR="00A7768F" w14:paraId="10908147" w14:textId="77777777" w:rsidTr="005A0F73">
        <w:trPr>
          <w:trHeight w:val="551"/>
        </w:trPr>
        <w:tc>
          <w:tcPr>
            <w:tcW w:w="1419" w:type="dxa"/>
          </w:tcPr>
          <w:p w14:paraId="08FFA944" w14:textId="77777777" w:rsidR="00A7768F" w:rsidRDefault="00A7768F" w:rsidP="00A7768F">
            <w:pPr>
              <w:pStyle w:val="TableParagraph"/>
              <w:spacing w:line="267" w:lineRule="exact"/>
              <w:ind w:left="110"/>
              <w:jc w:val="left"/>
              <w:rPr>
                <w:b/>
                <w:sz w:val="24"/>
              </w:rPr>
            </w:pPr>
            <w:r>
              <w:rPr>
                <w:b/>
                <w:sz w:val="24"/>
              </w:rPr>
              <w:t>1.4.3</w:t>
            </w:r>
          </w:p>
        </w:tc>
        <w:tc>
          <w:tcPr>
            <w:tcW w:w="6237" w:type="dxa"/>
            <w:gridSpan w:val="2"/>
          </w:tcPr>
          <w:p w14:paraId="530D5085" w14:textId="77777777" w:rsidR="00A7768F" w:rsidRDefault="00A7768F" w:rsidP="00A7768F">
            <w:pPr>
              <w:pStyle w:val="TableParagraph"/>
              <w:spacing w:line="263" w:lineRule="exact"/>
              <w:ind w:left="105"/>
              <w:jc w:val="left"/>
              <w:rPr>
                <w:sz w:val="24"/>
              </w:rPr>
            </w:pPr>
            <w:r>
              <w:rPr>
                <w:sz w:val="24"/>
              </w:rPr>
              <w:t>В</w:t>
            </w:r>
            <w:r>
              <w:rPr>
                <w:spacing w:val="-4"/>
                <w:sz w:val="24"/>
              </w:rPr>
              <w:t xml:space="preserve"> </w:t>
            </w:r>
            <w:proofErr w:type="spellStart"/>
            <w:r>
              <w:rPr>
                <w:sz w:val="24"/>
              </w:rPr>
              <w:t>режиме</w:t>
            </w:r>
            <w:proofErr w:type="spellEnd"/>
            <w:r>
              <w:rPr>
                <w:spacing w:val="-2"/>
                <w:sz w:val="24"/>
              </w:rPr>
              <w:t xml:space="preserve"> </w:t>
            </w:r>
            <w:proofErr w:type="spellStart"/>
            <w:r>
              <w:rPr>
                <w:sz w:val="24"/>
              </w:rPr>
              <w:t>круглосуточного</w:t>
            </w:r>
            <w:proofErr w:type="spellEnd"/>
            <w:r>
              <w:rPr>
                <w:spacing w:val="-1"/>
                <w:sz w:val="24"/>
              </w:rPr>
              <w:t xml:space="preserve"> </w:t>
            </w:r>
            <w:proofErr w:type="spellStart"/>
            <w:r>
              <w:rPr>
                <w:sz w:val="24"/>
              </w:rPr>
              <w:t>пребывания</w:t>
            </w:r>
            <w:proofErr w:type="spellEnd"/>
          </w:p>
        </w:tc>
        <w:tc>
          <w:tcPr>
            <w:tcW w:w="1984" w:type="dxa"/>
          </w:tcPr>
          <w:p w14:paraId="40D6EEB6" w14:textId="77777777" w:rsidR="00A7768F" w:rsidRDefault="00A7768F" w:rsidP="00A7768F">
            <w:pPr>
              <w:pStyle w:val="TableParagraph"/>
              <w:spacing w:line="267" w:lineRule="exact"/>
              <w:ind w:left="270" w:right="256"/>
              <w:rPr>
                <w:b/>
                <w:sz w:val="24"/>
              </w:rPr>
            </w:pPr>
            <w:proofErr w:type="spellStart"/>
            <w:r>
              <w:rPr>
                <w:b/>
                <w:sz w:val="24"/>
              </w:rPr>
              <w:t>нет</w:t>
            </w:r>
            <w:proofErr w:type="spellEnd"/>
          </w:p>
        </w:tc>
      </w:tr>
      <w:tr w:rsidR="00A7768F" w:rsidRPr="000D1536" w14:paraId="5E6C1CDF" w14:textId="77777777" w:rsidTr="005A0F73">
        <w:trPr>
          <w:trHeight w:val="1103"/>
        </w:trPr>
        <w:tc>
          <w:tcPr>
            <w:tcW w:w="1419" w:type="dxa"/>
          </w:tcPr>
          <w:p w14:paraId="12BC4D5F" w14:textId="77777777" w:rsidR="00A7768F" w:rsidRDefault="00A7768F" w:rsidP="00A7768F">
            <w:pPr>
              <w:pStyle w:val="TableParagraph"/>
              <w:spacing w:line="267" w:lineRule="exact"/>
              <w:ind w:left="110"/>
              <w:jc w:val="left"/>
              <w:rPr>
                <w:b/>
                <w:sz w:val="24"/>
              </w:rPr>
            </w:pPr>
            <w:r>
              <w:rPr>
                <w:b/>
                <w:sz w:val="24"/>
              </w:rPr>
              <w:t>1.5</w:t>
            </w:r>
          </w:p>
        </w:tc>
        <w:tc>
          <w:tcPr>
            <w:tcW w:w="6237" w:type="dxa"/>
            <w:gridSpan w:val="2"/>
          </w:tcPr>
          <w:p w14:paraId="5CF1016A" w14:textId="77777777" w:rsidR="00A7768F" w:rsidRPr="00A7768F" w:rsidRDefault="00A7768F" w:rsidP="00A7768F">
            <w:pPr>
              <w:pStyle w:val="TableParagraph"/>
              <w:ind w:left="105"/>
              <w:jc w:val="left"/>
              <w:rPr>
                <w:sz w:val="24"/>
                <w:lang w:val="ru-RU"/>
              </w:rPr>
            </w:pPr>
            <w:r w:rsidRPr="00A7768F">
              <w:rPr>
                <w:sz w:val="24"/>
                <w:lang w:val="ru-RU"/>
              </w:rPr>
              <w:t>Численность/удельный</w:t>
            </w:r>
            <w:r w:rsidRPr="00A7768F">
              <w:rPr>
                <w:spacing w:val="-4"/>
                <w:sz w:val="24"/>
                <w:lang w:val="ru-RU"/>
              </w:rPr>
              <w:t xml:space="preserve"> </w:t>
            </w:r>
            <w:r w:rsidRPr="00A7768F">
              <w:rPr>
                <w:sz w:val="24"/>
                <w:lang w:val="ru-RU"/>
              </w:rPr>
              <w:t>вес</w:t>
            </w:r>
            <w:r w:rsidRPr="00A7768F">
              <w:rPr>
                <w:spacing w:val="-6"/>
                <w:sz w:val="24"/>
                <w:lang w:val="ru-RU"/>
              </w:rPr>
              <w:t xml:space="preserve"> </w:t>
            </w:r>
            <w:r w:rsidRPr="00A7768F">
              <w:rPr>
                <w:sz w:val="24"/>
                <w:lang w:val="ru-RU"/>
              </w:rPr>
              <w:t>численности</w:t>
            </w:r>
            <w:r w:rsidRPr="00A7768F">
              <w:rPr>
                <w:spacing w:val="-7"/>
                <w:sz w:val="24"/>
                <w:lang w:val="ru-RU"/>
              </w:rPr>
              <w:t xml:space="preserve"> </w:t>
            </w:r>
            <w:r w:rsidRPr="00A7768F">
              <w:rPr>
                <w:sz w:val="24"/>
                <w:lang w:val="ru-RU"/>
              </w:rPr>
              <w:t>воспитанников</w:t>
            </w:r>
            <w:r w:rsidRPr="00A7768F">
              <w:rPr>
                <w:spacing w:val="-4"/>
                <w:sz w:val="24"/>
                <w:lang w:val="ru-RU"/>
              </w:rPr>
              <w:t xml:space="preserve"> </w:t>
            </w:r>
            <w:r w:rsidRPr="00A7768F">
              <w:rPr>
                <w:sz w:val="24"/>
                <w:lang w:val="ru-RU"/>
              </w:rPr>
              <w:t>с</w:t>
            </w:r>
            <w:r w:rsidRPr="00A7768F">
              <w:rPr>
                <w:spacing w:val="-57"/>
                <w:sz w:val="24"/>
                <w:lang w:val="ru-RU"/>
              </w:rPr>
              <w:t xml:space="preserve"> </w:t>
            </w:r>
            <w:r w:rsidRPr="00A7768F">
              <w:rPr>
                <w:sz w:val="24"/>
                <w:lang w:val="ru-RU"/>
              </w:rPr>
              <w:t>ограниченными возможностями здоровья в общей</w:t>
            </w:r>
            <w:r w:rsidRPr="00A7768F">
              <w:rPr>
                <w:spacing w:val="1"/>
                <w:sz w:val="24"/>
                <w:lang w:val="ru-RU"/>
              </w:rPr>
              <w:t xml:space="preserve"> </w:t>
            </w:r>
            <w:r w:rsidRPr="00A7768F">
              <w:rPr>
                <w:sz w:val="24"/>
                <w:lang w:val="ru-RU"/>
              </w:rPr>
              <w:t>численности</w:t>
            </w:r>
            <w:r w:rsidRPr="00A7768F">
              <w:rPr>
                <w:spacing w:val="-3"/>
                <w:sz w:val="24"/>
                <w:lang w:val="ru-RU"/>
              </w:rPr>
              <w:t xml:space="preserve"> </w:t>
            </w:r>
            <w:r w:rsidRPr="00A7768F">
              <w:rPr>
                <w:sz w:val="24"/>
                <w:lang w:val="ru-RU"/>
              </w:rPr>
              <w:t>воспитанников,</w:t>
            </w:r>
            <w:r w:rsidRPr="00A7768F">
              <w:rPr>
                <w:spacing w:val="-2"/>
                <w:sz w:val="24"/>
                <w:lang w:val="ru-RU"/>
              </w:rPr>
              <w:t xml:space="preserve"> </w:t>
            </w:r>
            <w:r w:rsidRPr="00A7768F">
              <w:rPr>
                <w:sz w:val="24"/>
                <w:lang w:val="ru-RU"/>
              </w:rPr>
              <w:t>получающих</w:t>
            </w:r>
            <w:r w:rsidRPr="00A7768F">
              <w:rPr>
                <w:spacing w:val="1"/>
                <w:sz w:val="24"/>
                <w:lang w:val="ru-RU"/>
              </w:rPr>
              <w:t xml:space="preserve"> </w:t>
            </w:r>
            <w:r w:rsidRPr="00A7768F">
              <w:rPr>
                <w:sz w:val="24"/>
                <w:lang w:val="ru-RU"/>
              </w:rPr>
              <w:t>услуги:</w:t>
            </w:r>
          </w:p>
        </w:tc>
        <w:tc>
          <w:tcPr>
            <w:tcW w:w="1984" w:type="dxa"/>
          </w:tcPr>
          <w:p w14:paraId="24D0196C" w14:textId="77777777" w:rsidR="00A7768F" w:rsidRPr="000D1536" w:rsidRDefault="00F0121E" w:rsidP="00A7768F">
            <w:pPr>
              <w:pStyle w:val="TableParagraph"/>
              <w:spacing w:line="267" w:lineRule="exact"/>
              <w:ind w:left="272" w:right="256"/>
              <w:rPr>
                <w:b/>
                <w:color w:val="FF0000"/>
                <w:sz w:val="24"/>
                <w:lang w:val="ru-RU"/>
              </w:rPr>
            </w:pPr>
            <w:r w:rsidRPr="00F0121E">
              <w:rPr>
                <w:b/>
                <w:color w:val="000000" w:themeColor="text1"/>
                <w:sz w:val="24"/>
                <w:lang w:val="ru-RU"/>
              </w:rPr>
              <w:t xml:space="preserve"> 10/5</w:t>
            </w:r>
            <w:r>
              <w:rPr>
                <w:b/>
                <w:color w:val="000000" w:themeColor="text1"/>
                <w:sz w:val="24"/>
                <w:lang w:val="ru-RU"/>
              </w:rPr>
              <w:t>%</w:t>
            </w:r>
          </w:p>
        </w:tc>
      </w:tr>
      <w:tr w:rsidR="00A7768F" w14:paraId="6087EB2D" w14:textId="77777777" w:rsidTr="005A0F73">
        <w:trPr>
          <w:trHeight w:val="830"/>
        </w:trPr>
        <w:tc>
          <w:tcPr>
            <w:tcW w:w="1419" w:type="dxa"/>
          </w:tcPr>
          <w:p w14:paraId="749C92A4" w14:textId="77777777" w:rsidR="00A7768F" w:rsidRDefault="00A7768F" w:rsidP="00A7768F">
            <w:pPr>
              <w:pStyle w:val="TableParagraph"/>
              <w:spacing w:line="267" w:lineRule="exact"/>
              <w:ind w:left="110"/>
              <w:jc w:val="left"/>
              <w:rPr>
                <w:b/>
                <w:sz w:val="24"/>
              </w:rPr>
            </w:pPr>
            <w:r>
              <w:rPr>
                <w:b/>
                <w:sz w:val="24"/>
              </w:rPr>
              <w:t>1.5.1</w:t>
            </w:r>
          </w:p>
        </w:tc>
        <w:tc>
          <w:tcPr>
            <w:tcW w:w="6237" w:type="dxa"/>
            <w:gridSpan w:val="2"/>
          </w:tcPr>
          <w:p w14:paraId="35B2928B" w14:textId="77777777" w:rsidR="00A7768F" w:rsidRPr="00A7768F" w:rsidRDefault="00A7768F" w:rsidP="00A7768F">
            <w:pPr>
              <w:pStyle w:val="TableParagraph"/>
              <w:spacing w:line="242" w:lineRule="auto"/>
              <w:ind w:left="105" w:right="1033"/>
              <w:jc w:val="left"/>
              <w:rPr>
                <w:sz w:val="24"/>
                <w:lang w:val="ru-RU"/>
              </w:rPr>
            </w:pPr>
            <w:r w:rsidRPr="00A7768F">
              <w:rPr>
                <w:sz w:val="24"/>
                <w:lang w:val="ru-RU"/>
              </w:rPr>
              <w:t>По</w:t>
            </w:r>
            <w:r w:rsidRPr="00A7768F">
              <w:rPr>
                <w:spacing w:val="1"/>
                <w:sz w:val="24"/>
                <w:lang w:val="ru-RU"/>
              </w:rPr>
              <w:t xml:space="preserve"> </w:t>
            </w:r>
            <w:r w:rsidRPr="00A7768F">
              <w:rPr>
                <w:sz w:val="24"/>
                <w:lang w:val="ru-RU"/>
              </w:rPr>
              <w:t>коррекции</w:t>
            </w:r>
            <w:r w:rsidRPr="00A7768F">
              <w:rPr>
                <w:spacing w:val="-6"/>
                <w:sz w:val="24"/>
                <w:lang w:val="ru-RU"/>
              </w:rPr>
              <w:t xml:space="preserve"> </w:t>
            </w:r>
            <w:r w:rsidRPr="00A7768F">
              <w:rPr>
                <w:sz w:val="24"/>
                <w:lang w:val="ru-RU"/>
              </w:rPr>
              <w:t>недостатков</w:t>
            </w:r>
            <w:r w:rsidRPr="00A7768F">
              <w:rPr>
                <w:spacing w:val="-2"/>
                <w:sz w:val="24"/>
                <w:lang w:val="ru-RU"/>
              </w:rPr>
              <w:t xml:space="preserve"> </w:t>
            </w:r>
            <w:r w:rsidRPr="00A7768F">
              <w:rPr>
                <w:sz w:val="24"/>
                <w:lang w:val="ru-RU"/>
              </w:rPr>
              <w:t>в</w:t>
            </w:r>
            <w:r w:rsidRPr="00A7768F">
              <w:rPr>
                <w:spacing w:val="-5"/>
                <w:sz w:val="24"/>
                <w:lang w:val="ru-RU"/>
              </w:rPr>
              <w:t xml:space="preserve"> </w:t>
            </w:r>
            <w:r w:rsidRPr="00A7768F">
              <w:rPr>
                <w:sz w:val="24"/>
                <w:lang w:val="ru-RU"/>
              </w:rPr>
              <w:t>физическом</w:t>
            </w:r>
            <w:r w:rsidRPr="00A7768F">
              <w:rPr>
                <w:spacing w:val="-5"/>
                <w:sz w:val="24"/>
                <w:lang w:val="ru-RU"/>
              </w:rPr>
              <w:t xml:space="preserve"> </w:t>
            </w:r>
            <w:r w:rsidRPr="00A7768F">
              <w:rPr>
                <w:sz w:val="24"/>
                <w:lang w:val="ru-RU"/>
              </w:rPr>
              <w:t>и</w:t>
            </w:r>
            <w:r w:rsidRPr="00A7768F">
              <w:rPr>
                <w:spacing w:val="-1"/>
                <w:sz w:val="24"/>
                <w:lang w:val="ru-RU"/>
              </w:rPr>
              <w:t xml:space="preserve"> </w:t>
            </w:r>
            <w:r w:rsidRPr="00A7768F">
              <w:rPr>
                <w:sz w:val="24"/>
                <w:lang w:val="ru-RU"/>
              </w:rPr>
              <w:t>(или)</w:t>
            </w:r>
            <w:r w:rsidRPr="00A7768F">
              <w:rPr>
                <w:spacing w:val="-57"/>
                <w:sz w:val="24"/>
                <w:lang w:val="ru-RU"/>
              </w:rPr>
              <w:t xml:space="preserve"> </w:t>
            </w:r>
            <w:r w:rsidRPr="00A7768F">
              <w:rPr>
                <w:sz w:val="24"/>
                <w:lang w:val="ru-RU"/>
              </w:rPr>
              <w:t>психическом</w:t>
            </w:r>
            <w:r w:rsidRPr="00A7768F">
              <w:rPr>
                <w:spacing w:val="2"/>
                <w:sz w:val="24"/>
                <w:lang w:val="ru-RU"/>
              </w:rPr>
              <w:t xml:space="preserve"> </w:t>
            </w:r>
            <w:r w:rsidRPr="00A7768F">
              <w:rPr>
                <w:sz w:val="24"/>
                <w:lang w:val="ru-RU"/>
              </w:rPr>
              <w:t>развитии</w:t>
            </w:r>
          </w:p>
        </w:tc>
        <w:tc>
          <w:tcPr>
            <w:tcW w:w="1984" w:type="dxa"/>
          </w:tcPr>
          <w:p w14:paraId="1EACA6CE" w14:textId="77777777" w:rsidR="00A7768F" w:rsidRPr="00F0121E" w:rsidRDefault="00F0121E" w:rsidP="00A7768F">
            <w:pPr>
              <w:pStyle w:val="TableParagraph"/>
              <w:spacing w:line="267" w:lineRule="exact"/>
              <w:ind w:left="272" w:right="256"/>
              <w:rPr>
                <w:b/>
                <w:color w:val="000000" w:themeColor="text1"/>
                <w:sz w:val="24"/>
                <w:lang w:val="ru-RU"/>
              </w:rPr>
            </w:pPr>
            <w:r w:rsidRPr="00F0121E">
              <w:rPr>
                <w:b/>
                <w:color w:val="000000" w:themeColor="text1"/>
                <w:sz w:val="24"/>
                <w:lang w:val="ru-RU"/>
              </w:rPr>
              <w:t xml:space="preserve"> 10/5%</w:t>
            </w:r>
          </w:p>
        </w:tc>
      </w:tr>
      <w:tr w:rsidR="00A7768F" w14:paraId="4C2D4480" w14:textId="77777777" w:rsidTr="005A0F73">
        <w:trPr>
          <w:trHeight w:val="551"/>
        </w:trPr>
        <w:tc>
          <w:tcPr>
            <w:tcW w:w="1419" w:type="dxa"/>
          </w:tcPr>
          <w:p w14:paraId="5955FBFB" w14:textId="77777777" w:rsidR="00A7768F" w:rsidRDefault="00A7768F" w:rsidP="00A7768F">
            <w:pPr>
              <w:pStyle w:val="TableParagraph"/>
              <w:spacing w:line="267" w:lineRule="exact"/>
              <w:ind w:left="110"/>
              <w:jc w:val="left"/>
              <w:rPr>
                <w:b/>
                <w:sz w:val="24"/>
              </w:rPr>
            </w:pPr>
            <w:r>
              <w:rPr>
                <w:b/>
                <w:sz w:val="24"/>
              </w:rPr>
              <w:t>1.5.2</w:t>
            </w:r>
          </w:p>
        </w:tc>
        <w:tc>
          <w:tcPr>
            <w:tcW w:w="6237" w:type="dxa"/>
            <w:gridSpan w:val="2"/>
          </w:tcPr>
          <w:p w14:paraId="52B0B5D5" w14:textId="77777777" w:rsidR="00A7768F" w:rsidRPr="00A7768F" w:rsidRDefault="00A7768F" w:rsidP="00A7768F">
            <w:pPr>
              <w:pStyle w:val="TableParagraph"/>
              <w:spacing w:line="261" w:lineRule="exact"/>
              <w:ind w:left="105"/>
              <w:jc w:val="left"/>
              <w:rPr>
                <w:sz w:val="24"/>
                <w:lang w:val="ru-RU"/>
              </w:rPr>
            </w:pPr>
            <w:r w:rsidRPr="00A7768F">
              <w:rPr>
                <w:sz w:val="24"/>
                <w:lang w:val="ru-RU"/>
              </w:rPr>
              <w:t>По</w:t>
            </w:r>
            <w:r w:rsidRPr="00A7768F">
              <w:rPr>
                <w:spacing w:val="-4"/>
                <w:sz w:val="24"/>
                <w:lang w:val="ru-RU"/>
              </w:rPr>
              <w:t xml:space="preserve"> </w:t>
            </w:r>
            <w:r w:rsidRPr="00A7768F">
              <w:rPr>
                <w:sz w:val="24"/>
                <w:lang w:val="ru-RU"/>
              </w:rPr>
              <w:t>освоению</w:t>
            </w:r>
            <w:r w:rsidRPr="00A7768F">
              <w:rPr>
                <w:spacing w:val="-9"/>
                <w:sz w:val="24"/>
                <w:lang w:val="ru-RU"/>
              </w:rPr>
              <w:t xml:space="preserve"> </w:t>
            </w:r>
            <w:r w:rsidRPr="00A7768F">
              <w:rPr>
                <w:sz w:val="24"/>
                <w:lang w:val="ru-RU"/>
              </w:rPr>
              <w:t>образовательной</w:t>
            </w:r>
            <w:r w:rsidRPr="00A7768F">
              <w:rPr>
                <w:spacing w:val="-2"/>
                <w:sz w:val="24"/>
                <w:lang w:val="ru-RU"/>
              </w:rPr>
              <w:t xml:space="preserve"> </w:t>
            </w:r>
            <w:r w:rsidRPr="00A7768F">
              <w:rPr>
                <w:sz w:val="24"/>
                <w:lang w:val="ru-RU"/>
              </w:rPr>
              <w:t>программы</w:t>
            </w:r>
            <w:r w:rsidRPr="00A7768F">
              <w:rPr>
                <w:spacing w:val="-2"/>
                <w:sz w:val="24"/>
                <w:lang w:val="ru-RU"/>
              </w:rPr>
              <w:t xml:space="preserve"> </w:t>
            </w:r>
            <w:r w:rsidRPr="00A7768F">
              <w:rPr>
                <w:sz w:val="24"/>
                <w:lang w:val="ru-RU"/>
              </w:rPr>
              <w:t>дошкольного</w:t>
            </w:r>
          </w:p>
          <w:p w14:paraId="603C8A90" w14:textId="77777777" w:rsidR="00A7768F" w:rsidRPr="00A7768F" w:rsidRDefault="00A7768F" w:rsidP="00A7768F">
            <w:pPr>
              <w:pStyle w:val="TableParagraph"/>
              <w:spacing w:line="270" w:lineRule="exact"/>
              <w:ind w:left="105"/>
              <w:jc w:val="left"/>
              <w:rPr>
                <w:sz w:val="24"/>
                <w:lang w:val="ru-RU"/>
              </w:rPr>
            </w:pPr>
            <w:r w:rsidRPr="00A7768F">
              <w:rPr>
                <w:sz w:val="24"/>
                <w:lang w:val="ru-RU"/>
              </w:rPr>
              <w:t>образования</w:t>
            </w:r>
          </w:p>
        </w:tc>
        <w:tc>
          <w:tcPr>
            <w:tcW w:w="1984" w:type="dxa"/>
          </w:tcPr>
          <w:p w14:paraId="0D9C9C85" w14:textId="77777777" w:rsidR="00A7768F" w:rsidRPr="00F0121E" w:rsidRDefault="00F0121E" w:rsidP="00A7768F">
            <w:pPr>
              <w:pStyle w:val="TableParagraph"/>
              <w:spacing w:line="267" w:lineRule="exact"/>
              <w:ind w:left="272" w:right="256"/>
              <w:rPr>
                <w:b/>
                <w:color w:val="000000" w:themeColor="text1"/>
                <w:sz w:val="24"/>
              </w:rPr>
            </w:pPr>
            <w:r w:rsidRPr="00F0121E">
              <w:rPr>
                <w:b/>
                <w:color w:val="000000" w:themeColor="text1"/>
                <w:sz w:val="24"/>
                <w:lang w:val="ru-RU"/>
              </w:rPr>
              <w:t>10/5</w:t>
            </w:r>
            <w:r w:rsidR="00523D22" w:rsidRPr="00F0121E">
              <w:rPr>
                <w:b/>
                <w:color w:val="000000" w:themeColor="text1"/>
                <w:sz w:val="24"/>
                <w:lang w:val="ru-RU"/>
              </w:rPr>
              <w:t>%</w:t>
            </w:r>
          </w:p>
        </w:tc>
      </w:tr>
      <w:tr w:rsidR="00A7768F" w14:paraId="7C980C8A" w14:textId="77777777" w:rsidTr="005A0F73">
        <w:trPr>
          <w:trHeight w:val="552"/>
        </w:trPr>
        <w:tc>
          <w:tcPr>
            <w:tcW w:w="1419" w:type="dxa"/>
          </w:tcPr>
          <w:p w14:paraId="7FA9C673" w14:textId="77777777" w:rsidR="00A7768F" w:rsidRDefault="00A7768F" w:rsidP="00A7768F">
            <w:pPr>
              <w:pStyle w:val="TableParagraph"/>
              <w:spacing w:line="267" w:lineRule="exact"/>
              <w:ind w:left="110"/>
              <w:jc w:val="left"/>
              <w:rPr>
                <w:b/>
                <w:sz w:val="24"/>
              </w:rPr>
            </w:pPr>
            <w:r>
              <w:rPr>
                <w:b/>
                <w:sz w:val="24"/>
              </w:rPr>
              <w:t>1.5.3</w:t>
            </w:r>
          </w:p>
        </w:tc>
        <w:tc>
          <w:tcPr>
            <w:tcW w:w="6237" w:type="dxa"/>
            <w:gridSpan w:val="2"/>
          </w:tcPr>
          <w:p w14:paraId="2F2F35D2" w14:textId="77777777" w:rsidR="00A7768F" w:rsidRDefault="00A7768F" w:rsidP="00A7768F">
            <w:pPr>
              <w:pStyle w:val="TableParagraph"/>
              <w:spacing w:line="263" w:lineRule="exact"/>
              <w:ind w:left="105"/>
              <w:jc w:val="left"/>
              <w:rPr>
                <w:sz w:val="24"/>
              </w:rPr>
            </w:pPr>
            <w:proofErr w:type="spellStart"/>
            <w:r>
              <w:rPr>
                <w:sz w:val="24"/>
              </w:rPr>
              <w:t>По</w:t>
            </w:r>
            <w:proofErr w:type="spellEnd"/>
            <w:r>
              <w:rPr>
                <w:spacing w:val="-1"/>
                <w:sz w:val="24"/>
              </w:rPr>
              <w:t xml:space="preserve"> </w:t>
            </w:r>
            <w:proofErr w:type="spellStart"/>
            <w:r>
              <w:rPr>
                <w:sz w:val="24"/>
              </w:rPr>
              <w:t>присмотру</w:t>
            </w:r>
            <w:proofErr w:type="spellEnd"/>
            <w:r>
              <w:rPr>
                <w:spacing w:val="-8"/>
                <w:sz w:val="24"/>
              </w:rPr>
              <w:t xml:space="preserve"> </w:t>
            </w:r>
            <w:r>
              <w:rPr>
                <w:sz w:val="24"/>
              </w:rPr>
              <w:t>и</w:t>
            </w:r>
            <w:r>
              <w:rPr>
                <w:spacing w:val="5"/>
                <w:sz w:val="24"/>
              </w:rPr>
              <w:t xml:space="preserve"> </w:t>
            </w:r>
            <w:proofErr w:type="spellStart"/>
            <w:r>
              <w:rPr>
                <w:sz w:val="24"/>
              </w:rPr>
              <w:t>уходу</w:t>
            </w:r>
            <w:proofErr w:type="spellEnd"/>
          </w:p>
        </w:tc>
        <w:tc>
          <w:tcPr>
            <w:tcW w:w="1984" w:type="dxa"/>
          </w:tcPr>
          <w:p w14:paraId="41307F7F" w14:textId="77777777" w:rsidR="00A7768F" w:rsidRDefault="00A7768F" w:rsidP="00A7768F">
            <w:pPr>
              <w:pStyle w:val="TableParagraph"/>
              <w:spacing w:line="267" w:lineRule="exact"/>
              <w:ind w:left="270" w:right="256"/>
              <w:rPr>
                <w:b/>
                <w:sz w:val="24"/>
              </w:rPr>
            </w:pPr>
            <w:proofErr w:type="spellStart"/>
            <w:r>
              <w:rPr>
                <w:b/>
                <w:sz w:val="24"/>
              </w:rPr>
              <w:t>нет</w:t>
            </w:r>
            <w:proofErr w:type="spellEnd"/>
          </w:p>
        </w:tc>
      </w:tr>
      <w:tr w:rsidR="00A7768F" w14:paraId="1A6F36E8" w14:textId="77777777" w:rsidTr="005A0F73">
        <w:trPr>
          <w:trHeight w:val="1103"/>
        </w:trPr>
        <w:tc>
          <w:tcPr>
            <w:tcW w:w="1419" w:type="dxa"/>
          </w:tcPr>
          <w:p w14:paraId="70260F6D" w14:textId="77777777" w:rsidR="00A7768F" w:rsidRDefault="00A7768F" w:rsidP="00A7768F">
            <w:pPr>
              <w:pStyle w:val="TableParagraph"/>
              <w:spacing w:line="267" w:lineRule="exact"/>
              <w:ind w:left="110"/>
              <w:jc w:val="left"/>
              <w:rPr>
                <w:b/>
                <w:sz w:val="24"/>
              </w:rPr>
            </w:pPr>
            <w:r>
              <w:rPr>
                <w:b/>
                <w:sz w:val="24"/>
              </w:rPr>
              <w:t>1.6</w:t>
            </w:r>
          </w:p>
        </w:tc>
        <w:tc>
          <w:tcPr>
            <w:tcW w:w="6237" w:type="dxa"/>
            <w:gridSpan w:val="2"/>
          </w:tcPr>
          <w:p w14:paraId="7F2ACE31" w14:textId="77777777" w:rsidR="00A7768F" w:rsidRPr="00A7768F" w:rsidRDefault="00A7768F" w:rsidP="00A7768F">
            <w:pPr>
              <w:pStyle w:val="TableParagraph"/>
              <w:ind w:left="105" w:right="128"/>
              <w:jc w:val="left"/>
              <w:rPr>
                <w:sz w:val="24"/>
                <w:lang w:val="ru-RU"/>
              </w:rPr>
            </w:pPr>
            <w:r w:rsidRPr="00A7768F">
              <w:rPr>
                <w:sz w:val="24"/>
                <w:lang w:val="ru-RU"/>
              </w:rPr>
              <w:t>Средний показатель пропущенных дней при посещении</w:t>
            </w:r>
            <w:r w:rsidRPr="00A7768F">
              <w:rPr>
                <w:spacing w:val="1"/>
                <w:sz w:val="24"/>
                <w:lang w:val="ru-RU"/>
              </w:rPr>
              <w:t xml:space="preserve"> </w:t>
            </w:r>
            <w:r w:rsidRPr="00A7768F">
              <w:rPr>
                <w:sz w:val="24"/>
                <w:lang w:val="ru-RU"/>
              </w:rPr>
              <w:t>дошкольной образовательной организации по болезни на</w:t>
            </w:r>
            <w:r w:rsidRPr="00A7768F">
              <w:rPr>
                <w:spacing w:val="-57"/>
                <w:sz w:val="24"/>
                <w:lang w:val="ru-RU"/>
              </w:rPr>
              <w:t xml:space="preserve"> </w:t>
            </w:r>
            <w:r w:rsidRPr="00A7768F">
              <w:rPr>
                <w:sz w:val="24"/>
                <w:lang w:val="ru-RU"/>
              </w:rPr>
              <w:t>одного</w:t>
            </w:r>
            <w:r w:rsidRPr="00A7768F">
              <w:rPr>
                <w:spacing w:val="1"/>
                <w:sz w:val="24"/>
                <w:lang w:val="ru-RU"/>
              </w:rPr>
              <w:t xml:space="preserve"> </w:t>
            </w:r>
            <w:r w:rsidRPr="00A7768F">
              <w:rPr>
                <w:sz w:val="24"/>
                <w:lang w:val="ru-RU"/>
              </w:rPr>
              <w:t>воспитанника</w:t>
            </w:r>
          </w:p>
        </w:tc>
        <w:tc>
          <w:tcPr>
            <w:tcW w:w="1984" w:type="dxa"/>
          </w:tcPr>
          <w:p w14:paraId="283528E9" w14:textId="77777777" w:rsidR="00A7768F" w:rsidRPr="00BA5E03" w:rsidRDefault="00BA5E03" w:rsidP="00A7768F">
            <w:pPr>
              <w:pStyle w:val="TableParagraph"/>
              <w:spacing w:before="2"/>
              <w:ind w:left="273" w:right="256"/>
              <w:rPr>
                <w:b/>
                <w:sz w:val="24"/>
                <w:lang w:val="ru-RU"/>
              </w:rPr>
            </w:pPr>
            <w:r>
              <w:rPr>
                <w:b/>
                <w:sz w:val="24"/>
                <w:lang w:val="ru-RU"/>
              </w:rPr>
              <w:t xml:space="preserve"> 15,6</w:t>
            </w:r>
          </w:p>
        </w:tc>
      </w:tr>
      <w:tr w:rsidR="00A7768F" w14:paraId="17CD8ED3" w14:textId="77777777" w:rsidTr="005A0F73">
        <w:trPr>
          <w:trHeight w:val="551"/>
        </w:trPr>
        <w:tc>
          <w:tcPr>
            <w:tcW w:w="1419" w:type="dxa"/>
          </w:tcPr>
          <w:p w14:paraId="379A27F7" w14:textId="77777777" w:rsidR="00A7768F" w:rsidRDefault="00A7768F" w:rsidP="00A7768F">
            <w:pPr>
              <w:pStyle w:val="TableParagraph"/>
              <w:spacing w:line="267" w:lineRule="exact"/>
              <w:ind w:left="110"/>
              <w:jc w:val="left"/>
              <w:rPr>
                <w:b/>
                <w:sz w:val="24"/>
              </w:rPr>
            </w:pPr>
            <w:r>
              <w:rPr>
                <w:b/>
                <w:sz w:val="24"/>
              </w:rPr>
              <w:lastRenderedPageBreak/>
              <w:t>1.7</w:t>
            </w:r>
          </w:p>
        </w:tc>
        <w:tc>
          <w:tcPr>
            <w:tcW w:w="6237" w:type="dxa"/>
            <w:gridSpan w:val="2"/>
          </w:tcPr>
          <w:p w14:paraId="2FFC05B9" w14:textId="77777777" w:rsidR="00A7768F" w:rsidRPr="00A7768F" w:rsidRDefault="00A7768F" w:rsidP="00A7768F">
            <w:pPr>
              <w:pStyle w:val="TableParagraph"/>
              <w:spacing w:line="263" w:lineRule="exact"/>
              <w:ind w:left="105"/>
              <w:jc w:val="left"/>
              <w:rPr>
                <w:sz w:val="24"/>
                <w:lang w:val="ru-RU"/>
              </w:rPr>
            </w:pPr>
            <w:r w:rsidRPr="00A7768F">
              <w:rPr>
                <w:sz w:val="24"/>
                <w:lang w:val="ru-RU"/>
              </w:rPr>
              <w:t>Общая</w:t>
            </w:r>
            <w:r w:rsidRPr="00A7768F">
              <w:rPr>
                <w:spacing w:val="-3"/>
                <w:sz w:val="24"/>
                <w:lang w:val="ru-RU"/>
              </w:rPr>
              <w:t xml:space="preserve"> </w:t>
            </w:r>
            <w:r w:rsidRPr="00A7768F">
              <w:rPr>
                <w:sz w:val="24"/>
                <w:lang w:val="ru-RU"/>
              </w:rPr>
              <w:t>численность</w:t>
            </w:r>
            <w:r w:rsidRPr="00A7768F">
              <w:rPr>
                <w:spacing w:val="-2"/>
                <w:sz w:val="24"/>
                <w:lang w:val="ru-RU"/>
              </w:rPr>
              <w:t xml:space="preserve"> </w:t>
            </w:r>
            <w:r w:rsidRPr="00A7768F">
              <w:rPr>
                <w:sz w:val="24"/>
                <w:lang w:val="ru-RU"/>
              </w:rPr>
              <w:t>педагогических</w:t>
            </w:r>
            <w:r w:rsidRPr="00A7768F">
              <w:rPr>
                <w:spacing w:val="-7"/>
                <w:sz w:val="24"/>
                <w:lang w:val="ru-RU"/>
              </w:rPr>
              <w:t xml:space="preserve"> </w:t>
            </w:r>
            <w:r w:rsidRPr="00A7768F">
              <w:rPr>
                <w:sz w:val="24"/>
                <w:lang w:val="ru-RU"/>
              </w:rPr>
              <w:t>работников,</w:t>
            </w:r>
            <w:r w:rsidRPr="00A7768F">
              <w:rPr>
                <w:spacing w:val="-5"/>
                <w:sz w:val="24"/>
                <w:lang w:val="ru-RU"/>
              </w:rPr>
              <w:t xml:space="preserve"> </w:t>
            </w:r>
            <w:r w:rsidRPr="00A7768F">
              <w:rPr>
                <w:sz w:val="24"/>
                <w:lang w:val="ru-RU"/>
              </w:rPr>
              <w:t>в</w:t>
            </w:r>
            <w:r w:rsidRPr="00A7768F">
              <w:rPr>
                <w:spacing w:val="-2"/>
                <w:sz w:val="24"/>
                <w:lang w:val="ru-RU"/>
              </w:rPr>
              <w:t xml:space="preserve"> </w:t>
            </w:r>
            <w:r w:rsidRPr="00A7768F">
              <w:rPr>
                <w:sz w:val="24"/>
                <w:lang w:val="ru-RU"/>
              </w:rPr>
              <w:t>том</w:t>
            </w:r>
          </w:p>
          <w:p w14:paraId="72745F9F" w14:textId="77777777" w:rsidR="00A7768F" w:rsidRDefault="00A7768F" w:rsidP="00A7768F">
            <w:pPr>
              <w:pStyle w:val="TableParagraph"/>
              <w:spacing w:before="2" w:line="267" w:lineRule="exact"/>
              <w:ind w:left="105"/>
              <w:jc w:val="left"/>
              <w:rPr>
                <w:sz w:val="24"/>
              </w:rPr>
            </w:pPr>
            <w:proofErr w:type="spellStart"/>
            <w:r>
              <w:rPr>
                <w:sz w:val="24"/>
              </w:rPr>
              <w:t>числе</w:t>
            </w:r>
            <w:proofErr w:type="spellEnd"/>
            <w:r>
              <w:rPr>
                <w:sz w:val="24"/>
              </w:rPr>
              <w:t>:</w:t>
            </w:r>
          </w:p>
        </w:tc>
        <w:tc>
          <w:tcPr>
            <w:tcW w:w="1984" w:type="dxa"/>
          </w:tcPr>
          <w:p w14:paraId="758559A9" w14:textId="77777777" w:rsidR="00A7768F" w:rsidRPr="00523D22" w:rsidRDefault="00A747F3" w:rsidP="00A7768F">
            <w:pPr>
              <w:pStyle w:val="TableParagraph"/>
              <w:spacing w:line="267" w:lineRule="exact"/>
              <w:ind w:left="272" w:right="256"/>
              <w:rPr>
                <w:b/>
                <w:sz w:val="24"/>
                <w:highlight w:val="yellow"/>
                <w:lang w:val="ru-RU"/>
              </w:rPr>
            </w:pPr>
            <w:r>
              <w:rPr>
                <w:b/>
                <w:sz w:val="24"/>
                <w:lang w:val="ru-RU"/>
              </w:rPr>
              <w:t xml:space="preserve"> 27</w:t>
            </w:r>
          </w:p>
        </w:tc>
      </w:tr>
      <w:tr w:rsidR="00A7768F" w14:paraId="1CC93613" w14:textId="77777777" w:rsidTr="005A0F73">
        <w:trPr>
          <w:trHeight w:val="551"/>
        </w:trPr>
        <w:tc>
          <w:tcPr>
            <w:tcW w:w="1419" w:type="dxa"/>
          </w:tcPr>
          <w:p w14:paraId="43ECF3D1" w14:textId="77777777" w:rsidR="00A7768F" w:rsidRDefault="00A7768F" w:rsidP="00A7768F">
            <w:pPr>
              <w:pStyle w:val="TableParagraph"/>
              <w:spacing w:line="267" w:lineRule="exact"/>
              <w:ind w:left="110"/>
              <w:jc w:val="left"/>
              <w:rPr>
                <w:b/>
                <w:sz w:val="24"/>
              </w:rPr>
            </w:pPr>
            <w:r>
              <w:rPr>
                <w:b/>
                <w:sz w:val="24"/>
              </w:rPr>
              <w:t>1.7.1</w:t>
            </w:r>
          </w:p>
        </w:tc>
        <w:tc>
          <w:tcPr>
            <w:tcW w:w="6237" w:type="dxa"/>
            <w:gridSpan w:val="2"/>
          </w:tcPr>
          <w:p w14:paraId="7452777B" w14:textId="77777777" w:rsidR="00A7768F" w:rsidRPr="00A7768F" w:rsidRDefault="00A7768F" w:rsidP="00A7768F">
            <w:pPr>
              <w:pStyle w:val="TableParagraph"/>
              <w:spacing w:line="263" w:lineRule="exact"/>
              <w:ind w:left="105"/>
              <w:jc w:val="left"/>
              <w:rPr>
                <w:sz w:val="24"/>
                <w:lang w:val="ru-RU"/>
              </w:rPr>
            </w:pPr>
            <w:r w:rsidRPr="00A7768F">
              <w:rPr>
                <w:sz w:val="24"/>
                <w:lang w:val="ru-RU"/>
              </w:rPr>
              <w:t>Численность/удельный</w:t>
            </w:r>
            <w:r w:rsidRPr="00A7768F">
              <w:rPr>
                <w:spacing w:val="-4"/>
                <w:sz w:val="24"/>
                <w:lang w:val="ru-RU"/>
              </w:rPr>
              <w:t xml:space="preserve"> </w:t>
            </w:r>
            <w:r w:rsidRPr="00A7768F">
              <w:rPr>
                <w:sz w:val="24"/>
                <w:lang w:val="ru-RU"/>
              </w:rPr>
              <w:t>вес</w:t>
            </w:r>
            <w:r w:rsidRPr="00A7768F">
              <w:rPr>
                <w:spacing w:val="-6"/>
                <w:sz w:val="24"/>
                <w:lang w:val="ru-RU"/>
              </w:rPr>
              <w:t xml:space="preserve"> </w:t>
            </w:r>
            <w:r w:rsidRPr="00A7768F">
              <w:rPr>
                <w:sz w:val="24"/>
                <w:lang w:val="ru-RU"/>
              </w:rPr>
              <w:t>численности</w:t>
            </w:r>
            <w:r w:rsidRPr="00A7768F">
              <w:rPr>
                <w:spacing w:val="-7"/>
                <w:sz w:val="24"/>
                <w:lang w:val="ru-RU"/>
              </w:rPr>
              <w:t xml:space="preserve"> </w:t>
            </w:r>
            <w:r w:rsidRPr="00A7768F">
              <w:rPr>
                <w:sz w:val="24"/>
                <w:lang w:val="ru-RU"/>
              </w:rPr>
              <w:t>педагогических</w:t>
            </w:r>
          </w:p>
          <w:p w14:paraId="1ABEB2BB" w14:textId="77777777" w:rsidR="00A7768F" w:rsidRPr="00A7768F" w:rsidRDefault="00A7768F" w:rsidP="00A7768F">
            <w:pPr>
              <w:pStyle w:val="TableParagraph"/>
              <w:spacing w:before="2" w:line="267" w:lineRule="exact"/>
              <w:ind w:left="105"/>
              <w:jc w:val="left"/>
              <w:rPr>
                <w:sz w:val="24"/>
                <w:lang w:val="ru-RU"/>
              </w:rPr>
            </w:pPr>
            <w:r w:rsidRPr="00A7768F">
              <w:rPr>
                <w:sz w:val="24"/>
                <w:lang w:val="ru-RU"/>
              </w:rPr>
              <w:t>работников,</w:t>
            </w:r>
            <w:r w:rsidRPr="00A7768F">
              <w:rPr>
                <w:spacing w:val="1"/>
                <w:sz w:val="24"/>
                <w:lang w:val="ru-RU"/>
              </w:rPr>
              <w:t xml:space="preserve"> </w:t>
            </w:r>
            <w:r w:rsidRPr="00A7768F">
              <w:rPr>
                <w:sz w:val="24"/>
                <w:lang w:val="ru-RU"/>
              </w:rPr>
              <w:t>имеющих</w:t>
            </w:r>
            <w:r w:rsidRPr="00A7768F">
              <w:rPr>
                <w:spacing w:val="-6"/>
                <w:sz w:val="24"/>
                <w:lang w:val="ru-RU"/>
              </w:rPr>
              <w:t xml:space="preserve"> </w:t>
            </w:r>
            <w:r w:rsidRPr="00A7768F">
              <w:rPr>
                <w:sz w:val="24"/>
                <w:lang w:val="ru-RU"/>
              </w:rPr>
              <w:t>высшее</w:t>
            </w:r>
            <w:r w:rsidRPr="00A7768F">
              <w:rPr>
                <w:spacing w:val="-7"/>
                <w:sz w:val="24"/>
                <w:lang w:val="ru-RU"/>
              </w:rPr>
              <w:t xml:space="preserve"> </w:t>
            </w:r>
            <w:r w:rsidRPr="00A7768F">
              <w:rPr>
                <w:sz w:val="24"/>
                <w:lang w:val="ru-RU"/>
              </w:rPr>
              <w:t>образование</w:t>
            </w:r>
          </w:p>
        </w:tc>
        <w:tc>
          <w:tcPr>
            <w:tcW w:w="1984" w:type="dxa"/>
          </w:tcPr>
          <w:p w14:paraId="20DB6BF4" w14:textId="77777777" w:rsidR="00A7768F" w:rsidRPr="00FE1816" w:rsidRDefault="00FE1816" w:rsidP="00A747F3">
            <w:pPr>
              <w:pStyle w:val="TableParagraph"/>
              <w:spacing w:line="267" w:lineRule="exact"/>
              <w:ind w:left="272" w:right="256"/>
              <w:rPr>
                <w:b/>
                <w:sz w:val="24"/>
              </w:rPr>
            </w:pPr>
            <w:r w:rsidRPr="00FE1816">
              <w:rPr>
                <w:b/>
                <w:sz w:val="24"/>
                <w:lang w:val="ru-RU"/>
              </w:rPr>
              <w:t>1</w:t>
            </w:r>
            <w:r w:rsidR="00A747F3">
              <w:rPr>
                <w:b/>
                <w:sz w:val="24"/>
                <w:lang w:val="ru-RU"/>
              </w:rPr>
              <w:t>4</w:t>
            </w:r>
            <w:r w:rsidRPr="00FE1816">
              <w:rPr>
                <w:b/>
                <w:sz w:val="24"/>
              </w:rPr>
              <w:t>/</w:t>
            </w:r>
            <w:r w:rsidRPr="00FE1816">
              <w:rPr>
                <w:b/>
                <w:sz w:val="24"/>
                <w:lang w:val="ru-RU"/>
              </w:rPr>
              <w:t>5</w:t>
            </w:r>
            <w:r w:rsidR="00A747F3">
              <w:rPr>
                <w:b/>
                <w:sz w:val="24"/>
                <w:lang w:val="ru-RU"/>
              </w:rPr>
              <w:t>2</w:t>
            </w:r>
            <w:r w:rsidR="00A7768F" w:rsidRPr="00FE1816">
              <w:rPr>
                <w:b/>
                <w:sz w:val="24"/>
              </w:rPr>
              <w:t>%</w:t>
            </w:r>
          </w:p>
        </w:tc>
      </w:tr>
      <w:tr w:rsidR="00A7768F" w14:paraId="5D65A449" w14:textId="77777777" w:rsidTr="005A0F73">
        <w:trPr>
          <w:trHeight w:val="1104"/>
        </w:trPr>
        <w:tc>
          <w:tcPr>
            <w:tcW w:w="1419" w:type="dxa"/>
          </w:tcPr>
          <w:p w14:paraId="6E2C46D9" w14:textId="77777777" w:rsidR="00A7768F" w:rsidRDefault="00A7768F" w:rsidP="00A7768F">
            <w:pPr>
              <w:pStyle w:val="TableParagraph"/>
              <w:spacing w:line="267" w:lineRule="exact"/>
              <w:ind w:left="110"/>
              <w:jc w:val="left"/>
              <w:rPr>
                <w:b/>
                <w:sz w:val="24"/>
              </w:rPr>
            </w:pPr>
            <w:r>
              <w:rPr>
                <w:b/>
                <w:sz w:val="24"/>
              </w:rPr>
              <w:t>1.7.2</w:t>
            </w:r>
          </w:p>
        </w:tc>
        <w:tc>
          <w:tcPr>
            <w:tcW w:w="6237" w:type="dxa"/>
            <w:gridSpan w:val="2"/>
          </w:tcPr>
          <w:p w14:paraId="33A6EBC4" w14:textId="77777777" w:rsidR="00A7768F" w:rsidRPr="00A7768F" w:rsidRDefault="00A7768F" w:rsidP="00A7768F">
            <w:pPr>
              <w:pStyle w:val="TableParagraph"/>
              <w:ind w:left="105" w:right="242"/>
              <w:jc w:val="left"/>
              <w:rPr>
                <w:sz w:val="24"/>
                <w:lang w:val="ru-RU"/>
              </w:rPr>
            </w:pPr>
            <w:r w:rsidRPr="00A7768F">
              <w:rPr>
                <w:sz w:val="24"/>
                <w:lang w:val="ru-RU"/>
              </w:rPr>
              <w:t>Численность/удельный</w:t>
            </w:r>
            <w:r w:rsidRPr="00A7768F">
              <w:rPr>
                <w:spacing w:val="-6"/>
                <w:sz w:val="24"/>
                <w:lang w:val="ru-RU"/>
              </w:rPr>
              <w:t xml:space="preserve"> </w:t>
            </w:r>
            <w:r w:rsidRPr="00A7768F">
              <w:rPr>
                <w:sz w:val="24"/>
                <w:lang w:val="ru-RU"/>
              </w:rPr>
              <w:t>вес</w:t>
            </w:r>
            <w:r w:rsidRPr="00A7768F">
              <w:rPr>
                <w:spacing w:val="-7"/>
                <w:sz w:val="24"/>
                <w:lang w:val="ru-RU"/>
              </w:rPr>
              <w:t xml:space="preserve"> </w:t>
            </w:r>
            <w:r w:rsidRPr="00A7768F">
              <w:rPr>
                <w:sz w:val="24"/>
                <w:lang w:val="ru-RU"/>
              </w:rPr>
              <w:t>численности</w:t>
            </w:r>
            <w:r w:rsidRPr="00A7768F">
              <w:rPr>
                <w:spacing w:val="-9"/>
                <w:sz w:val="24"/>
                <w:lang w:val="ru-RU"/>
              </w:rPr>
              <w:t xml:space="preserve"> </w:t>
            </w:r>
            <w:r w:rsidRPr="00A7768F">
              <w:rPr>
                <w:sz w:val="24"/>
                <w:lang w:val="ru-RU"/>
              </w:rPr>
              <w:t>педагогических</w:t>
            </w:r>
            <w:r w:rsidRPr="00A7768F">
              <w:rPr>
                <w:spacing w:val="-57"/>
                <w:sz w:val="24"/>
                <w:lang w:val="ru-RU"/>
              </w:rPr>
              <w:t xml:space="preserve"> </w:t>
            </w:r>
            <w:r w:rsidRPr="00A7768F">
              <w:rPr>
                <w:sz w:val="24"/>
                <w:lang w:val="ru-RU"/>
              </w:rPr>
              <w:t>работников, имеющих высшее образование</w:t>
            </w:r>
            <w:r w:rsidRPr="00A7768F">
              <w:rPr>
                <w:spacing w:val="1"/>
                <w:sz w:val="24"/>
                <w:lang w:val="ru-RU"/>
              </w:rPr>
              <w:t xml:space="preserve"> </w:t>
            </w:r>
            <w:r w:rsidRPr="00A7768F">
              <w:rPr>
                <w:sz w:val="24"/>
                <w:lang w:val="ru-RU"/>
              </w:rPr>
              <w:t>педагогической</w:t>
            </w:r>
            <w:r w:rsidRPr="00A7768F">
              <w:rPr>
                <w:spacing w:val="-3"/>
                <w:sz w:val="24"/>
                <w:lang w:val="ru-RU"/>
              </w:rPr>
              <w:t xml:space="preserve"> </w:t>
            </w:r>
            <w:r w:rsidRPr="00A7768F">
              <w:rPr>
                <w:sz w:val="24"/>
                <w:lang w:val="ru-RU"/>
              </w:rPr>
              <w:t>направленности</w:t>
            </w:r>
            <w:r w:rsidRPr="00A7768F">
              <w:rPr>
                <w:spacing w:val="-2"/>
                <w:sz w:val="24"/>
                <w:lang w:val="ru-RU"/>
              </w:rPr>
              <w:t xml:space="preserve"> </w:t>
            </w:r>
            <w:r w:rsidRPr="00A7768F">
              <w:rPr>
                <w:sz w:val="24"/>
                <w:lang w:val="ru-RU"/>
              </w:rPr>
              <w:t>(профиля)</w:t>
            </w:r>
          </w:p>
        </w:tc>
        <w:tc>
          <w:tcPr>
            <w:tcW w:w="1984" w:type="dxa"/>
          </w:tcPr>
          <w:p w14:paraId="25AF9EA3" w14:textId="77777777" w:rsidR="00A7768F" w:rsidRPr="00FE1816" w:rsidRDefault="00FE1816" w:rsidP="00A747F3">
            <w:pPr>
              <w:pStyle w:val="TableParagraph"/>
              <w:spacing w:line="267" w:lineRule="exact"/>
              <w:ind w:left="272" w:right="256"/>
              <w:rPr>
                <w:b/>
                <w:sz w:val="24"/>
              </w:rPr>
            </w:pPr>
            <w:r w:rsidRPr="00FE1816">
              <w:rPr>
                <w:b/>
                <w:sz w:val="24"/>
                <w:lang w:val="ru-RU"/>
              </w:rPr>
              <w:t>1</w:t>
            </w:r>
            <w:r w:rsidR="00A747F3">
              <w:rPr>
                <w:b/>
                <w:sz w:val="24"/>
                <w:lang w:val="ru-RU"/>
              </w:rPr>
              <w:t>4</w:t>
            </w:r>
            <w:r w:rsidRPr="00FE1816">
              <w:rPr>
                <w:b/>
                <w:sz w:val="24"/>
                <w:lang w:val="ru-RU"/>
              </w:rPr>
              <w:t>/5</w:t>
            </w:r>
            <w:r w:rsidR="00A747F3">
              <w:rPr>
                <w:b/>
                <w:sz w:val="24"/>
                <w:lang w:val="ru-RU"/>
              </w:rPr>
              <w:t>2</w:t>
            </w:r>
            <w:r w:rsidR="00A7768F" w:rsidRPr="00FE1816">
              <w:rPr>
                <w:b/>
                <w:sz w:val="24"/>
              </w:rPr>
              <w:t>%</w:t>
            </w:r>
          </w:p>
        </w:tc>
      </w:tr>
      <w:tr w:rsidR="00A7768F" w14:paraId="3A34CAF5" w14:textId="77777777" w:rsidTr="005A0F73">
        <w:trPr>
          <w:trHeight w:val="1103"/>
        </w:trPr>
        <w:tc>
          <w:tcPr>
            <w:tcW w:w="1419" w:type="dxa"/>
          </w:tcPr>
          <w:p w14:paraId="1F5C72E4" w14:textId="77777777" w:rsidR="00A7768F" w:rsidRDefault="00A7768F" w:rsidP="00A7768F">
            <w:pPr>
              <w:pStyle w:val="TableParagraph"/>
              <w:spacing w:line="267" w:lineRule="exact"/>
              <w:ind w:left="110"/>
              <w:jc w:val="left"/>
              <w:rPr>
                <w:b/>
                <w:sz w:val="24"/>
              </w:rPr>
            </w:pPr>
            <w:r>
              <w:rPr>
                <w:b/>
                <w:sz w:val="24"/>
              </w:rPr>
              <w:t>1.7.3</w:t>
            </w:r>
          </w:p>
        </w:tc>
        <w:tc>
          <w:tcPr>
            <w:tcW w:w="6237" w:type="dxa"/>
            <w:gridSpan w:val="2"/>
          </w:tcPr>
          <w:p w14:paraId="38B05DA9" w14:textId="77777777" w:rsidR="00A7768F" w:rsidRPr="00A7768F" w:rsidRDefault="00A7768F" w:rsidP="00A7768F">
            <w:pPr>
              <w:pStyle w:val="TableParagraph"/>
              <w:ind w:left="105" w:right="243"/>
              <w:jc w:val="left"/>
              <w:rPr>
                <w:sz w:val="24"/>
                <w:lang w:val="ru-RU"/>
              </w:rPr>
            </w:pPr>
            <w:r w:rsidRPr="00A7768F">
              <w:rPr>
                <w:sz w:val="24"/>
                <w:lang w:val="ru-RU"/>
              </w:rPr>
              <w:t>Численность/удельный</w:t>
            </w:r>
            <w:r w:rsidRPr="00A7768F">
              <w:rPr>
                <w:spacing w:val="-6"/>
                <w:sz w:val="24"/>
                <w:lang w:val="ru-RU"/>
              </w:rPr>
              <w:t xml:space="preserve"> </w:t>
            </w:r>
            <w:r w:rsidRPr="00A7768F">
              <w:rPr>
                <w:sz w:val="24"/>
                <w:lang w:val="ru-RU"/>
              </w:rPr>
              <w:t>вес</w:t>
            </w:r>
            <w:r w:rsidRPr="00A7768F">
              <w:rPr>
                <w:spacing w:val="-7"/>
                <w:sz w:val="24"/>
                <w:lang w:val="ru-RU"/>
              </w:rPr>
              <w:t xml:space="preserve"> </w:t>
            </w:r>
            <w:r w:rsidRPr="00A7768F">
              <w:rPr>
                <w:sz w:val="24"/>
                <w:lang w:val="ru-RU"/>
              </w:rPr>
              <w:t>численности</w:t>
            </w:r>
            <w:r w:rsidRPr="00A7768F">
              <w:rPr>
                <w:spacing w:val="-10"/>
                <w:sz w:val="24"/>
                <w:lang w:val="ru-RU"/>
              </w:rPr>
              <w:t xml:space="preserve"> </w:t>
            </w:r>
            <w:r w:rsidRPr="00A7768F">
              <w:rPr>
                <w:sz w:val="24"/>
                <w:lang w:val="ru-RU"/>
              </w:rPr>
              <w:t>педагогических</w:t>
            </w:r>
            <w:r w:rsidRPr="00A7768F">
              <w:rPr>
                <w:spacing w:val="-57"/>
                <w:sz w:val="24"/>
                <w:lang w:val="ru-RU"/>
              </w:rPr>
              <w:t xml:space="preserve"> </w:t>
            </w:r>
            <w:r w:rsidRPr="00A7768F">
              <w:rPr>
                <w:sz w:val="24"/>
                <w:lang w:val="ru-RU"/>
              </w:rPr>
              <w:t>работников, имеющих среднее профессиональное</w:t>
            </w:r>
            <w:r w:rsidRPr="00A7768F">
              <w:rPr>
                <w:spacing w:val="1"/>
                <w:sz w:val="24"/>
                <w:lang w:val="ru-RU"/>
              </w:rPr>
              <w:t xml:space="preserve"> </w:t>
            </w:r>
            <w:r w:rsidRPr="00A7768F">
              <w:rPr>
                <w:sz w:val="24"/>
                <w:lang w:val="ru-RU"/>
              </w:rPr>
              <w:t>образование</w:t>
            </w:r>
          </w:p>
        </w:tc>
        <w:tc>
          <w:tcPr>
            <w:tcW w:w="1984" w:type="dxa"/>
          </w:tcPr>
          <w:p w14:paraId="6105E526" w14:textId="77777777" w:rsidR="00A7768F" w:rsidRPr="00FE1816" w:rsidRDefault="00FE1816" w:rsidP="00A747F3">
            <w:pPr>
              <w:pStyle w:val="TableParagraph"/>
              <w:spacing w:line="267" w:lineRule="exact"/>
              <w:ind w:left="267" w:right="256"/>
              <w:rPr>
                <w:b/>
                <w:sz w:val="24"/>
                <w:highlight w:val="yellow"/>
                <w:lang w:val="ru-RU"/>
              </w:rPr>
            </w:pPr>
            <w:r w:rsidRPr="00FE1816">
              <w:rPr>
                <w:b/>
                <w:sz w:val="24"/>
                <w:lang w:val="ru-RU"/>
              </w:rPr>
              <w:t>1</w:t>
            </w:r>
            <w:r w:rsidR="00A747F3">
              <w:rPr>
                <w:b/>
                <w:sz w:val="24"/>
                <w:lang w:val="ru-RU"/>
              </w:rPr>
              <w:t>3</w:t>
            </w:r>
            <w:r w:rsidRPr="00FE1816">
              <w:rPr>
                <w:b/>
                <w:sz w:val="24"/>
                <w:lang w:val="ru-RU"/>
              </w:rPr>
              <w:t>/</w:t>
            </w:r>
            <w:r w:rsidR="00A747F3">
              <w:rPr>
                <w:b/>
                <w:sz w:val="24"/>
                <w:lang w:val="ru-RU"/>
              </w:rPr>
              <w:t>48</w:t>
            </w:r>
            <w:r w:rsidRPr="00FE1816">
              <w:rPr>
                <w:b/>
                <w:sz w:val="24"/>
                <w:lang w:val="ru-RU"/>
              </w:rPr>
              <w:t>%</w:t>
            </w:r>
          </w:p>
        </w:tc>
      </w:tr>
      <w:tr w:rsidR="00981EEE" w:rsidRPr="00907B88" w14:paraId="2E6963E2" w14:textId="77777777" w:rsidTr="005A0F73">
        <w:trPr>
          <w:trHeight w:val="1108"/>
        </w:trPr>
        <w:tc>
          <w:tcPr>
            <w:tcW w:w="1419" w:type="dxa"/>
          </w:tcPr>
          <w:p w14:paraId="165ADEEA" w14:textId="77777777" w:rsidR="00981EEE" w:rsidRDefault="00981EEE" w:rsidP="005C562C">
            <w:pPr>
              <w:pStyle w:val="TableParagraph"/>
              <w:spacing w:line="272" w:lineRule="exact"/>
              <w:ind w:left="110"/>
              <w:jc w:val="left"/>
              <w:rPr>
                <w:b/>
                <w:sz w:val="24"/>
              </w:rPr>
            </w:pPr>
            <w:r>
              <w:rPr>
                <w:b/>
                <w:sz w:val="24"/>
              </w:rPr>
              <w:t>1.7.4</w:t>
            </w:r>
          </w:p>
        </w:tc>
        <w:tc>
          <w:tcPr>
            <w:tcW w:w="6237" w:type="dxa"/>
            <w:gridSpan w:val="2"/>
          </w:tcPr>
          <w:p w14:paraId="37267C8B" w14:textId="77777777" w:rsidR="00981EEE" w:rsidRPr="00A7768F" w:rsidRDefault="00981EEE" w:rsidP="005C562C">
            <w:pPr>
              <w:pStyle w:val="TableParagraph"/>
              <w:ind w:left="105" w:right="243"/>
              <w:jc w:val="left"/>
              <w:rPr>
                <w:sz w:val="24"/>
                <w:lang w:val="ru-RU"/>
              </w:rPr>
            </w:pPr>
            <w:r w:rsidRPr="00A7768F">
              <w:rPr>
                <w:sz w:val="24"/>
                <w:lang w:val="ru-RU"/>
              </w:rPr>
              <w:t>Численность/удельный</w:t>
            </w:r>
            <w:r w:rsidRPr="00A7768F">
              <w:rPr>
                <w:spacing w:val="-6"/>
                <w:sz w:val="24"/>
                <w:lang w:val="ru-RU"/>
              </w:rPr>
              <w:t xml:space="preserve"> </w:t>
            </w:r>
            <w:r w:rsidRPr="00A7768F">
              <w:rPr>
                <w:sz w:val="24"/>
                <w:lang w:val="ru-RU"/>
              </w:rPr>
              <w:t>вес</w:t>
            </w:r>
            <w:r w:rsidRPr="00A7768F">
              <w:rPr>
                <w:spacing w:val="-7"/>
                <w:sz w:val="24"/>
                <w:lang w:val="ru-RU"/>
              </w:rPr>
              <w:t xml:space="preserve"> </w:t>
            </w:r>
            <w:r w:rsidRPr="00A7768F">
              <w:rPr>
                <w:sz w:val="24"/>
                <w:lang w:val="ru-RU"/>
              </w:rPr>
              <w:t>численности</w:t>
            </w:r>
            <w:r w:rsidRPr="00A7768F">
              <w:rPr>
                <w:spacing w:val="-10"/>
                <w:sz w:val="24"/>
                <w:lang w:val="ru-RU"/>
              </w:rPr>
              <w:t xml:space="preserve"> </w:t>
            </w:r>
            <w:r w:rsidRPr="00A7768F">
              <w:rPr>
                <w:sz w:val="24"/>
                <w:lang w:val="ru-RU"/>
              </w:rPr>
              <w:t>педагогических</w:t>
            </w:r>
            <w:r w:rsidRPr="00A7768F">
              <w:rPr>
                <w:spacing w:val="-57"/>
                <w:sz w:val="24"/>
                <w:lang w:val="ru-RU"/>
              </w:rPr>
              <w:t xml:space="preserve"> </w:t>
            </w:r>
            <w:r w:rsidRPr="00A7768F">
              <w:rPr>
                <w:sz w:val="24"/>
                <w:lang w:val="ru-RU"/>
              </w:rPr>
              <w:t>работников, имеющих среднее профессиональное</w:t>
            </w:r>
            <w:r w:rsidRPr="00A7768F">
              <w:rPr>
                <w:spacing w:val="1"/>
                <w:sz w:val="24"/>
                <w:lang w:val="ru-RU"/>
              </w:rPr>
              <w:t xml:space="preserve"> </w:t>
            </w:r>
            <w:r w:rsidRPr="00A7768F">
              <w:rPr>
                <w:sz w:val="24"/>
                <w:lang w:val="ru-RU"/>
              </w:rPr>
              <w:t>образование</w:t>
            </w:r>
            <w:r w:rsidRPr="00A7768F">
              <w:rPr>
                <w:spacing w:val="-7"/>
                <w:sz w:val="24"/>
                <w:lang w:val="ru-RU"/>
              </w:rPr>
              <w:t xml:space="preserve"> </w:t>
            </w:r>
            <w:r w:rsidRPr="00A7768F">
              <w:rPr>
                <w:sz w:val="24"/>
                <w:lang w:val="ru-RU"/>
              </w:rPr>
              <w:t>педагогической</w:t>
            </w:r>
            <w:r w:rsidRPr="00A7768F">
              <w:rPr>
                <w:spacing w:val="-5"/>
                <w:sz w:val="24"/>
                <w:lang w:val="ru-RU"/>
              </w:rPr>
              <w:t xml:space="preserve"> </w:t>
            </w:r>
            <w:r w:rsidRPr="00A7768F">
              <w:rPr>
                <w:sz w:val="24"/>
                <w:lang w:val="ru-RU"/>
              </w:rPr>
              <w:t>направленности</w:t>
            </w:r>
            <w:r w:rsidRPr="00A7768F">
              <w:rPr>
                <w:spacing w:val="-4"/>
                <w:sz w:val="24"/>
                <w:lang w:val="ru-RU"/>
              </w:rPr>
              <w:t xml:space="preserve"> </w:t>
            </w:r>
            <w:r w:rsidRPr="00A7768F">
              <w:rPr>
                <w:sz w:val="24"/>
                <w:lang w:val="ru-RU"/>
              </w:rPr>
              <w:t>(профиля)</w:t>
            </w:r>
          </w:p>
        </w:tc>
        <w:tc>
          <w:tcPr>
            <w:tcW w:w="1984" w:type="dxa"/>
          </w:tcPr>
          <w:p w14:paraId="5A84A98D" w14:textId="77777777" w:rsidR="00981EEE" w:rsidRPr="00FE1816" w:rsidRDefault="00FE1816" w:rsidP="00C703FB">
            <w:pPr>
              <w:pStyle w:val="TableParagraph"/>
              <w:spacing w:line="272" w:lineRule="exact"/>
              <w:ind w:left="267" w:right="256"/>
              <w:rPr>
                <w:b/>
                <w:sz w:val="24"/>
                <w:highlight w:val="yellow"/>
                <w:lang w:val="ru-RU"/>
              </w:rPr>
            </w:pPr>
            <w:r w:rsidRPr="00FE1816">
              <w:rPr>
                <w:b/>
                <w:sz w:val="24"/>
                <w:lang w:val="ru-RU"/>
              </w:rPr>
              <w:t>1</w:t>
            </w:r>
            <w:r w:rsidR="00A747F3">
              <w:rPr>
                <w:b/>
                <w:sz w:val="24"/>
                <w:lang w:val="ru-RU"/>
              </w:rPr>
              <w:t>3</w:t>
            </w:r>
            <w:r w:rsidRPr="00FE1816">
              <w:rPr>
                <w:b/>
                <w:sz w:val="24"/>
                <w:lang w:val="ru-RU"/>
              </w:rPr>
              <w:t>/</w:t>
            </w:r>
            <w:r w:rsidR="00A747F3">
              <w:rPr>
                <w:b/>
                <w:sz w:val="24"/>
                <w:lang w:val="ru-RU"/>
              </w:rPr>
              <w:t>48</w:t>
            </w:r>
            <w:r w:rsidRPr="00FE1816">
              <w:rPr>
                <w:b/>
                <w:sz w:val="24"/>
                <w:lang w:val="ru-RU"/>
              </w:rPr>
              <w:t>%</w:t>
            </w:r>
          </w:p>
        </w:tc>
      </w:tr>
      <w:tr w:rsidR="00981EEE" w:rsidRPr="00907B88" w14:paraId="460D1394" w14:textId="77777777" w:rsidTr="005A0F73">
        <w:trPr>
          <w:trHeight w:val="1377"/>
        </w:trPr>
        <w:tc>
          <w:tcPr>
            <w:tcW w:w="1419" w:type="dxa"/>
          </w:tcPr>
          <w:p w14:paraId="1C29B0E4" w14:textId="77777777" w:rsidR="00981EEE" w:rsidRDefault="00981EEE" w:rsidP="005C562C">
            <w:pPr>
              <w:pStyle w:val="TableParagraph"/>
              <w:spacing w:line="268" w:lineRule="exact"/>
              <w:ind w:left="110"/>
              <w:jc w:val="left"/>
              <w:rPr>
                <w:b/>
                <w:sz w:val="24"/>
              </w:rPr>
            </w:pPr>
            <w:r>
              <w:rPr>
                <w:b/>
                <w:sz w:val="24"/>
              </w:rPr>
              <w:t>1.8</w:t>
            </w:r>
          </w:p>
        </w:tc>
        <w:tc>
          <w:tcPr>
            <w:tcW w:w="6237" w:type="dxa"/>
            <w:gridSpan w:val="2"/>
          </w:tcPr>
          <w:p w14:paraId="0673E1DD" w14:textId="77777777" w:rsidR="00981EEE" w:rsidRPr="00A7768F" w:rsidRDefault="00981EEE" w:rsidP="005C562C">
            <w:pPr>
              <w:pStyle w:val="TableParagraph"/>
              <w:ind w:left="105" w:right="243"/>
              <w:jc w:val="left"/>
              <w:rPr>
                <w:sz w:val="24"/>
                <w:lang w:val="ru-RU"/>
              </w:rPr>
            </w:pPr>
            <w:r w:rsidRPr="00A7768F">
              <w:rPr>
                <w:sz w:val="24"/>
                <w:lang w:val="ru-RU"/>
              </w:rPr>
              <w:t>Численность/удельный</w:t>
            </w:r>
            <w:r w:rsidRPr="00A7768F">
              <w:rPr>
                <w:spacing w:val="-6"/>
                <w:sz w:val="24"/>
                <w:lang w:val="ru-RU"/>
              </w:rPr>
              <w:t xml:space="preserve"> </w:t>
            </w:r>
            <w:r w:rsidRPr="00A7768F">
              <w:rPr>
                <w:sz w:val="24"/>
                <w:lang w:val="ru-RU"/>
              </w:rPr>
              <w:t>вес</w:t>
            </w:r>
            <w:r w:rsidRPr="00A7768F">
              <w:rPr>
                <w:spacing w:val="-7"/>
                <w:sz w:val="24"/>
                <w:lang w:val="ru-RU"/>
              </w:rPr>
              <w:t xml:space="preserve"> </w:t>
            </w:r>
            <w:r w:rsidRPr="00A7768F">
              <w:rPr>
                <w:sz w:val="24"/>
                <w:lang w:val="ru-RU"/>
              </w:rPr>
              <w:t>численности</w:t>
            </w:r>
            <w:r w:rsidRPr="00A7768F">
              <w:rPr>
                <w:spacing w:val="-10"/>
                <w:sz w:val="24"/>
                <w:lang w:val="ru-RU"/>
              </w:rPr>
              <w:t xml:space="preserve"> </w:t>
            </w:r>
            <w:r w:rsidRPr="00A7768F">
              <w:rPr>
                <w:sz w:val="24"/>
                <w:lang w:val="ru-RU"/>
              </w:rPr>
              <w:t>педагогических</w:t>
            </w:r>
            <w:r w:rsidRPr="00A7768F">
              <w:rPr>
                <w:spacing w:val="-57"/>
                <w:sz w:val="24"/>
                <w:lang w:val="ru-RU"/>
              </w:rPr>
              <w:t xml:space="preserve"> </w:t>
            </w:r>
            <w:r w:rsidRPr="00A7768F">
              <w:rPr>
                <w:sz w:val="24"/>
                <w:lang w:val="ru-RU"/>
              </w:rPr>
              <w:t>работников,</w:t>
            </w:r>
            <w:r w:rsidRPr="00A7768F">
              <w:rPr>
                <w:spacing w:val="2"/>
                <w:sz w:val="24"/>
                <w:lang w:val="ru-RU"/>
              </w:rPr>
              <w:t xml:space="preserve"> </w:t>
            </w:r>
            <w:r w:rsidRPr="00A7768F">
              <w:rPr>
                <w:sz w:val="24"/>
                <w:lang w:val="ru-RU"/>
              </w:rPr>
              <w:t>которым</w:t>
            </w:r>
            <w:r w:rsidRPr="00A7768F">
              <w:rPr>
                <w:spacing w:val="-2"/>
                <w:sz w:val="24"/>
                <w:lang w:val="ru-RU"/>
              </w:rPr>
              <w:t xml:space="preserve"> </w:t>
            </w:r>
            <w:r w:rsidRPr="00A7768F">
              <w:rPr>
                <w:sz w:val="24"/>
                <w:lang w:val="ru-RU"/>
              </w:rPr>
              <w:t>по</w:t>
            </w:r>
            <w:r w:rsidRPr="00A7768F">
              <w:rPr>
                <w:spacing w:val="4"/>
                <w:sz w:val="24"/>
                <w:lang w:val="ru-RU"/>
              </w:rPr>
              <w:t xml:space="preserve"> </w:t>
            </w:r>
            <w:r w:rsidRPr="00A7768F">
              <w:rPr>
                <w:sz w:val="24"/>
                <w:lang w:val="ru-RU"/>
              </w:rPr>
              <w:t>результатам</w:t>
            </w:r>
            <w:r w:rsidRPr="00A7768F">
              <w:rPr>
                <w:spacing w:val="2"/>
                <w:sz w:val="24"/>
                <w:lang w:val="ru-RU"/>
              </w:rPr>
              <w:t xml:space="preserve"> </w:t>
            </w:r>
            <w:r w:rsidRPr="00A7768F">
              <w:rPr>
                <w:sz w:val="24"/>
                <w:lang w:val="ru-RU"/>
              </w:rPr>
              <w:t>аттестации</w:t>
            </w:r>
            <w:r w:rsidRPr="00A7768F">
              <w:rPr>
                <w:spacing w:val="1"/>
                <w:sz w:val="24"/>
                <w:lang w:val="ru-RU"/>
              </w:rPr>
              <w:t xml:space="preserve"> </w:t>
            </w:r>
            <w:r w:rsidRPr="00A7768F">
              <w:rPr>
                <w:sz w:val="24"/>
                <w:lang w:val="ru-RU"/>
              </w:rPr>
              <w:t>присвоена квалификационная категория, в общей</w:t>
            </w:r>
            <w:r w:rsidRPr="00A7768F">
              <w:rPr>
                <w:spacing w:val="1"/>
                <w:sz w:val="24"/>
                <w:lang w:val="ru-RU"/>
              </w:rPr>
              <w:t xml:space="preserve"> </w:t>
            </w:r>
            <w:r w:rsidRPr="00A7768F">
              <w:rPr>
                <w:sz w:val="24"/>
                <w:lang w:val="ru-RU"/>
              </w:rPr>
              <w:t>численности</w:t>
            </w:r>
            <w:r w:rsidRPr="00A7768F">
              <w:rPr>
                <w:spacing w:val="-2"/>
                <w:sz w:val="24"/>
                <w:lang w:val="ru-RU"/>
              </w:rPr>
              <w:t xml:space="preserve"> </w:t>
            </w:r>
            <w:r w:rsidRPr="00A7768F">
              <w:rPr>
                <w:sz w:val="24"/>
                <w:lang w:val="ru-RU"/>
              </w:rPr>
              <w:t>педагогических</w:t>
            </w:r>
            <w:r w:rsidRPr="00A7768F">
              <w:rPr>
                <w:spacing w:val="-5"/>
                <w:sz w:val="24"/>
                <w:lang w:val="ru-RU"/>
              </w:rPr>
              <w:t xml:space="preserve"> </w:t>
            </w:r>
            <w:r w:rsidRPr="00A7768F">
              <w:rPr>
                <w:sz w:val="24"/>
                <w:lang w:val="ru-RU"/>
              </w:rPr>
              <w:t>работников,</w:t>
            </w:r>
            <w:r w:rsidRPr="00A7768F">
              <w:rPr>
                <w:spacing w:val="-3"/>
                <w:sz w:val="24"/>
                <w:lang w:val="ru-RU"/>
              </w:rPr>
              <w:t xml:space="preserve"> </w:t>
            </w:r>
            <w:r w:rsidRPr="00A7768F">
              <w:rPr>
                <w:sz w:val="24"/>
                <w:lang w:val="ru-RU"/>
              </w:rPr>
              <w:t>в</w:t>
            </w:r>
            <w:r w:rsidRPr="00A7768F">
              <w:rPr>
                <w:spacing w:val="-3"/>
                <w:sz w:val="24"/>
                <w:lang w:val="ru-RU"/>
              </w:rPr>
              <w:t xml:space="preserve"> </w:t>
            </w:r>
            <w:r w:rsidRPr="00A7768F">
              <w:rPr>
                <w:sz w:val="24"/>
                <w:lang w:val="ru-RU"/>
              </w:rPr>
              <w:t>том</w:t>
            </w:r>
            <w:r w:rsidRPr="00A7768F">
              <w:rPr>
                <w:spacing w:val="-3"/>
                <w:sz w:val="24"/>
                <w:lang w:val="ru-RU"/>
              </w:rPr>
              <w:t xml:space="preserve"> </w:t>
            </w:r>
            <w:r w:rsidRPr="00A7768F">
              <w:rPr>
                <w:sz w:val="24"/>
                <w:lang w:val="ru-RU"/>
              </w:rPr>
              <w:t>числе:</w:t>
            </w:r>
          </w:p>
        </w:tc>
        <w:tc>
          <w:tcPr>
            <w:tcW w:w="1984" w:type="dxa"/>
          </w:tcPr>
          <w:p w14:paraId="26AC9641" w14:textId="77777777" w:rsidR="00981EEE" w:rsidRPr="002F646A" w:rsidRDefault="00A747F3" w:rsidP="006645DB">
            <w:pPr>
              <w:pStyle w:val="TableParagraph"/>
              <w:spacing w:line="268" w:lineRule="exact"/>
              <w:ind w:left="1473" w:right="256" w:hanging="1201"/>
              <w:rPr>
                <w:b/>
                <w:sz w:val="24"/>
                <w:highlight w:val="yellow"/>
                <w:lang w:val="ru-RU"/>
              </w:rPr>
            </w:pPr>
            <w:r>
              <w:rPr>
                <w:b/>
                <w:sz w:val="24"/>
                <w:lang w:val="ru-RU"/>
              </w:rPr>
              <w:t>2</w:t>
            </w:r>
            <w:r w:rsidR="002F646A" w:rsidRPr="002F646A">
              <w:rPr>
                <w:b/>
                <w:sz w:val="24"/>
                <w:lang w:val="ru-RU"/>
              </w:rPr>
              <w:t>/</w:t>
            </w:r>
            <w:r w:rsidR="006645DB">
              <w:rPr>
                <w:b/>
                <w:sz w:val="24"/>
                <w:lang w:val="ru-RU"/>
              </w:rPr>
              <w:t>7</w:t>
            </w:r>
            <w:r w:rsidR="002F646A" w:rsidRPr="002F646A">
              <w:rPr>
                <w:b/>
                <w:sz w:val="24"/>
                <w:lang w:val="ru-RU"/>
              </w:rPr>
              <w:t>%</w:t>
            </w:r>
          </w:p>
        </w:tc>
      </w:tr>
      <w:tr w:rsidR="00981EEE" w:rsidRPr="00907B88" w14:paraId="376F7640" w14:textId="77777777" w:rsidTr="005A0F73">
        <w:trPr>
          <w:trHeight w:val="552"/>
        </w:trPr>
        <w:tc>
          <w:tcPr>
            <w:tcW w:w="1419" w:type="dxa"/>
          </w:tcPr>
          <w:p w14:paraId="7EB4F80B" w14:textId="77777777" w:rsidR="00981EEE" w:rsidRDefault="00981EEE" w:rsidP="005C562C">
            <w:pPr>
              <w:pStyle w:val="TableParagraph"/>
              <w:spacing w:line="267" w:lineRule="exact"/>
              <w:ind w:left="110"/>
              <w:jc w:val="left"/>
              <w:rPr>
                <w:b/>
                <w:sz w:val="24"/>
              </w:rPr>
            </w:pPr>
            <w:r>
              <w:rPr>
                <w:b/>
                <w:sz w:val="24"/>
              </w:rPr>
              <w:t>1.8.1</w:t>
            </w:r>
          </w:p>
        </w:tc>
        <w:tc>
          <w:tcPr>
            <w:tcW w:w="6237" w:type="dxa"/>
            <w:gridSpan w:val="2"/>
          </w:tcPr>
          <w:p w14:paraId="7F9CB1AF" w14:textId="77777777" w:rsidR="00981EEE" w:rsidRDefault="00981EEE" w:rsidP="005C562C">
            <w:pPr>
              <w:pStyle w:val="TableParagraph"/>
              <w:spacing w:line="263" w:lineRule="exact"/>
              <w:ind w:left="105"/>
              <w:jc w:val="left"/>
              <w:rPr>
                <w:sz w:val="24"/>
              </w:rPr>
            </w:pPr>
            <w:proofErr w:type="spellStart"/>
            <w:r>
              <w:rPr>
                <w:sz w:val="24"/>
              </w:rPr>
              <w:t>Высшая</w:t>
            </w:r>
            <w:proofErr w:type="spellEnd"/>
          </w:p>
        </w:tc>
        <w:tc>
          <w:tcPr>
            <w:tcW w:w="1984" w:type="dxa"/>
          </w:tcPr>
          <w:p w14:paraId="395971CC" w14:textId="77777777" w:rsidR="00981EEE" w:rsidRPr="00981EEE" w:rsidRDefault="00981EEE" w:rsidP="005C562C">
            <w:pPr>
              <w:pStyle w:val="TableParagraph"/>
              <w:spacing w:line="267" w:lineRule="exact"/>
              <w:ind w:left="271" w:right="256"/>
              <w:rPr>
                <w:b/>
                <w:sz w:val="24"/>
                <w:highlight w:val="yellow"/>
                <w:lang w:val="ru-RU"/>
              </w:rPr>
            </w:pPr>
            <w:r w:rsidRPr="00981EEE">
              <w:rPr>
                <w:b/>
                <w:sz w:val="24"/>
                <w:lang w:val="ru-RU"/>
              </w:rPr>
              <w:t>0/0%</w:t>
            </w:r>
          </w:p>
        </w:tc>
      </w:tr>
      <w:tr w:rsidR="00981EEE" w:rsidRPr="00907B88" w14:paraId="2D4188CD" w14:textId="77777777" w:rsidTr="005A0F73">
        <w:trPr>
          <w:trHeight w:val="551"/>
        </w:trPr>
        <w:tc>
          <w:tcPr>
            <w:tcW w:w="1419" w:type="dxa"/>
          </w:tcPr>
          <w:p w14:paraId="4A18589B" w14:textId="77777777" w:rsidR="00981EEE" w:rsidRDefault="00981EEE" w:rsidP="005C562C">
            <w:pPr>
              <w:pStyle w:val="TableParagraph"/>
              <w:spacing w:line="267" w:lineRule="exact"/>
              <w:ind w:left="110"/>
              <w:jc w:val="left"/>
              <w:rPr>
                <w:b/>
                <w:sz w:val="24"/>
              </w:rPr>
            </w:pPr>
            <w:r>
              <w:rPr>
                <w:b/>
                <w:sz w:val="24"/>
              </w:rPr>
              <w:t>1.8.2</w:t>
            </w:r>
          </w:p>
        </w:tc>
        <w:tc>
          <w:tcPr>
            <w:tcW w:w="6237" w:type="dxa"/>
            <w:gridSpan w:val="2"/>
          </w:tcPr>
          <w:p w14:paraId="230C069B" w14:textId="77777777" w:rsidR="00981EEE" w:rsidRDefault="00981EEE" w:rsidP="005C562C">
            <w:pPr>
              <w:pStyle w:val="TableParagraph"/>
              <w:spacing w:line="263" w:lineRule="exact"/>
              <w:ind w:left="105"/>
              <w:jc w:val="left"/>
              <w:rPr>
                <w:sz w:val="24"/>
              </w:rPr>
            </w:pPr>
            <w:proofErr w:type="spellStart"/>
            <w:r>
              <w:rPr>
                <w:sz w:val="24"/>
              </w:rPr>
              <w:t>Первая</w:t>
            </w:r>
            <w:proofErr w:type="spellEnd"/>
          </w:p>
        </w:tc>
        <w:tc>
          <w:tcPr>
            <w:tcW w:w="1984" w:type="dxa"/>
          </w:tcPr>
          <w:p w14:paraId="1F66290D" w14:textId="77777777" w:rsidR="00981EEE" w:rsidRPr="00907B88" w:rsidRDefault="00A747F3" w:rsidP="006645DB">
            <w:pPr>
              <w:pStyle w:val="TableParagraph"/>
              <w:spacing w:line="267" w:lineRule="exact"/>
              <w:ind w:left="272" w:right="256"/>
              <w:rPr>
                <w:b/>
                <w:sz w:val="24"/>
                <w:highlight w:val="yellow"/>
              </w:rPr>
            </w:pPr>
            <w:r>
              <w:rPr>
                <w:b/>
                <w:sz w:val="24"/>
                <w:lang w:val="ru-RU"/>
              </w:rPr>
              <w:t>2</w:t>
            </w:r>
            <w:r w:rsidR="002C5860">
              <w:rPr>
                <w:b/>
                <w:sz w:val="24"/>
              </w:rPr>
              <w:t>/</w:t>
            </w:r>
            <w:r w:rsidR="006645DB">
              <w:rPr>
                <w:b/>
                <w:sz w:val="24"/>
                <w:lang w:val="ru-RU"/>
              </w:rPr>
              <w:t>7</w:t>
            </w:r>
            <w:r w:rsidR="00981EEE" w:rsidRPr="00981EEE">
              <w:rPr>
                <w:b/>
                <w:sz w:val="24"/>
              </w:rPr>
              <w:t>%</w:t>
            </w:r>
          </w:p>
        </w:tc>
      </w:tr>
      <w:tr w:rsidR="00981EEE" w:rsidRPr="00907B88" w14:paraId="659D8C86" w14:textId="77777777" w:rsidTr="005A0F73">
        <w:trPr>
          <w:trHeight w:val="1382"/>
        </w:trPr>
        <w:tc>
          <w:tcPr>
            <w:tcW w:w="1419" w:type="dxa"/>
          </w:tcPr>
          <w:p w14:paraId="4629F956" w14:textId="77777777" w:rsidR="00981EEE" w:rsidRDefault="00981EEE" w:rsidP="005C562C">
            <w:pPr>
              <w:pStyle w:val="TableParagraph"/>
              <w:spacing w:line="267" w:lineRule="exact"/>
              <w:ind w:left="110"/>
              <w:jc w:val="left"/>
              <w:rPr>
                <w:b/>
                <w:sz w:val="24"/>
              </w:rPr>
            </w:pPr>
            <w:r>
              <w:rPr>
                <w:b/>
                <w:sz w:val="24"/>
              </w:rPr>
              <w:t>1.9</w:t>
            </w:r>
          </w:p>
        </w:tc>
        <w:tc>
          <w:tcPr>
            <w:tcW w:w="6237" w:type="dxa"/>
            <w:gridSpan w:val="2"/>
          </w:tcPr>
          <w:p w14:paraId="534F426A" w14:textId="77777777" w:rsidR="00981EEE" w:rsidRPr="00A7768F" w:rsidRDefault="00981EEE" w:rsidP="005C562C">
            <w:pPr>
              <w:pStyle w:val="TableParagraph"/>
              <w:ind w:left="105" w:right="243"/>
              <w:jc w:val="left"/>
              <w:rPr>
                <w:sz w:val="24"/>
                <w:lang w:val="ru-RU"/>
              </w:rPr>
            </w:pPr>
            <w:r w:rsidRPr="00A7768F">
              <w:rPr>
                <w:sz w:val="24"/>
                <w:lang w:val="ru-RU"/>
              </w:rPr>
              <w:t>Численность/удельный</w:t>
            </w:r>
            <w:r w:rsidRPr="00A7768F">
              <w:rPr>
                <w:spacing w:val="-6"/>
                <w:sz w:val="24"/>
                <w:lang w:val="ru-RU"/>
              </w:rPr>
              <w:t xml:space="preserve"> </w:t>
            </w:r>
            <w:r w:rsidRPr="00A7768F">
              <w:rPr>
                <w:sz w:val="24"/>
                <w:lang w:val="ru-RU"/>
              </w:rPr>
              <w:t>вес</w:t>
            </w:r>
            <w:r w:rsidRPr="00A7768F">
              <w:rPr>
                <w:spacing w:val="-7"/>
                <w:sz w:val="24"/>
                <w:lang w:val="ru-RU"/>
              </w:rPr>
              <w:t xml:space="preserve"> </w:t>
            </w:r>
            <w:r w:rsidRPr="00A7768F">
              <w:rPr>
                <w:sz w:val="24"/>
                <w:lang w:val="ru-RU"/>
              </w:rPr>
              <w:t>численности</w:t>
            </w:r>
            <w:r w:rsidRPr="00A7768F">
              <w:rPr>
                <w:spacing w:val="-10"/>
                <w:sz w:val="24"/>
                <w:lang w:val="ru-RU"/>
              </w:rPr>
              <w:t xml:space="preserve"> </w:t>
            </w:r>
            <w:r w:rsidRPr="00A7768F">
              <w:rPr>
                <w:sz w:val="24"/>
                <w:lang w:val="ru-RU"/>
              </w:rPr>
              <w:t>педагогических</w:t>
            </w:r>
            <w:r w:rsidRPr="00A7768F">
              <w:rPr>
                <w:spacing w:val="-57"/>
                <w:sz w:val="24"/>
                <w:lang w:val="ru-RU"/>
              </w:rPr>
              <w:t xml:space="preserve"> </w:t>
            </w:r>
            <w:r w:rsidRPr="00A7768F">
              <w:rPr>
                <w:sz w:val="24"/>
                <w:lang w:val="ru-RU"/>
              </w:rPr>
              <w:t>работников в общей численности педагогических</w:t>
            </w:r>
            <w:r w:rsidRPr="00A7768F">
              <w:rPr>
                <w:spacing w:val="1"/>
                <w:sz w:val="24"/>
                <w:lang w:val="ru-RU"/>
              </w:rPr>
              <w:t xml:space="preserve"> </w:t>
            </w:r>
            <w:r w:rsidRPr="00A7768F">
              <w:rPr>
                <w:sz w:val="24"/>
                <w:lang w:val="ru-RU"/>
              </w:rPr>
              <w:t>работников,</w:t>
            </w:r>
            <w:r w:rsidRPr="00A7768F">
              <w:rPr>
                <w:spacing w:val="1"/>
                <w:sz w:val="24"/>
                <w:lang w:val="ru-RU"/>
              </w:rPr>
              <w:t xml:space="preserve"> </w:t>
            </w:r>
            <w:r w:rsidRPr="00A7768F">
              <w:rPr>
                <w:sz w:val="24"/>
                <w:lang w:val="ru-RU"/>
              </w:rPr>
              <w:t>педагогический</w:t>
            </w:r>
            <w:r w:rsidRPr="00A7768F">
              <w:rPr>
                <w:spacing w:val="1"/>
                <w:sz w:val="24"/>
                <w:lang w:val="ru-RU"/>
              </w:rPr>
              <w:t xml:space="preserve"> </w:t>
            </w:r>
            <w:r w:rsidRPr="00A7768F">
              <w:rPr>
                <w:sz w:val="24"/>
                <w:lang w:val="ru-RU"/>
              </w:rPr>
              <w:t>стаж</w:t>
            </w:r>
            <w:r w:rsidRPr="00A7768F">
              <w:rPr>
                <w:spacing w:val="-3"/>
                <w:sz w:val="24"/>
                <w:lang w:val="ru-RU"/>
              </w:rPr>
              <w:t xml:space="preserve"> </w:t>
            </w:r>
            <w:r w:rsidRPr="00A7768F">
              <w:rPr>
                <w:sz w:val="24"/>
                <w:lang w:val="ru-RU"/>
              </w:rPr>
              <w:t>работы</w:t>
            </w:r>
            <w:r w:rsidRPr="00A7768F">
              <w:rPr>
                <w:spacing w:val="1"/>
                <w:sz w:val="24"/>
                <w:lang w:val="ru-RU"/>
              </w:rPr>
              <w:t xml:space="preserve"> </w:t>
            </w:r>
            <w:r w:rsidRPr="00A7768F">
              <w:rPr>
                <w:sz w:val="24"/>
                <w:lang w:val="ru-RU"/>
              </w:rPr>
              <w:t>которых</w:t>
            </w:r>
            <w:r w:rsidRPr="00A7768F">
              <w:rPr>
                <w:spacing w:val="1"/>
                <w:sz w:val="24"/>
                <w:lang w:val="ru-RU"/>
              </w:rPr>
              <w:t xml:space="preserve"> </w:t>
            </w:r>
            <w:r w:rsidRPr="00A7768F">
              <w:rPr>
                <w:sz w:val="24"/>
                <w:lang w:val="ru-RU"/>
              </w:rPr>
              <w:t>составляет:</w:t>
            </w:r>
          </w:p>
        </w:tc>
        <w:tc>
          <w:tcPr>
            <w:tcW w:w="1984" w:type="dxa"/>
          </w:tcPr>
          <w:p w14:paraId="22B3C51C" w14:textId="77777777" w:rsidR="00981EEE" w:rsidRPr="00907B88" w:rsidRDefault="00981EEE" w:rsidP="005C562C">
            <w:pPr>
              <w:pStyle w:val="TableParagraph"/>
              <w:jc w:val="left"/>
              <w:rPr>
                <w:sz w:val="24"/>
                <w:highlight w:val="yellow"/>
                <w:lang w:val="ru-RU"/>
              </w:rPr>
            </w:pPr>
          </w:p>
        </w:tc>
      </w:tr>
      <w:tr w:rsidR="00981EEE" w:rsidRPr="00907B88" w14:paraId="37D49DF8" w14:textId="77777777" w:rsidTr="005A0F73">
        <w:trPr>
          <w:trHeight w:val="551"/>
        </w:trPr>
        <w:tc>
          <w:tcPr>
            <w:tcW w:w="1419" w:type="dxa"/>
          </w:tcPr>
          <w:p w14:paraId="6824EA36" w14:textId="77777777" w:rsidR="00981EEE" w:rsidRDefault="00981EEE" w:rsidP="005C562C">
            <w:pPr>
              <w:pStyle w:val="TableParagraph"/>
              <w:spacing w:line="267" w:lineRule="exact"/>
              <w:ind w:left="110"/>
              <w:jc w:val="left"/>
              <w:rPr>
                <w:b/>
                <w:sz w:val="24"/>
              </w:rPr>
            </w:pPr>
            <w:r>
              <w:rPr>
                <w:b/>
                <w:sz w:val="24"/>
              </w:rPr>
              <w:t>1.9.1</w:t>
            </w:r>
          </w:p>
        </w:tc>
        <w:tc>
          <w:tcPr>
            <w:tcW w:w="6237" w:type="dxa"/>
            <w:gridSpan w:val="2"/>
          </w:tcPr>
          <w:p w14:paraId="6B3A0B48" w14:textId="77777777" w:rsidR="00981EEE" w:rsidRDefault="00981EEE" w:rsidP="005C562C">
            <w:pPr>
              <w:pStyle w:val="TableParagraph"/>
              <w:spacing w:line="263" w:lineRule="exact"/>
              <w:ind w:left="105"/>
              <w:jc w:val="left"/>
              <w:rPr>
                <w:sz w:val="24"/>
              </w:rPr>
            </w:pPr>
            <w:proofErr w:type="spellStart"/>
            <w:r>
              <w:rPr>
                <w:sz w:val="24"/>
              </w:rPr>
              <w:t>До</w:t>
            </w:r>
            <w:proofErr w:type="spellEnd"/>
            <w:r>
              <w:rPr>
                <w:spacing w:val="5"/>
                <w:sz w:val="24"/>
              </w:rPr>
              <w:t xml:space="preserve"> </w:t>
            </w:r>
            <w:r>
              <w:rPr>
                <w:sz w:val="24"/>
              </w:rPr>
              <w:t>5</w:t>
            </w:r>
            <w:r>
              <w:rPr>
                <w:spacing w:val="-4"/>
                <w:sz w:val="24"/>
              </w:rPr>
              <w:t xml:space="preserve"> </w:t>
            </w:r>
            <w:proofErr w:type="spellStart"/>
            <w:r>
              <w:rPr>
                <w:sz w:val="24"/>
              </w:rPr>
              <w:t>лет</w:t>
            </w:r>
            <w:proofErr w:type="spellEnd"/>
          </w:p>
        </w:tc>
        <w:tc>
          <w:tcPr>
            <w:tcW w:w="1984" w:type="dxa"/>
          </w:tcPr>
          <w:p w14:paraId="2CCFB80D" w14:textId="77777777" w:rsidR="00981EEE" w:rsidRPr="002C5860" w:rsidRDefault="00C703FB" w:rsidP="00C703FB">
            <w:pPr>
              <w:pStyle w:val="TableParagraph"/>
              <w:spacing w:line="267" w:lineRule="exact"/>
              <w:ind w:left="272" w:right="256"/>
              <w:rPr>
                <w:b/>
                <w:sz w:val="24"/>
                <w:highlight w:val="yellow"/>
                <w:lang w:val="ru-RU"/>
              </w:rPr>
            </w:pPr>
            <w:r>
              <w:rPr>
                <w:b/>
                <w:sz w:val="24"/>
                <w:lang w:val="ru-RU"/>
              </w:rPr>
              <w:t>5</w:t>
            </w:r>
            <w:r w:rsidR="002C5860" w:rsidRPr="002C5860">
              <w:rPr>
                <w:b/>
                <w:sz w:val="24"/>
                <w:lang w:val="ru-RU"/>
              </w:rPr>
              <w:t>/</w:t>
            </w:r>
            <w:r>
              <w:rPr>
                <w:b/>
                <w:sz w:val="24"/>
                <w:lang w:val="ru-RU"/>
              </w:rPr>
              <w:t>19</w:t>
            </w:r>
            <w:r w:rsidR="002C5860" w:rsidRPr="002C5860">
              <w:rPr>
                <w:b/>
                <w:sz w:val="24"/>
                <w:lang w:val="ru-RU"/>
              </w:rPr>
              <w:t>%</w:t>
            </w:r>
          </w:p>
        </w:tc>
      </w:tr>
      <w:tr w:rsidR="00981EEE" w:rsidRPr="00907B88" w14:paraId="55DD6FA9" w14:textId="77777777" w:rsidTr="005A0F73">
        <w:trPr>
          <w:trHeight w:val="551"/>
        </w:trPr>
        <w:tc>
          <w:tcPr>
            <w:tcW w:w="1419" w:type="dxa"/>
          </w:tcPr>
          <w:p w14:paraId="72BD055D" w14:textId="77777777" w:rsidR="00981EEE" w:rsidRDefault="00981EEE" w:rsidP="005C562C">
            <w:pPr>
              <w:pStyle w:val="TableParagraph"/>
              <w:spacing w:line="267" w:lineRule="exact"/>
              <w:ind w:left="110"/>
              <w:jc w:val="left"/>
              <w:rPr>
                <w:b/>
                <w:sz w:val="24"/>
              </w:rPr>
            </w:pPr>
            <w:r>
              <w:rPr>
                <w:b/>
                <w:sz w:val="24"/>
              </w:rPr>
              <w:t>1.9.2</w:t>
            </w:r>
          </w:p>
        </w:tc>
        <w:tc>
          <w:tcPr>
            <w:tcW w:w="6237" w:type="dxa"/>
            <w:gridSpan w:val="2"/>
          </w:tcPr>
          <w:p w14:paraId="5883AB8F" w14:textId="77777777" w:rsidR="00981EEE" w:rsidRDefault="00981EEE" w:rsidP="005C562C">
            <w:pPr>
              <w:pStyle w:val="TableParagraph"/>
              <w:spacing w:line="263" w:lineRule="exact"/>
              <w:ind w:left="105"/>
              <w:jc w:val="left"/>
              <w:rPr>
                <w:sz w:val="24"/>
              </w:rPr>
            </w:pPr>
            <w:proofErr w:type="spellStart"/>
            <w:r>
              <w:rPr>
                <w:sz w:val="24"/>
              </w:rPr>
              <w:t>Свыше</w:t>
            </w:r>
            <w:proofErr w:type="spellEnd"/>
            <w:r>
              <w:rPr>
                <w:spacing w:val="1"/>
                <w:sz w:val="24"/>
              </w:rPr>
              <w:t xml:space="preserve"> </w:t>
            </w:r>
            <w:r>
              <w:rPr>
                <w:sz w:val="24"/>
              </w:rPr>
              <w:t>30</w:t>
            </w:r>
            <w:r>
              <w:rPr>
                <w:spacing w:val="-3"/>
                <w:sz w:val="24"/>
              </w:rPr>
              <w:t xml:space="preserve"> </w:t>
            </w:r>
            <w:proofErr w:type="spellStart"/>
            <w:r>
              <w:rPr>
                <w:sz w:val="24"/>
              </w:rPr>
              <w:t>лет</w:t>
            </w:r>
            <w:proofErr w:type="spellEnd"/>
          </w:p>
        </w:tc>
        <w:tc>
          <w:tcPr>
            <w:tcW w:w="1984" w:type="dxa"/>
          </w:tcPr>
          <w:p w14:paraId="4E5960A5" w14:textId="77777777" w:rsidR="00981EEE" w:rsidRPr="002C5860" w:rsidRDefault="002C5860" w:rsidP="005C562C">
            <w:pPr>
              <w:pStyle w:val="TableParagraph"/>
              <w:spacing w:line="267" w:lineRule="exact"/>
              <w:ind w:left="267" w:right="256"/>
              <w:rPr>
                <w:b/>
                <w:sz w:val="24"/>
                <w:highlight w:val="yellow"/>
                <w:lang w:val="ru-RU"/>
              </w:rPr>
            </w:pPr>
            <w:r w:rsidRPr="002C5860">
              <w:rPr>
                <w:b/>
                <w:sz w:val="24"/>
                <w:lang w:val="ru-RU"/>
              </w:rPr>
              <w:t>9/30%</w:t>
            </w:r>
          </w:p>
        </w:tc>
      </w:tr>
      <w:tr w:rsidR="00981EEE" w:rsidRPr="00907B88" w14:paraId="042707B0" w14:textId="77777777" w:rsidTr="005A0F73">
        <w:trPr>
          <w:trHeight w:val="1104"/>
        </w:trPr>
        <w:tc>
          <w:tcPr>
            <w:tcW w:w="1419" w:type="dxa"/>
          </w:tcPr>
          <w:p w14:paraId="2B117871" w14:textId="77777777" w:rsidR="00981EEE" w:rsidRDefault="00981EEE" w:rsidP="005C562C">
            <w:pPr>
              <w:pStyle w:val="TableParagraph"/>
              <w:spacing w:line="267" w:lineRule="exact"/>
              <w:ind w:left="110"/>
              <w:jc w:val="left"/>
              <w:rPr>
                <w:b/>
                <w:sz w:val="24"/>
              </w:rPr>
            </w:pPr>
            <w:r>
              <w:rPr>
                <w:b/>
                <w:sz w:val="24"/>
              </w:rPr>
              <w:t>1.10</w:t>
            </w:r>
          </w:p>
        </w:tc>
        <w:tc>
          <w:tcPr>
            <w:tcW w:w="6237" w:type="dxa"/>
            <w:gridSpan w:val="2"/>
          </w:tcPr>
          <w:p w14:paraId="58465CEB" w14:textId="77777777" w:rsidR="00981EEE" w:rsidRPr="00A7768F" w:rsidRDefault="00981EEE" w:rsidP="005C562C">
            <w:pPr>
              <w:pStyle w:val="TableParagraph"/>
              <w:ind w:left="105" w:right="243"/>
              <w:jc w:val="left"/>
              <w:rPr>
                <w:sz w:val="24"/>
                <w:lang w:val="ru-RU"/>
              </w:rPr>
            </w:pPr>
            <w:r w:rsidRPr="00A7768F">
              <w:rPr>
                <w:sz w:val="24"/>
                <w:lang w:val="ru-RU"/>
              </w:rPr>
              <w:t>Численность/удельный</w:t>
            </w:r>
            <w:r w:rsidRPr="00A7768F">
              <w:rPr>
                <w:spacing w:val="-6"/>
                <w:sz w:val="24"/>
                <w:lang w:val="ru-RU"/>
              </w:rPr>
              <w:t xml:space="preserve"> </w:t>
            </w:r>
            <w:r w:rsidRPr="00A7768F">
              <w:rPr>
                <w:sz w:val="24"/>
                <w:lang w:val="ru-RU"/>
              </w:rPr>
              <w:t>вес</w:t>
            </w:r>
            <w:r w:rsidRPr="00A7768F">
              <w:rPr>
                <w:spacing w:val="-7"/>
                <w:sz w:val="24"/>
                <w:lang w:val="ru-RU"/>
              </w:rPr>
              <w:t xml:space="preserve"> </w:t>
            </w:r>
            <w:r w:rsidRPr="00A7768F">
              <w:rPr>
                <w:sz w:val="24"/>
                <w:lang w:val="ru-RU"/>
              </w:rPr>
              <w:t>численности</w:t>
            </w:r>
            <w:r w:rsidRPr="00A7768F">
              <w:rPr>
                <w:spacing w:val="-10"/>
                <w:sz w:val="24"/>
                <w:lang w:val="ru-RU"/>
              </w:rPr>
              <w:t xml:space="preserve"> </w:t>
            </w:r>
            <w:r w:rsidRPr="00A7768F">
              <w:rPr>
                <w:sz w:val="24"/>
                <w:lang w:val="ru-RU"/>
              </w:rPr>
              <w:t>педагогических</w:t>
            </w:r>
            <w:r w:rsidRPr="00A7768F">
              <w:rPr>
                <w:spacing w:val="-57"/>
                <w:sz w:val="24"/>
                <w:lang w:val="ru-RU"/>
              </w:rPr>
              <w:t xml:space="preserve"> </w:t>
            </w:r>
            <w:r w:rsidRPr="00A7768F">
              <w:rPr>
                <w:sz w:val="24"/>
                <w:lang w:val="ru-RU"/>
              </w:rPr>
              <w:t>работников в общей численности педагогических</w:t>
            </w:r>
            <w:r w:rsidRPr="00A7768F">
              <w:rPr>
                <w:spacing w:val="1"/>
                <w:sz w:val="24"/>
                <w:lang w:val="ru-RU"/>
              </w:rPr>
              <w:t xml:space="preserve"> </w:t>
            </w:r>
            <w:r w:rsidRPr="00A7768F">
              <w:rPr>
                <w:sz w:val="24"/>
                <w:lang w:val="ru-RU"/>
              </w:rPr>
              <w:t>работников</w:t>
            </w:r>
            <w:r w:rsidRPr="00A7768F">
              <w:rPr>
                <w:spacing w:val="-1"/>
                <w:sz w:val="24"/>
                <w:lang w:val="ru-RU"/>
              </w:rPr>
              <w:t xml:space="preserve"> </w:t>
            </w:r>
            <w:r w:rsidRPr="00A7768F">
              <w:rPr>
                <w:sz w:val="24"/>
                <w:lang w:val="ru-RU"/>
              </w:rPr>
              <w:t>в</w:t>
            </w:r>
            <w:r w:rsidRPr="00A7768F">
              <w:rPr>
                <w:spacing w:val="-1"/>
                <w:sz w:val="24"/>
                <w:lang w:val="ru-RU"/>
              </w:rPr>
              <w:t xml:space="preserve"> </w:t>
            </w:r>
            <w:r w:rsidRPr="00A7768F">
              <w:rPr>
                <w:sz w:val="24"/>
                <w:lang w:val="ru-RU"/>
              </w:rPr>
              <w:t>возрасте</w:t>
            </w:r>
            <w:r w:rsidRPr="00A7768F">
              <w:rPr>
                <w:spacing w:val="1"/>
                <w:sz w:val="24"/>
                <w:lang w:val="ru-RU"/>
              </w:rPr>
              <w:t xml:space="preserve"> </w:t>
            </w:r>
            <w:r w:rsidRPr="00A7768F">
              <w:rPr>
                <w:sz w:val="24"/>
                <w:lang w:val="ru-RU"/>
              </w:rPr>
              <w:t>до</w:t>
            </w:r>
            <w:r w:rsidRPr="00A7768F">
              <w:rPr>
                <w:spacing w:val="6"/>
                <w:sz w:val="24"/>
                <w:lang w:val="ru-RU"/>
              </w:rPr>
              <w:t xml:space="preserve"> </w:t>
            </w:r>
            <w:r w:rsidRPr="00A7768F">
              <w:rPr>
                <w:sz w:val="24"/>
                <w:lang w:val="ru-RU"/>
              </w:rPr>
              <w:t>30</w:t>
            </w:r>
            <w:r w:rsidRPr="00A7768F">
              <w:rPr>
                <w:spacing w:val="-4"/>
                <w:sz w:val="24"/>
                <w:lang w:val="ru-RU"/>
              </w:rPr>
              <w:t xml:space="preserve"> </w:t>
            </w:r>
            <w:r w:rsidRPr="00A7768F">
              <w:rPr>
                <w:sz w:val="24"/>
                <w:lang w:val="ru-RU"/>
              </w:rPr>
              <w:t>лет</w:t>
            </w:r>
          </w:p>
        </w:tc>
        <w:tc>
          <w:tcPr>
            <w:tcW w:w="1984" w:type="dxa"/>
          </w:tcPr>
          <w:p w14:paraId="1E67835B" w14:textId="77777777" w:rsidR="00981EEE" w:rsidRPr="002C5860" w:rsidRDefault="002C5860" w:rsidP="00C703FB">
            <w:pPr>
              <w:pStyle w:val="TableParagraph"/>
              <w:spacing w:line="267" w:lineRule="exact"/>
              <w:ind w:left="267" w:right="256"/>
              <w:rPr>
                <w:b/>
                <w:sz w:val="24"/>
                <w:highlight w:val="yellow"/>
                <w:lang w:val="ru-RU"/>
              </w:rPr>
            </w:pPr>
            <w:r w:rsidRPr="002C5860">
              <w:rPr>
                <w:b/>
                <w:sz w:val="24"/>
                <w:lang w:val="ru-RU"/>
              </w:rPr>
              <w:t>5/16,</w:t>
            </w:r>
            <w:r w:rsidR="00C703FB">
              <w:rPr>
                <w:b/>
                <w:sz w:val="24"/>
                <w:lang w:val="ru-RU"/>
              </w:rPr>
              <w:t>7</w:t>
            </w:r>
            <w:r w:rsidR="00C703FB" w:rsidRPr="002C5860">
              <w:rPr>
                <w:b/>
                <w:sz w:val="24"/>
                <w:lang w:val="ru-RU"/>
              </w:rPr>
              <w:t xml:space="preserve"> </w:t>
            </w:r>
            <w:r w:rsidRPr="002C5860">
              <w:rPr>
                <w:b/>
                <w:sz w:val="24"/>
                <w:lang w:val="ru-RU"/>
              </w:rPr>
              <w:t>%</w:t>
            </w:r>
          </w:p>
        </w:tc>
      </w:tr>
      <w:tr w:rsidR="00981EEE" w:rsidRPr="00907B88" w14:paraId="3B5DAF2F" w14:textId="77777777" w:rsidTr="005A0F73">
        <w:trPr>
          <w:trHeight w:val="830"/>
        </w:trPr>
        <w:tc>
          <w:tcPr>
            <w:tcW w:w="1419" w:type="dxa"/>
          </w:tcPr>
          <w:p w14:paraId="685EA54E" w14:textId="77777777" w:rsidR="00981EEE" w:rsidRDefault="00981EEE" w:rsidP="005C562C">
            <w:pPr>
              <w:pStyle w:val="TableParagraph"/>
              <w:spacing w:line="267" w:lineRule="exact"/>
              <w:ind w:left="110"/>
              <w:jc w:val="left"/>
              <w:rPr>
                <w:b/>
                <w:sz w:val="24"/>
              </w:rPr>
            </w:pPr>
            <w:r>
              <w:rPr>
                <w:b/>
                <w:sz w:val="24"/>
              </w:rPr>
              <w:t>1.11</w:t>
            </w:r>
          </w:p>
        </w:tc>
        <w:tc>
          <w:tcPr>
            <w:tcW w:w="6237" w:type="dxa"/>
            <w:gridSpan w:val="2"/>
          </w:tcPr>
          <w:p w14:paraId="11F88E49" w14:textId="77777777" w:rsidR="00981EEE" w:rsidRPr="00A7768F" w:rsidRDefault="00981EEE" w:rsidP="005C562C">
            <w:pPr>
              <w:pStyle w:val="TableParagraph"/>
              <w:spacing w:line="263" w:lineRule="exact"/>
              <w:ind w:left="105"/>
              <w:jc w:val="left"/>
              <w:rPr>
                <w:sz w:val="24"/>
                <w:lang w:val="ru-RU"/>
              </w:rPr>
            </w:pPr>
            <w:r w:rsidRPr="00A7768F">
              <w:rPr>
                <w:sz w:val="24"/>
                <w:lang w:val="ru-RU"/>
              </w:rPr>
              <w:t>Численность/удельный</w:t>
            </w:r>
            <w:r w:rsidRPr="00A7768F">
              <w:rPr>
                <w:spacing w:val="-4"/>
                <w:sz w:val="24"/>
                <w:lang w:val="ru-RU"/>
              </w:rPr>
              <w:t xml:space="preserve"> </w:t>
            </w:r>
            <w:r w:rsidRPr="00A7768F">
              <w:rPr>
                <w:sz w:val="24"/>
                <w:lang w:val="ru-RU"/>
              </w:rPr>
              <w:t>вес</w:t>
            </w:r>
            <w:r w:rsidRPr="00A7768F">
              <w:rPr>
                <w:spacing w:val="-6"/>
                <w:sz w:val="24"/>
                <w:lang w:val="ru-RU"/>
              </w:rPr>
              <w:t xml:space="preserve"> </w:t>
            </w:r>
            <w:r w:rsidRPr="00A7768F">
              <w:rPr>
                <w:sz w:val="24"/>
                <w:lang w:val="ru-RU"/>
              </w:rPr>
              <w:t>численности</w:t>
            </w:r>
            <w:r w:rsidRPr="00A7768F">
              <w:rPr>
                <w:spacing w:val="-7"/>
                <w:sz w:val="24"/>
                <w:lang w:val="ru-RU"/>
              </w:rPr>
              <w:t xml:space="preserve"> </w:t>
            </w:r>
            <w:r w:rsidRPr="00A7768F">
              <w:rPr>
                <w:sz w:val="24"/>
                <w:lang w:val="ru-RU"/>
              </w:rPr>
              <w:t>педагогических</w:t>
            </w:r>
          </w:p>
          <w:p w14:paraId="07773E0C" w14:textId="77777777" w:rsidR="00981EEE" w:rsidRPr="00A7768F" w:rsidRDefault="00981EEE" w:rsidP="005C562C">
            <w:pPr>
              <w:pStyle w:val="TableParagraph"/>
              <w:spacing w:line="274" w:lineRule="exact"/>
              <w:ind w:left="105" w:right="909"/>
              <w:jc w:val="left"/>
              <w:rPr>
                <w:sz w:val="24"/>
                <w:lang w:val="ru-RU"/>
              </w:rPr>
            </w:pPr>
            <w:r w:rsidRPr="00A7768F">
              <w:rPr>
                <w:sz w:val="24"/>
                <w:lang w:val="ru-RU"/>
              </w:rPr>
              <w:t>работников в общей численности педагогических</w:t>
            </w:r>
            <w:r w:rsidRPr="00A7768F">
              <w:rPr>
                <w:spacing w:val="-57"/>
                <w:sz w:val="24"/>
                <w:lang w:val="ru-RU"/>
              </w:rPr>
              <w:t xml:space="preserve"> </w:t>
            </w:r>
            <w:r w:rsidRPr="00A7768F">
              <w:rPr>
                <w:sz w:val="24"/>
                <w:lang w:val="ru-RU"/>
              </w:rPr>
              <w:t>работников в</w:t>
            </w:r>
            <w:r w:rsidRPr="00A7768F">
              <w:rPr>
                <w:spacing w:val="-1"/>
                <w:sz w:val="24"/>
                <w:lang w:val="ru-RU"/>
              </w:rPr>
              <w:t xml:space="preserve"> </w:t>
            </w:r>
            <w:r w:rsidRPr="00A7768F">
              <w:rPr>
                <w:sz w:val="24"/>
                <w:lang w:val="ru-RU"/>
              </w:rPr>
              <w:t>возрасте</w:t>
            </w:r>
            <w:r w:rsidRPr="00A7768F">
              <w:rPr>
                <w:spacing w:val="-3"/>
                <w:sz w:val="24"/>
                <w:lang w:val="ru-RU"/>
              </w:rPr>
              <w:t xml:space="preserve"> </w:t>
            </w:r>
            <w:r w:rsidRPr="00A7768F">
              <w:rPr>
                <w:sz w:val="24"/>
                <w:lang w:val="ru-RU"/>
              </w:rPr>
              <w:t>от</w:t>
            </w:r>
            <w:r w:rsidRPr="00A7768F">
              <w:rPr>
                <w:spacing w:val="-2"/>
                <w:sz w:val="24"/>
                <w:lang w:val="ru-RU"/>
              </w:rPr>
              <w:t xml:space="preserve"> </w:t>
            </w:r>
            <w:r w:rsidRPr="00A7768F">
              <w:rPr>
                <w:sz w:val="24"/>
                <w:lang w:val="ru-RU"/>
              </w:rPr>
              <w:t>55</w:t>
            </w:r>
            <w:r w:rsidRPr="00A7768F">
              <w:rPr>
                <w:spacing w:val="-3"/>
                <w:sz w:val="24"/>
                <w:lang w:val="ru-RU"/>
              </w:rPr>
              <w:t xml:space="preserve"> </w:t>
            </w:r>
            <w:r w:rsidRPr="00A7768F">
              <w:rPr>
                <w:sz w:val="24"/>
                <w:lang w:val="ru-RU"/>
              </w:rPr>
              <w:t>лет</w:t>
            </w:r>
          </w:p>
        </w:tc>
        <w:tc>
          <w:tcPr>
            <w:tcW w:w="1984" w:type="dxa"/>
          </w:tcPr>
          <w:p w14:paraId="0493F654" w14:textId="77777777" w:rsidR="00981EEE" w:rsidRPr="002C5860" w:rsidRDefault="00C703FB" w:rsidP="00C703FB">
            <w:pPr>
              <w:pStyle w:val="TableParagraph"/>
              <w:spacing w:line="267" w:lineRule="exact"/>
              <w:ind w:left="272" w:right="256"/>
              <w:rPr>
                <w:b/>
                <w:sz w:val="24"/>
                <w:highlight w:val="yellow"/>
                <w:lang w:val="ru-RU"/>
              </w:rPr>
            </w:pPr>
            <w:r>
              <w:rPr>
                <w:b/>
                <w:sz w:val="24"/>
                <w:lang w:val="ru-RU"/>
              </w:rPr>
              <w:t>6</w:t>
            </w:r>
            <w:r w:rsidR="002C5860" w:rsidRPr="002C5860">
              <w:rPr>
                <w:b/>
                <w:sz w:val="24"/>
                <w:lang w:val="ru-RU"/>
              </w:rPr>
              <w:t>/</w:t>
            </w:r>
            <w:r>
              <w:rPr>
                <w:b/>
                <w:sz w:val="24"/>
                <w:lang w:val="ru-RU"/>
              </w:rPr>
              <w:t>22</w:t>
            </w:r>
            <w:r w:rsidR="002C5860" w:rsidRPr="002C5860">
              <w:rPr>
                <w:b/>
                <w:sz w:val="24"/>
                <w:lang w:val="ru-RU"/>
              </w:rPr>
              <w:t>%</w:t>
            </w:r>
          </w:p>
        </w:tc>
      </w:tr>
      <w:tr w:rsidR="00981EEE" w:rsidRPr="00907B88" w14:paraId="6734DEE0" w14:textId="77777777" w:rsidTr="005A0F73">
        <w:trPr>
          <w:trHeight w:val="2208"/>
        </w:trPr>
        <w:tc>
          <w:tcPr>
            <w:tcW w:w="1419" w:type="dxa"/>
          </w:tcPr>
          <w:p w14:paraId="14168088" w14:textId="77777777" w:rsidR="00981EEE" w:rsidRDefault="00981EEE" w:rsidP="005C562C">
            <w:pPr>
              <w:pStyle w:val="TableParagraph"/>
              <w:spacing w:line="267" w:lineRule="exact"/>
              <w:ind w:left="110"/>
              <w:jc w:val="left"/>
              <w:rPr>
                <w:b/>
                <w:sz w:val="24"/>
              </w:rPr>
            </w:pPr>
            <w:r>
              <w:rPr>
                <w:b/>
                <w:sz w:val="24"/>
              </w:rPr>
              <w:t>1.12</w:t>
            </w:r>
          </w:p>
        </w:tc>
        <w:tc>
          <w:tcPr>
            <w:tcW w:w="6237" w:type="dxa"/>
            <w:gridSpan w:val="2"/>
          </w:tcPr>
          <w:p w14:paraId="3E4DAECF" w14:textId="77777777" w:rsidR="00981EEE" w:rsidRPr="00A7768F" w:rsidRDefault="00981EEE" w:rsidP="005C562C">
            <w:pPr>
              <w:pStyle w:val="TableParagraph"/>
              <w:ind w:left="105" w:right="243"/>
              <w:jc w:val="left"/>
              <w:rPr>
                <w:sz w:val="24"/>
                <w:lang w:val="ru-RU"/>
              </w:rPr>
            </w:pPr>
            <w:r w:rsidRPr="00A7768F">
              <w:rPr>
                <w:sz w:val="24"/>
                <w:lang w:val="ru-RU"/>
              </w:rPr>
              <w:t>Численность/удельный</w:t>
            </w:r>
            <w:r w:rsidRPr="00A7768F">
              <w:rPr>
                <w:spacing w:val="-6"/>
                <w:sz w:val="24"/>
                <w:lang w:val="ru-RU"/>
              </w:rPr>
              <w:t xml:space="preserve"> </w:t>
            </w:r>
            <w:r w:rsidRPr="00A7768F">
              <w:rPr>
                <w:sz w:val="24"/>
                <w:lang w:val="ru-RU"/>
              </w:rPr>
              <w:t>вес</w:t>
            </w:r>
            <w:r w:rsidRPr="00A7768F">
              <w:rPr>
                <w:spacing w:val="-7"/>
                <w:sz w:val="24"/>
                <w:lang w:val="ru-RU"/>
              </w:rPr>
              <w:t xml:space="preserve"> </w:t>
            </w:r>
            <w:r w:rsidRPr="00A7768F">
              <w:rPr>
                <w:sz w:val="24"/>
                <w:lang w:val="ru-RU"/>
              </w:rPr>
              <w:t>численности</w:t>
            </w:r>
            <w:r w:rsidRPr="00A7768F">
              <w:rPr>
                <w:spacing w:val="-10"/>
                <w:sz w:val="24"/>
                <w:lang w:val="ru-RU"/>
              </w:rPr>
              <w:t xml:space="preserve"> </w:t>
            </w:r>
            <w:r w:rsidRPr="00A7768F">
              <w:rPr>
                <w:sz w:val="24"/>
                <w:lang w:val="ru-RU"/>
              </w:rPr>
              <w:t>педагогических</w:t>
            </w:r>
            <w:r w:rsidRPr="00A7768F">
              <w:rPr>
                <w:spacing w:val="-57"/>
                <w:sz w:val="24"/>
                <w:lang w:val="ru-RU"/>
              </w:rPr>
              <w:t xml:space="preserve"> </w:t>
            </w:r>
            <w:r w:rsidRPr="00A7768F">
              <w:rPr>
                <w:sz w:val="24"/>
                <w:lang w:val="ru-RU"/>
              </w:rPr>
              <w:t>и административно-хозяйственных работников,</w:t>
            </w:r>
            <w:r w:rsidRPr="00A7768F">
              <w:rPr>
                <w:spacing w:val="1"/>
                <w:sz w:val="24"/>
                <w:lang w:val="ru-RU"/>
              </w:rPr>
              <w:t xml:space="preserve"> </w:t>
            </w:r>
            <w:r w:rsidRPr="00A7768F">
              <w:rPr>
                <w:sz w:val="24"/>
                <w:lang w:val="ru-RU"/>
              </w:rPr>
              <w:t>прошедших за последние 5 лет повышение</w:t>
            </w:r>
            <w:r w:rsidRPr="00A7768F">
              <w:rPr>
                <w:spacing w:val="1"/>
                <w:sz w:val="24"/>
                <w:lang w:val="ru-RU"/>
              </w:rPr>
              <w:t xml:space="preserve"> </w:t>
            </w:r>
            <w:r w:rsidRPr="00A7768F">
              <w:rPr>
                <w:sz w:val="24"/>
                <w:lang w:val="ru-RU"/>
              </w:rPr>
              <w:t>квалификации/профессиональную переподготовку по</w:t>
            </w:r>
            <w:r w:rsidRPr="00A7768F">
              <w:rPr>
                <w:spacing w:val="1"/>
                <w:sz w:val="24"/>
                <w:lang w:val="ru-RU"/>
              </w:rPr>
              <w:t xml:space="preserve"> </w:t>
            </w:r>
            <w:r w:rsidRPr="00A7768F">
              <w:rPr>
                <w:sz w:val="24"/>
                <w:lang w:val="ru-RU"/>
              </w:rPr>
              <w:t>профилю педагогической деятельности или</w:t>
            </w:r>
            <w:r w:rsidRPr="00A7768F">
              <w:rPr>
                <w:spacing w:val="1"/>
                <w:sz w:val="24"/>
                <w:lang w:val="ru-RU"/>
              </w:rPr>
              <w:t xml:space="preserve"> </w:t>
            </w:r>
            <w:r w:rsidRPr="00A7768F">
              <w:rPr>
                <w:sz w:val="24"/>
                <w:lang w:val="ru-RU"/>
              </w:rPr>
              <w:t>осуществляемой</w:t>
            </w:r>
            <w:r w:rsidRPr="00A7768F">
              <w:rPr>
                <w:spacing w:val="-3"/>
                <w:sz w:val="24"/>
                <w:lang w:val="ru-RU"/>
              </w:rPr>
              <w:t xml:space="preserve"> </w:t>
            </w:r>
            <w:r w:rsidRPr="00A7768F">
              <w:rPr>
                <w:sz w:val="24"/>
                <w:lang w:val="ru-RU"/>
              </w:rPr>
              <w:t>в</w:t>
            </w:r>
            <w:r w:rsidRPr="00A7768F">
              <w:rPr>
                <w:spacing w:val="-2"/>
                <w:sz w:val="24"/>
                <w:lang w:val="ru-RU"/>
              </w:rPr>
              <w:t xml:space="preserve"> </w:t>
            </w:r>
            <w:r w:rsidRPr="00A7768F">
              <w:rPr>
                <w:sz w:val="24"/>
                <w:lang w:val="ru-RU"/>
              </w:rPr>
              <w:t>образовательной</w:t>
            </w:r>
            <w:r w:rsidRPr="00A7768F">
              <w:rPr>
                <w:spacing w:val="-3"/>
                <w:sz w:val="24"/>
                <w:lang w:val="ru-RU"/>
              </w:rPr>
              <w:t xml:space="preserve"> </w:t>
            </w:r>
            <w:r w:rsidRPr="00A7768F">
              <w:rPr>
                <w:sz w:val="24"/>
                <w:lang w:val="ru-RU"/>
              </w:rPr>
              <w:t>организации</w:t>
            </w:r>
          </w:p>
          <w:p w14:paraId="45380707" w14:textId="77777777" w:rsidR="00981EEE" w:rsidRPr="00A7768F" w:rsidRDefault="00981EEE" w:rsidP="005C562C">
            <w:pPr>
              <w:pStyle w:val="TableParagraph"/>
              <w:spacing w:line="274" w:lineRule="exact"/>
              <w:ind w:left="105" w:right="499"/>
              <w:jc w:val="left"/>
              <w:rPr>
                <w:sz w:val="24"/>
                <w:lang w:val="ru-RU"/>
              </w:rPr>
            </w:pPr>
            <w:r w:rsidRPr="00A7768F">
              <w:rPr>
                <w:sz w:val="24"/>
                <w:lang w:val="ru-RU"/>
              </w:rPr>
              <w:t>деятельности, в</w:t>
            </w:r>
            <w:r w:rsidRPr="00A7768F">
              <w:rPr>
                <w:spacing w:val="-9"/>
                <w:sz w:val="24"/>
                <w:lang w:val="ru-RU"/>
              </w:rPr>
              <w:t xml:space="preserve"> </w:t>
            </w:r>
            <w:r w:rsidRPr="00A7768F">
              <w:rPr>
                <w:sz w:val="24"/>
                <w:lang w:val="ru-RU"/>
              </w:rPr>
              <w:t>общей</w:t>
            </w:r>
            <w:r w:rsidRPr="00A7768F">
              <w:rPr>
                <w:spacing w:val="-6"/>
                <w:sz w:val="24"/>
                <w:lang w:val="ru-RU"/>
              </w:rPr>
              <w:t xml:space="preserve"> </w:t>
            </w:r>
            <w:r w:rsidRPr="00A7768F">
              <w:rPr>
                <w:sz w:val="24"/>
                <w:lang w:val="ru-RU"/>
              </w:rPr>
              <w:t>численности</w:t>
            </w:r>
            <w:r w:rsidRPr="00A7768F">
              <w:rPr>
                <w:spacing w:val="-4"/>
                <w:sz w:val="24"/>
                <w:lang w:val="ru-RU"/>
              </w:rPr>
              <w:t xml:space="preserve"> </w:t>
            </w:r>
            <w:r w:rsidRPr="00A7768F">
              <w:rPr>
                <w:sz w:val="24"/>
                <w:lang w:val="ru-RU"/>
              </w:rPr>
              <w:t>педагогических</w:t>
            </w:r>
            <w:r w:rsidRPr="00A7768F">
              <w:rPr>
                <w:spacing w:val="-6"/>
                <w:sz w:val="24"/>
                <w:lang w:val="ru-RU"/>
              </w:rPr>
              <w:t xml:space="preserve"> </w:t>
            </w:r>
            <w:r w:rsidRPr="00A7768F">
              <w:rPr>
                <w:sz w:val="24"/>
                <w:lang w:val="ru-RU"/>
              </w:rPr>
              <w:t>и</w:t>
            </w:r>
            <w:r w:rsidRPr="00A7768F">
              <w:rPr>
                <w:spacing w:val="-57"/>
                <w:sz w:val="24"/>
                <w:lang w:val="ru-RU"/>
              </w:rPr>
              <w:t xml:space="preserve"> </w:t>
            </w:r>
            <w:r w:rsidRPr="00A7768F">
              <w:rPr>
                <w:sz w:val="24"/>
                <w:lang w:val="ru-RU"/>
              </w:rPr>
              <w:t>административно-хозяйственных</w:t>
            </w:r>
            <w:r w:rsidRPr="00A7768F">
              <w:rPr>
                <w:spacing w:val="-4"/>
                <w:sz w:val="24"/>
                <w:lang w:val="ru-RU"/>
              </w:rPr>
              <w:t xml:space="preserve"> </w:t>
            </w:r>
            <w:r w:rsidRPr="00A7768F">
              <w:rPr>
                <w:sz w:val="24"/>
                <w:lang w:val="ru-RU"/>
              </w:rPr>
              <w:t>работников</w:t>
            </w:r>
          </w:p>
        </w:tc>
        <w:tc>
          <w:tcPr>
            <w:tcW w:w="1984" w:type="dxa"/>
          </w:tcPr>
          <w:p w14:paraId="11726A7E" w14:textId="77777777" w:rsidR="00981EEE" w:rsidRPr="00907B88" w:rsidRDefault="00981EEE" w:rsidP="005C562C">
            <w:pPr>
              <w:pStyle w:val="TableParagraph"/>
              <w:jc w:val="left"/>
              <w:rPr>
                <w:b/>
                <w:sz w:val="23"/>
                <w:highlight w:val="yellow"/>
                <w:lang w:val="ru-RU"/>
              </w:rPr>
            </w:pPr>
          </w:p>
          <w:p w14:paraId="6D6C1A2B" w14:textId="77777777" w:rsidR="00981EEE" w:rsidRPr="002C5860" w:rsidRDefault="002C5860" w:rsidP="005C562C">
            <w:pPr>
              <w:pStyle w:val="TableParagraph"/>
              <w:ind w:left="267" w:right="256"/>
              <w:rPr>
                <w:b/>
                <w:sz w:val="24"/>
                <w:highlight w:val="yellow"/>
                <w:lang w:val="ru-RU"/>
              </w:rPr>
            </w:pPr>
            <w:r w:rsidRPr="00E03F3B">
              <w:rPr>
                <w:b/>
                <w:sz w:val="24"/>
                <w:lang w:val="ru-RU"/>
              </w:rPr>
              <w:t>52/100</w:t>
            </w:r>
            <w:r w:rsidR="00E03F3B" w:rsidRPr="00E03F3B">
              <w:rPr>
                <w:b/>
                <w:sz w:val="24"/>
                <w:lang w:val="ru-RU"/>
              </w:rPr>
              <w:t>%</w:t>
            </w:r>
          </w:p>
        </w:tc>
      </w:tr>
      <w:tr w:rsidR="00981EEE" w:rsidRPr="00907B88" w14:paraId="55ABF9B9" w14:textId="77777777" w:rsidTr="005A0F73">
        <w:trPr>
          <w:trHeight w:val="2083"/>
        </w:trPr>
        <w:tc>
          <w:tcPr>
            <w:tcW w:w="1419" w:type="dxa"/>
          </w:tcPr>
          <w:p w14:paraId="72572FEF" w14:textId="77777777" w:rsidR="00981EEE" w:rsidRDefault="00981EEE" w:rsidP="005C562C">
            <w:pPr>
              <w:pStyle w:val="TableParagraph"/>
              <w:spacing w:line="267" w:lineRule="exact"/>
              <w:ind w:left="110"/>
              <w:jc w:val="left"/>
              <w:rPr>
                <w:b/>
                <w:sz w:val="24"/>
              </w:rPr>
            </w:pPr>
            <w:r>
              <w:rPr>
                <w:b/>
                <w:sz w:val="24"/>
              </w:rPr>
              <w:lastRenderedPageBreak/>
              <w:t>1.13</w:t>
            </w:r>
          </w:p>
        </w:tc>
        <w:tc>
          <w:tcPr>
            <w:tcW w:w="6237" w:type="dxa"/>
            <w:gridSpan w:val="2"/>
          </w:tcPr>
          <w:p w14:paraId="15D6C7A2" w14:textId="77777777" w:rsidR="00981EEE" w:rsidRPr="00A7768F" w:rsidRDefault="00981EEE" w:rsidP="005C562C">
            <w:pPr>
              <w:pStyle w:val="TableParagraph"/>
              <w:ind w:left="105" w:right="142"/>
              <w:jc w:val="left"/>
              <w:rPr>
                <w:sz w:val="24"/>
                <w:lang w:val="ru-RU"/>
              </w:rPr>
            </w:pPr>
            <w:r w:rsidRPr="00A7768F">
              <w:rPr>
                <w:sz w:val="24"/>
                <w:lang w:val="ru-RU"/>
              </w:rPr>
              <w:t>Численность/удельный вес численности педагогических</w:t>
            </w:r>
            <w:r w:rsidRPr="00A7768F">
              <w:rPr>
                <w:spacing w:val="-57"/>
                <w:sz w:val="24"/>
                <w:lang w:val="ru-RU"/>
              </w:rPr>
              <w:t xml:space="preserve"> </w:t>
            </w:r>
            <w:r w:rsidRPr="00A7768F">
              <w:rPr>
                <w:sz w:val="24"/>
                <w:lang w:val="ru-RU"/>
              </w:rPr>
              <w:t>и административно-хозяйственных работников,</w:t>
            </w:r>
            <w:r w:rsidRPr="00A7768F">
              <w:rPr>
                <w:spacing w:val="1"/>
                <w:sz w:val="24"/>
                <w:lang w:val="ru-RU"/>
              </w:rPr>
              <w:t xml:space="preserve"> </w:t>
            </w:r>
            <w:r w:rsidRPr="00A7768F">
              <w:rPr>
                <w:sz w:val="24"/>
                <w:lang w:val="ru-RU"/>
              </w:rPr>
              <w:t>прошедших</w:t>
            </w:r>
            <w:r w:rsidRPr="00A7768F">
              <w:rPr>
                <w:spacing w:val="-7"/>
                <w:sz w:val="24"/>
                <w:lang w:val="ru-RU"/>
              </w:rPr>
              <w:t xml:space="preserve"> </w:t>
            </w:r>
            <w:r w:rsidRPr="00A7768F">
              <w:rPr>
                <w:sz w:val="24"/>
                <w:lang w:val="ru-RU"/>
              </w:rPr>
              <w:t>повышение</w:t>
            </w:r>
            <w:r w:rsidRPr="00A7768F">
              <w:rPr>
                <w:spacing w:val="-8"/>
                <w:sz w:val="24"/>
                <w:lang w:val="ru-RU"/>
              </w:rPr>
              <w:t xml:space="preserve"> </w:t>
            </w:r>
            <w:r w:rsidRPr="00A7768F">
              <w:rPr>
                <w:sz w:val="24"/>
                <w:lang w:val="ru-RU"/>
              </w:rPr>
              <w:t>квалификации</w:t>
            </w:r>
            <w:r w:rsidRPr="00A7768F">
              <w:rPr>
                <w:spacing w:val="-6"/>
                <w:sz w:val="24"/>
                <w:lang w:val="ru-RU"/>
              </w:rPr>
              <w:t xml:space="preserve"> </w:t>
            </w:r>
            <w:r w:rsidRPr="00A7768F">
              <w:rPr>
                <w:sz w:val="24"/>
                <w:lang w:val="ru-RU"/>
              </w:rPr>
              <w:t>по</w:t>
            </w:r>
            <w:r w:rsidRPr="00A7768F">
              <w:rPr>
                <w:spacing w:val="1"/>
                <w:sz w:val="24"/>
                <w:lang w:val="ru-RU"/>
              </w:rPr>
              <w:t xml:space="preserve"> </w:t>
            </w:r>
            <w:r w:rsidRPr="00A7768F">
              <w:rPr>
                <w:sz w:val="24"/>
                <w:lang w:val="ru-RU"/>
              </w:rPr>
              <w:t>применению</w:t>
            </w:r>
            <w:r w:rsidRPr="00A7768F">
              <w:rPr>
                <w:spacing w:val="-4"/>
                <w:sz w:val="24"/>
                <w:lang w:val="ru-RU"/>
              </w:rPr>
              <w:t xml:space="preserve"> </w:t>
            </w:r>
            <w:r w:rsidRPr="00A7768F">
              <w:rPr>
                <w:sz w:val="24"/>
                <w:lang w:val="ru-RU"/>
              </w:rPr>
              <w:t>в</w:t>
            </w:r>
            <w:r w:rsidRPr="00A7768F">
              <w:rPr>
                <w:spacing w:val="-57"/>
                <w:sz w:val="24"/>
                <w:lang w:val="ru-RU"/>
              </w:rPr>
              <w:t xml:space="preserve"> </w:t>
            </w:r>
            <w:r w:rsidRPr="00A7768F">
              <w:rPr>
                <w:sz w:val="24"/>
                <w:lang w:val="ru-RU"/>
              </w:rPr>
              <w:t>образовательном</w:t>
            </w:r>
            <w:r w:rsidRPr="00A7768F">
              <w:rPr>
                <w:spacing w:val="2"/>
                <w:sz w:val="24"/>
                <w:lang w:val="ru-RU"/>
              </w:rPr>
              <w:t xml:space="preserve"> </w:t>
            </w:r>
            <w:r w:rsidRPr="00A7768F">
              <w:rPr>
                <w:sz w:val="24"/>
                <w:lang w:val="ru-RU"/>
              </w:rPr>
              <w:t>процессе федеральных</w:t>
            </w:r>
            <w:r w:rsidRPr="00A7768F">
              <w:rPr>
                <w:spacing w:val="1"/>
                <w:sz w:val="24"/>
                <w:lang w:val="ru-RU"/>
              </w:rPr>
              <w:t xml:space="preserve"> </w:t>
            </w:r>
            <w:r w:rsidRPr="00A7768F">
              <w:rPr>
                <w:sz w:val="24"/>
                <w:lang w:val="ru-RU"/>
              </w:rPr>
              <w:t>государственных образовательных стандартов в общей</w:t>
            </w:r>
            <w:r w:rsidRPr="00A7768F">
              <w:rPr>
                <w:spacing w:val="1"/>
                <w:sz w:val="24"/>
                <w:lang w:val="ru-RU"/>
              </w:rPr>
              <w:t xml:space="preserve"> </w:t>
            </w:r>
            <w:r w:rsidRPr="00A7768F">
              <w:rPr>
                <w:sz w:val="24"/>
                <w:lang w:val="ru-RU"/>
              </w:rPr>
              <w:t>численности</w:t>
            </w:r>
            <w:r w:rsidRPr="00A7768F">
              <w:rPr>
                <w:spacing w:val="-2"/>
                <w:sz w:val="24"/>
                <w:lang w:val="ru-RU"/>
              </w:rPr>
              <w:t xml:space="preserve"> </w:t>
            </w:r>
            <w:r w:rsidRPr="00A7768F">
              <w:rPr>
                <w:sz w:val="24"/>
                <w:lang w:val="ru-RU"/>
              </w:rPr>
              <w:t>педагогических</w:t>
            </w:r>
            <w:r w:rsidRPr="00A7768F">
              <w:rPr>
                <w:spacing w:val="-4"/>
                <w:sz w:val="24"/>
                <w:lang w:val="ru-RU"/>
              </w:rPr>
              <w:t xml:space="preserve"> </w:t>
            </w:r>
            <w:r w:rsidRPr="00A7768F">
              <w:rPr>
                <w:sz w:val="24"/>
                <w:lang w:val="ru-RU"/>
              </w:rPr>
              <w:t>и</w:t>
            </w:r>
            <w:r w:rsidRPr="00A7768F">
              <w:rPr>
                <w:spacing w:val="2"/>
                <w:sz w:val="24"/>
                <w:lang w:val="ru-RU"/>
              </w:rPr>
              <w:t xml:space="preserve"> </w:t>
            </w:r>
            <w:r w:rsidRPr="00A7768F">
              <w:rPr>
                <w:sz w:val="24"/>
                <w:lang w:val="ru-RU"/>
              </w:rPr>
              <w:t>административно-</w:t>
            </w:r>
          </w:p>
          <w:p w14:paraId="6BB5433A" w14:textId="77777777" w:rsidR="00981EEE" w:rsidRDefault="00981EEE" w:rsidP="005C562C">
            <w:pPr>
              <w:pStyle w:val="TableParagraph"/>
              <w:ind w:left="105"/>
              <w:jc w:val="left"/>
              <w:rPr>
                <w:sz w:val="24"/>
              </w:rPr>
            </w:pPr>
            <w:proofErr w:type="spellStart"/>
            <w:r>
              <w:rPr>
                <w:sz w:val="24"/>
              </w:rPr>
              <w:t>хозяйственных</w:t>
            </w:r>
            <w:proofErr w:type="spellEnd"/>
            <w:r>
              <w:rPr>
                <w:spacing w:val="-6"/>
                <w:sz w:val="24"/>
              </w:rPr>
              <w:t xml:space="preserve"> </w:t>
            </w:r>
            <w:proofErr w:type="spellStart"/>
            <w:r>
              <w:rPr>
                <w:sz w:val="24"/>
              </w:rPr>
              <w:t>работников</w:t>
            </w:r>
            <w:proofErr w:type="spellEnd"/>
          </w:p>
        </w:tc>
        <w:tc>
          <w:tcPr>
            <w:tcW w:w="1984" w:type="dxa"/>
          </w:tcPr>
          <w:p w14:paraId="23E0FCD0" w14:textId="77777777" w:rsidR="00981EEE" w:rsidRPr="00907B88" w:rsidRDefault="00981EEE" w:rsidP="005C562C">
            <w:pPr>
              <w:pStyle w:val="TableParagraph"/>
              <w:jc w:val="left"/>
              <w:rPr>
                <w:b/>
                <w:sz w:val="26"/>
                <w:highlight w:val="yellow"/>
              </w:rPr>
            </w:pPr>
          </w:p>
          <w:p w14:paraId="094F6B0B" w14:textId="77777777" w:rsidR="00981EEE" w:rsidRPr="00907B88" w:rsidRDefault="00981EEE" w:rsidP="005C562C">
            <w:pPr>
              <w:pStyle w:val="TableParagraph"/>
              <w:spacing w:before="2"/>
              <w:jc w:val="left"/>
              <w:rPr>
                <w:b/>
                <w:sz w:val="21"/>
                <w:highlight w:val="yellow"/>
              </w:rPr>
            </w:pPr>
          </w:p>
          <w:p w14:paraId="46CA304E" w14:textId="77777777" w:rsidR="00981EEE" w:rsidRPr="00907B88" w:rsidRDefault="00032FAD" w:rsidP="005C562C">
            <w:pPr>
              <w:pStyle w:val="TableParagraph"/>
              <w:spacing w:before="1"/>
              <w:ind w:left="267" w:right="256"/>
              <w:rPr>
                <w:b/>
                <w:sz w:val="24"/>
                <w:highlight w:val="yellow"/>
              </w:rPr>
            </w:pPr>
            <w:r w:rsidRPr="00E03F3B">
              <w:rPr>
                <w:b/>
                <w:sz w:val="24"/>
                <w:lang w:val="ru-RU"/>
              </w:rPr>
              <w:t>52/100%</w:t>
            </w:r>
          </w:p>
        </w:tc>
      </w:tr>
      <w:tr w:rsidR="00981EEE" w:rsidRPr="00907B88" w14:paraId="3E7C0B3A" w14:textId="77777777" w:rsidTr="005A0F73">
        <w:trPr>
          <w:trHeight w:val="551"/>
        </w:trPr>
        <w:tc>
          <w:tcPr>
            <w:tcW w:w="1419" w:type="dxa"/>
          </w:tcPr>
          <w:p w14:paraId="419822CC" w14:textId="77777777" w:rsidR="00981EEE" w:rsidRDefault="00981EEE" w:rsidP="005C562C">
            <w:pPr>
              <w:pStyle w:val="TableParagraph"/>
              <w:spacing w:line="267" w:lineRule="exact"/>
              <w:ind w:left="110"/>
              <w:jc w:val="left"/>
              <w:rPr>
                <w:b/>
                <w:sz w:val="24"/>
              </w:rPr>
            </w:pPr>
            <w:r>
              <w:rPr>
                <w:b/>
                <w:sz w:val="24"/>
              </w:rPr>
              <w:t>1.14</w:t>
            </w:r>
          </w:p>
        </w:tc>
        <w:tc>
          <w:tcPr>
            <w:tcW w:w="6237" w:type="dxa"/>
            <w:gridSpan w:val="2"/>
          </w:tcPr>
          <w:p w14:paraId="047BB7DE" w14:textId="77777777" w:rsidR="00981EEE" w:rsidRPr="00A7768F" w:rsidRDefault="00981EEE" w:rsidP="005C562C">
            <w:pPr>
              <w:pStyle w:val="TableParagraph"/>
              <w:spacing w:line="261" w:lineRule="exact"/>
              <w:ind w:left="105"/>
              <w:jc w:val="left"/>
              <w:rPr>
                <w:sz w:val="24"/>
                <w:lang w:val="ru-RU"/>
              </w:rPr>
            </w:pPr>
            <w:r w:rsidRPr="00A7768F">
              <w:rPr>
                <w:sz w:val="24"/>
                <w:lang w:val="ru-RU"/>
              </w:rPr>
              <w:t>Соотношение</w:t>
            </w:r>
            <w:r w:rsidRPr="00A7768F">
              <w:rPr>
                <w:spacing w:val="-6"/>
                <w:sz w:val="24"/>
                <w:lang w:val="ru-RU"/>
              </w:rPr>
              <w:t xml:space="preserve"> </w:t>
            </w:r>
            <w:r w:rsidRPr="00A7768F">
              <w:rPr>
                <w:sz w:val="24"/>
                <w:lang w:val="ru-RU"/>
              </w:rPr>
              <w:t>«педагогический</w:t>
            </w:r>
            <w:r w:rsidRPr="00A7768F">
              <w:rPr>
                <w:spacing w:val="-3"/>
                <w:sz w:val="24"/>
                <w:lang w:val="ru-RU"/>
              </w:rPr>
              <w:t xml:space="preserve"> </w:t>
            </w:r>
            <w:r w:rsidRPr="00A7768F">
              <w:rPr>
                <w:sz w:val="24"/>
                <w:lang w:val="ru-RU"/>
              </w:rPr>
              <w:t>работник/воспитанник»</w:t>
            </w:r>
            <w:r w:rsidRPr="00A7768F">
              <w:rPr>
                <w:spacing w:val="-9"/>
                <w:sz w:val="24"/>
                <w:lang w:val="ru-RU"/>
              </w:rPr>
              <w:t xml:space="preserve"> </w:t>
            </w:r>
            <w:r w:rsidRPr="00A7768F">
              <w:rPr>
                <w:sz w:val="24"/>
                <w:lang w:val="ru-RU"/>
              </w:rPr>
              <w:t>в</w:t>
            </w:r>
          </w:p>
          <w:p w14:paraId="19496544" w14:textId="77777777" w:rsidR="00981EEE" w:rsidRPr="00A7768F" w:rsidRDefault="00981EEE" w:rsidP="005C562C">
            <w:pPr>
              <w:pStyle w:val="TableParagraph"/>
              <w:spacing w:line="270" w:lineRule="exact"/>
              <w:ind w:left="105"/>
              <w:jc w:val="left"/>
              <w:rPr>
                <w:sz w:val="24"/>
                <w:lang w:val="ru-RU"/>
              </w:rPr>
            </w:pPr>
            <w:r w:rsidRPr="00A7768F">
              <w:rPr>
                <w:sz w:val="24"/>
                <w:lang w:val="ru-RU"/>
              </w:rPr>
              <w:t>дошкольной</w:t>
            </w:r>
            <w:r w:rsidRPr="00A7768F">
              <w:rPr>
                <w:spacing w:val="-6"/>
                <w:sz w:val="24"/>
                <w:lang w:val="ru-RU"/>
              </w:rPr>
              <w:t xml:space="preserve"> </w:t>
            </w:r>
            <w:r w:rsidRPr="00A7768F">
              <w:rPr>
                <w:sz w:val="24"/>
                <w:lang w:val="ru-RU"/>
              </w:rPr>
              <w:t>образовательной</w:t>
            </w:r>
            <w:r w:rsidRPr="00A7768F">
              <w:rPr>
                <w:spacing w:val="-5"/>
                <w:sz w:val="24"/>
                <w:lang w:val="ru-RU"/>
              </w:rPr>
              <w:t xml:space="preserve"> </w:t>
            </w:r>
            <w:r w:rsidRPr="00A7768F">
              <w:rPr>
                <w:sz w:val="24"/>
                <w:lang w:val="ru-RU"/>
              </w:rPr>
              <w:t>организации</w:t>
            </w:r>
          </w:p>
        </w:tc>
        <w:tc>
          <w:tcPr>
            <w:tcW w:w="1984" w:type="dxa"/>
          </w:tcPr>
          <w:p w14:paraId="2FBE9C39" w14:textId="77777777" w:rsidR="00981EEE" w:rsidRPr="00032FAD" w:rsidRDefault="00981EEE" w:rsidP="00F0121E">
            <w:pPr>
              <w:pStyle w:val="TableParagraph"/>
              <w:spacing w:line="267" w:lineRule="exact"/>
              <w:ind w:left="271" w:right="256"/>
              <w:rPr>
                <w:b/>
                <w:sz w:val="24"/>
                <w:highlight w:val="yellow"/>
                <w:lang w:val="ru-RU"/>
              </w:rPr>
            </w:pPr>
            <w:r w:rsidRPr="00032FAD">
              <w:rPr>
                <w:b/>
                <w:sz w:val="24"/>
              </w:rPr>
              <w:t>1/</w:t>
            </w:r>
            <w:r w:rsidR="00353544">
              <w:rPr>
                <w:b/>
                <w:sz w:val="24"/>
                <w:lang w:val="ru-RU"/>
              </w:rPr>
              <w:t>7</w:t>
            </w:r>
            <w:r w:rsidR="00032FAD" w:rsidRPr="00032FAD">
              <w:rPr>
                <w:b/>
                <w:sz w:val="24"/>
                <w:lang w:val="ru-RU"/>
              </w:rPr>
              <w:t>,</w:t>
            </w:r>
            <w:r w:rsidR="00353544">
              <w:rPr>
                <w:b/>
                <w:sz w:val="24"/>
                <w:lang w:val="ru-RU"/>
              </w:rPr>
              <w:t xml:space="preserve"> </w:t>
            </w:r>
            <w:r w:rsidR="00F0121E">
              <w:rPr>
                <w:b/>
                <w:sz w:val="24"/>
                <w:lang w:val="ru-RU"/>
              </w:rPr>
              <w:t xml:space="preserve"> </w:t>
            </w:r>
          </w:p>
        </w:tc>
      </w:tr>
      <w:tr w:rsidR="00981EEE" w:rsidRPr="00907B88" w14:paraId="2F2A69DF" w14:textId="77777777" w:rsidTr="005A0F73">
        <w:trPr>
          <w:trHeight w:val="830"/>
        </w:trPr>
        <w:tc>
          <w:tcPr>
            <w:tcW w:w="1419" w:type="dxa"/>
          </w:tcPr>
          <w:p w14:paraId="37C785B7" w14:textId="77777777" w:rsidR="00981EEE" w:rsidRDefault="00981EEE" w:rsidP="005C562C">
            <w:pPr>
              <w:pStyle w:val="TableParagraph"/>
              <w:spacing w:line="268" w:lineRule="exact"/>
              <w:ind w:left="110"/>
              <w:jc w:val="left"/>
              <w:rPr>
                <w:b/>
                <w:sz w:val="24"/>
              </w:rPr>
            </w:pPr>
            <w:r>
              <w:rPr>
                <w:b/>
                <w:sz w:val="24"/>
              </w:rPr>
              <w:t>1.15</w:t>
            </w:r>
          </w:p>
        </w:tc>
        <w:tc>
          <w:tcPr>
            <w:tcW w:w="6237" w:type="dxa"/>
            <w:gridSpan w:val="2"/>
          </w:tcPr>
          <w:p w14:paraId="7C61888E" w14:textId="77777777" w:rsidR="00981EEE" w:rsidRPr="00A7768F" w:rsidRDefault="00981EEE" w:rsidP="005C562C">
            <w:pPr>
              <w:pStyle w:val="TableParagraph"/>
              <w:spacing w:line="242" w:lineRule="auto"/>
              <w:ind w:left="105"/>
              <w:jc w:val="left"/>
              <w:rPr>
                <w:sz w:val="24"/>
                <w:lang w:val="ru-RU"/>
              </w:rPr>
            </w:pPr>
            <w:r w:rsidRPr="00A7768F">
              <w:rPr>
                <w:sz w:val="24"/>
                <w:lang w:val="ru-RU"/>
              </w:rPr>
              <w:t>Наличие</w:t>
            </w:r>
            <w:r w:rsidRPr="00A7768F">
              <w:rPr>
                <w:spacing w:val="-4"/>
                <w:sz w:val="24"/>
                <w:lang w:val="ru-RU"/>
              </w:rPr>
              <w:t xml:space="preserve"> </w:t>
            </w:r>
            <w:r w:rsidRPr="00A7768F">
              <w:rPr>
                <w:sz w:val="24"/>
                <w:lang w:val="ru-RU"/>
              </w:rPr>
              <w:t>в</w:t>
            </w:r>
            <w:r w:rsidRPr="00A7768F">
              <w:rPr>
                <w:spacing w:val="-5"/>
                <w:sz w:val="24"/>
                <w:lang w:val="ru-RU"/>
              </w:rPr>
              <w:t xml:space="preserve"> </w:t>
            </w:r>
            <w:r w:rsidRPr="00A7768F">
              <w:rPr>
                <w:sz w:val="24"/>
                <w:lang w:val="ru-RU"/>
              </w:rPr>
              <w:t>образовательной</w:t>
            </w:r>
            <w:r w:rsidRPr="00A7768F">
              <w:rPr>
                <w:spacing w:val="-7"/>
                <w:sz w:val="24"/>
                <w:lang w:val="ru-RU"/>
              </w:rPr>
              <w:t xml:space="preserve"> </w:t>
            </w:r>
            <w:r w:rsidRPr="00A7768F">
              <w:rPr>
                <w:sz w:val="24"/>
                <w:lang w:val="ru-RU"/>
              </w:rPr>
              <w:t>организации</w:t>
            </w:r>
            <w:r w:rsidRPr="00A7768F">
              <w:rPr>
                <w:spacing w:val="-6"/>
                <w:sz w:val="24"/>
                <w:lang w:val="ru-RU"/>
              </w:rPr>
              <w:t xml:space="preserve"> </w:t>
            </w:r>
            <w:r w:rsidRPr="00A7768F">
              <w:rPr>
                <w:sz w:val="24"/>
                <w:lang w:val="ru-RU"/>
              </w:rPr>
              <w:t>педагогических</w:t>
            </w:r>
            <w:r w:rsidRPr="00A7768F">
              <w:rPr>
                <w:spacing w:val="-57"/>
                <w:sz w:val="24"/>
                <w:lang w:val="ru-RU"/>
              </w:rPr>
              <w:t xml:space="preserve"> </w:t>
            </w:r>
            <w:r w:rsidRPr="00A7768F">
              <w:rPr>
                <w:sz w:val="24"/>
                <w:lang w:val="ru-RU"/>
              </w:rPr>
              <w:t>работников:</w:t>
            </w:r>
          </w:p>
        </w:tc>
        <w:tc>
          <w:tcPr>
            <w:tcW w:w="1984" w:type="dxa"/>
          </w:tcPr>
          <w:p w14:paraId="44C0AFF0" w14:textId="77777777" w:rsidR="00981EEE" w:rsidRPr="00907B88" w:rsidRDefault="00032FAD" w:rsidP="00F0121E">
            <w:pPr>
              <w:pStyle w:val="TableParagraph"/>
              <w:spacing w:line="268" w:lineRule="exact"/>
              <w:ind w:left="272" w:right="256"/>
              <w:rPr>
                <w:b/>
                <w:sz w:val="24"/>
                <w:highlight w:val="yellow"/>
              </w:rPr>
            </w:pPr>
            <w:r w:rsidRPr="00032FAD">
              <w:rPr>
                <w:b/>
                <w:sz w:val="24"/>
                <w:lang w:val="ru-RU"/>
              </w:rPr>
              <w:t>7</w:t>
            </w:r>
            <w:r w:rsidR="00981EEE" w:rsidRPr="00032FAD">
              <w:rPr>
                <w:b/>
                <w:sz w:val="24"/>
              </w:rPr>
              <w:t>/</w:t>
            </w:r>
            <w:r w:rsidRPr="00032FAD">
              <w:rPr>
                <w:b/>
                <w:sz w:val="24"/>
                <w:lang w:val="ru-RU"/>
              </w:rPr>
              <w:t>2</w:t>
            </w:r>
            <w:r w:rsidR="00F0121E">
              <w:rPr>
                <w:b/>
                <w:sz w:val="24"/>
                <w:lang w:val="ru-RU"/>
              </w:rPr>
              <w:t>6</w:t>
            </w:r>
            <w:r w:rsidRPr="00032FAD">
              <w:rPr>
                <w:b/>
                <w:sz w:val="24"/>
                <w:lang w:val="ru-RU"/>
              </w:rPr>
              <w:t>,</w:t>
            </w:r>
            <w:r w:rsidR="00F0121E" w:rsidRPr="00032FAD">
              <w:rPr>
                <w:b/>
                <w:sz w:val="24"/>
              </w:rPr>
              <w:t xml:space="preserve"> </w:t>
            </w:r>
            <w:r w:rsidR="00981EEE" w:rsidRPr="00032FAD">
              <w:rPr>
                <w:b/>
                <w:sz w:val="24"/>
              </w:rPr>
              <w:t>%</w:t>
            </w:r>
          </w:p>
        </w:tc>
      </w:tr>
      <w:tr w:rsidR="00981EEE" w14:paraId="61906831" w14:textId="77777777" w:rsidTr="005A0F73">
        <w:trPr>
          <w:trHeight w:val="551"/>
        </w:trPr>
        <w:tc>
          <w:tcPr>
            <w:tcW w:w="1419" w:type="dxa"/>
          </w:tcPr>
          <w:p w14:paraId="092C6822" w14:textId="77777777" w:rsidR="00981EEE" w:rsidRDefault="00981EEE" w:rsidP="005C562C">
            <w:pPr>
              <w:pStyle w:val="TableParagraph"/>
              <w:spacing w:line="267" w:lineRule="exact"/>
              <w:ind w:left="110"/>
              <w:jc w:val="left"/>
              <w:rPr>
                <w:b/>
                <w:sz w:val="24"/>
              </w:rPr>
            </w:pPr>
            <w:r>
              <w:rPr>
                <w:b/>
                <w:sz w:val="24"/>
              </w:rPr>
              <w:t>1.15.1</w:t>
            </w:r>
          </w:p>
        </w:tc>
        <w:tc>
          <w:tcPr>
            <w:tcW w:w="6237" w:type="dxa"/>
            <w:gridSpan w:val="2"/>
          </w:tcPr>
          <w:p w14:paraId="07A384D8" w14:textId="77777777" w:rsidR="00981EEE" w:rsidRDefault="00981EEE" w:rsidP="005C562C">
            <w:pPr>
              <w:pStyle w:val="TableParagraph"/>
              <w:spacing w:line="263" w:lineRule="exact"/>
              <w:ind w:left="105"/>
              <w:jc w:val="left"/>
              <w:rPr>
                <w:sz w:val="24"/>
              </w:rPr>
            </w:pPr>
            <w:proofErr w:type="spellStart"/>
            <w:r>
              <w:rPr>
                <w:sz w:val="24"/>
              </w:rPr>
              <w:t>Музыкального</w:t>
            </w:r>
            <w:proofErr w:type="spellEnd"/>
            <w:r>
              <w:rPr>
                <w:spacing w:val="-1"/>
                <w:sz w:val="24"/>
              </w:rPr>
              <w:t xml:space="preserve"> </w:t>
            </w:r>
            <w:proofErr w:type="spellStart"/>
            <w:r>
              <w:rPr>
                <w:sz w:val="24"/>
              </w:rPr>
              <w:t>руководителя</w:t>
            </w:r>
            <w:proofErr w:type="spellEnd"/>
          </w:p>
        </w:tc>
        <w:tc>
          <w:tcPr>
            <w:tcW w:w="1984" w:type="dxa"/>
          </w:tcPr>
          <w:p w14:paraId="272C178E" w14:textId="77777777" w:rsidR="00981EEE" w:rsidRPr="00032FAD" w:rsidRDefault="00032FAD" w:rsidP="005C562C">
            <w:pPr>
              <w:pStyle w:val="TableParagraph"/>
              <w:spacing w:line="267" w:lineRule="exact"/>
              <w:ind w:left="271" w:right="256"/>
              <w:rPr>
                <w:b/>
                <w:sz w:val="24"/>
                <w:lang w:val="ru-RU"/>
              </w:rPr>
            </w:pPr>
            <w:proofErr w:type="spellStart"/>
            <w:r>
              <w:rPr>
                <w:b/>
                <w:sz w:val="24"/>
              </w:rPr>
              <w:t>Д</w:t>
            </w:r>
            <w:r w:rsidR="00981EEE">
              <w:rPr>
                <w:b/>
                <w:sz w:val="24"/>
              </w:rPr>
              <w:t>а</w:t>
            </w:r>
            <w:proofErr w:type="spellEnd"/>
            <w:r>
              <w:rPr>
                <w:b/>
                <w:sz w:val="24"/>
                <w:lang w:val="ru-RU"/>
              </w:rPr>
              <w:t>/1</w:t>
            </w:r>
          </w:p>
        </w:tc>
      </w:tr>
      <w:tr w:rsidR="00032FAD" w14:paraId="67D978ED" w14:textId="77777777" w:rsidTr="005A0F73">
        <w:trPr>
          <w:trHeight w:val="556"/>
        </w:trPr>
        <w:tc>
          <w:tcPr>
            <w:tcW w:w="1419" w:type="dxa"/>
          </w:tcPr>
          <w:p w14:paraId="7BFA162F" w14:textId="77777777" w:rsidR="00032FAD" w:rsidRDefault="00032FAD" w:rsidP="005C562C">
            <w:pPr>
              <w:pStyle w:val="TableParagraph"/>
              <w:spacing w:line="272" w:lineRule="exact"/>
              <w:ind w:left="110"/>
              <w:jc w:val="left"/>
              <w:rPr>
                <w:b/>
                <w:sz w:val="24"/>
              </w:rPr>
            </w:pPr>
            <w:r>
              <w:rPr>
                <w:b/>
                <w:sz w:val="24"/>
              </w:rPr>
              <w:t>1.15.2</w:t>
            </w:r>
          </w:p>
        </w:tc>
        <w:tc>
          <w:tcPr>
            <w:tcW w:w="6237" w:type="dxa"/>
            <w:gridSpan w:val="2"/>
          </w:tcPr>
          <w:p w14:paraId="443208FA" w14:textId="77777777" w:rsidR="00032FAD" w:rsidRDefault="00032FAD" w:rsidP="005C562C">
            <w:pPr>
              <w:pStyle w:val="TableParagraph"/>
              <w:spacing w:line="267" w:lineRule="exact"/>
              <w:ind w:left="105"/>
              <w:jc w:val="left"/>
              <w:rPr>
                <w:sz w:val="24"/>
              </w:rPr>
            </w:pPr>
            <w:proofErr w:type="spellStart"/>
            <w:r>
              <w:rPr>
                <w:sz w:val="24"/>
              </w:rPr>
              <w:t>Инструктора</w:t>
            </w:r>
            <w:proofErr w:type="spellEnd"/>
            <w:r>
              <w:rPr>
                <w:spacing w:val="-6"/>
                <w:sz w:val="24"/>
              </w:rPr>
              <w:t xml:space="preserve"> </w:t>
            </w:r>
            <w:proofErr w:type="spellStart"/>
            <w:r>
              <w:rPr>
                <w:sz w:val="24"/>
              </w:rPr>
              <w:t>по</w:t>
            </w:r>
            <w:proofErr w:type="spellEnd"/>
            <w:r>
              <w:rPr>
                <w:spacing w:val="-1"/>
                <w:sz w:val="24"/>
              </w:rPr>
              <w:t xml:space="preserve"> </w:t>
            </w:r>
            <w:proofErr w:type="spellStart"/>
            <w:r>
              <w:rPr>
                <w:sz w:val="24"/>
              </w:rPr>
              <w:t>физической</w:t>
            </w:r>
            <w:proofErr w:type="spellEnd"/>
            <w:r>
              <w:rPr>
                <w:spacing w:val="-3"/>
                <w:sz w:val="24"/>
              </w:rPr>
              <w:t xml:space="preserve"> </w:t>
            </w:r>
            <w:proofErr w:type="spellStart"/>
            <w:r>
              <w:rPr>
                <w:sz w:val="24"/>
              </w:rPr>
              <w:t>культуре</w:t>
            </w:r>
            <w:proofErr w:type="spellEnd"/>
          </w:p>
        </w:tc>
        <w:tc>
          <w:tcPr>
            <w:tcW w:w="1984" w:type="dxa"/>
          </w:tcPr>
          <w:p w14:paraId="4E8F3B0E" w14:textId="77777777" w:rsidR="00032FAD" w:rsidRPr="00032FAD" w:rsidRDefault="00032FAD" w:rsidP="005C562C">
            <w:pPr>
              <w:pStyle w:val="TableParagraph"/>
              <w:spacing w:line="272" w:lineRule="exact"/>
              <w:ind w:left="271" w:right="256"/>
              <w:rPr>
                <w:b/>
                <w:sz w:val="24"/>
                <w:lang w:val="ru-RU"/>
              </w:rPr>
            </w:pPr>
            <w:proofErr w:type="spellStart"/>
            <w:r>
              <w:rPr>
                <w:b/>
                <w:sz w:val="24"/>
              </w:rPr>
              <w:t>Да</w:t>
            </w:r>
            <w:proofErr w:type="spellEnd"/>
            <w:r>
              <w:rPr>
                <w:b/>
                <w:sz w:val="24"/>
                <w:lang w:val="ru-RU"/>
              </w:rPr>
              <w:t>/1</w:t>
            </w:r>
          </w:p>
        </w:tc>
      </w:tr>
      <w:tr w:rsidR="00032FAD" w14:paraId="3E35E278" w14:textId="77777777" w:rsidTr="005A0F73">
        <w:trPr>
          <w:trHeight w:val="551"/>
        </w:trPr>
        <w:tc>
          <w:tcPr>
            <w:tcW w:w="1419" w:type="dxa"/>
          </w:tcPr>
          <w:p w14:paraId="1D010B12" w14:textId="77777777" w:rsidR="00032FAD" w:rsidRDefault="00032FAD" w:rsidP="005C562C">
            <w:pPr>
              <w:pStyle w:val="TableParagraph"/>
              <w:spacing w:line="267" w:lineRule="exact"/>
              <w:ind w:left="110"/>
              <w:jc w:val="left"/>
              <w:rPr>
                <w:b/>
                <w:sz w:val="24"/>
              </w:rPr>
            </w:pPr>
            <w:r>
              <w:rPr>
                <w:b/>
                <w:sz w:val="24"/>
              </w:rPr>
              <w:t>1.15.3</w:t>
            </w:r>
          </w:p>
        </w:tc>
        <w:tc>
          <w:tcPr>
            <w:tcW w:w="6237" w:type="dxa"/>
            <w:gridSpan w:val="2"/>
          </w:tcPr>
          <w:p w14:paraId="4C126564" w14:textId="77777777" w:rsidR="00032FAD" w:rsidRDefault="00032FAD" w:rsidP="005C562C">
            <w:pPr>
              <w:pStyle w:val="TableParagraph"/>
              <w:spacing w:line="263" w:lineRule="exact"/>
              <w:ind w:left="105"/>
              <w:jc w:val="left"/>
              <w:rPr>
                <w:sz w:val="24"/>
              </w:rPr>
            </w:pPr>
            <w:proofErr w:type="spellStart"/>
            <w:r>
              <w:rPr>
                <w:sz w:val="24"/>
              </w:rPr>
              <w:t>Учитель-логопед</w:t>
            </w:r>
            <w:proofErr w:type="spellEnd"/>
          </w:p>
        </w:tc>
        <w:tc>
          <w:tcPr>
            <w:tcW w:w="1984" w:type="dxa"/>
          </w:tcPr>
          <w:p w14:paraId="78C87B7A" w14:textId="77777777" w:rsidR="00032FAD" w:rsidRPr="00032FAD" w:rsidRDefault="00C703FB" w:rsidP="00C703FB">
            <w:pPr>
              <w:pStyle w:val="TableParagraph"/>
              <w:spacing w:line="267" w:lineRule="exact"/>
              <w:ind w:left="271" w:right="256"/>
              <w:rPr>
                <w:b/>
                <w:sz w:val="24"/>
                <w:lang w:val="ru-RU"/>
              </w:rPr>
            </w:pPr>
            <w:r>
              <w:rPr>
                <w:b/>
                <w:sz w:val="24"/>
                <w:lang w:val="ru-RU"/>
              </w:rPr>
              <w:t xml:space="preserve"> Да/1</w:t>
            </w:r>
          </w:p>
        </w:tc>
      </w:tr>
      <w:tr w:rsidR="00032FAD" w14:paraId="24C686D1" w14:textId="77777777" w:rsidTr="005A0F73">
        <w:trPr>
          <w:trHeight w:val="552"/>
        </w:trPr>
        <w:tc>
          <w:tcPr>
            <w:tcW w:w="1419" w:type="dxa"/>
          </w:tcPr>
          <w:p w14:paraId="343DE5D8" w14:textId="77777777" w:rsidR="00032FAD" w:rsidRDefault="00032FAD" w:rsidP="005C562C">
            <w:pPr>
              <w:pStyle w:val="TableParagraph"/>
              <w:spacing w:line="268" w:lineRule="exact"/>
              <w:ind w:left="110"/>
              <w:jc w:val="left"/>
              <w:rPr>
                <w:b/>
                <w:sz w:val="24"/>
              </w:rPr>
            </w:pPr>
            <w:r>
              <w:rPr>
                <w:b/>
                <w:sz w:val="24"/>
              </w:rPr>
              <w:t>1.15.4</w:t>
            </w:r>
          </w:p>
        </w:tc>
        <w:tc>
          <w:tcPr>
            <w:tcW w:w="6237" w:type="dxa"/>
            <w:gridSpan w:val="2"/>
          </w:tcPr>
          <w:p w14:paraId="45A7578D" w14:textId="77777777" w:rsidR="00032FAD" w:rsidRPr="00907B88" w:rsidRDefault="00032FAD" w:rsidP="005C562C">
            <w:pPr>
              <w:pStyle w:val="TableParagraph"/>
              <w:spacing w:line="263" w:lineRule="exact"/>
              <w:ind w:left="105"/>
              <w:jc w:val="left"/>
              <w:rPr>
                <w:sz w:val="24"/>
                <w:lang w:val="ru-RU"/>
              </w:rPr>
            </w:pPr>
            <w:proofErr w:type="spellStart"/>
            <w:r>
              <w:rPr>
                <w:sz w:val="24"/>
              </w:rPr>
              <w:t>Логопед</w:t>
            </w:r>
            <w:proofErr w:type="spellEnd"/>
            <w:r>
              <w:rPr>
                <w:sz w:val="24"/>
                <w:lang w:val="ru-RU"/>
              </w:rPr>
              <w:t>а</w:t>
            </w:r>
          </w:p>
        </w:tc>
        <w:tc>
          <w:tcPr>
            <w:tcW w:w="1984" w:type="dxa"/>
          </w:tcPr>
          <w:p w14:paraId="3FD68C06" w14:textId="77777777" w:rsidR="00032FAD" w:rsidRPr="00032FAD" w:rsidRDefault="00C703FB" w:rsidP="005C562C">
            <w:pPr>
              <w:pStyle w:val="TableParagraph"/>
              <w:spacing w:line="268" w:lineRule="exact"/>
              <w:ind w:left="270" w:right="256"/>
              <w:rPr>
                <w:b/>
                <w:sz w:val="24"/>
                <w:lang w:val="ru-RU"/>
              </w:rPr>
            </w:pPr>
            <w:r>
              <w:rPr>
                <w:b/>
                <w:sz w:val="24"/>
                <w:lang w:val="ru-RU"/>
              </w:rPr>
              <w:t xml:space="preserve"> нет</w:t>
            </w:r>
          </w:p>
        </w:tc>
      </w:tr>
      <w:tr w:rsidR="00032FAD" w14:paraId="36975C2C" w14:textId="77777777" w:rsidTr="005A0F73">
        <w:trPr>
          <w:trHeight w:val="825"/>
        </w:trPr>
        <w:tc>
          <w:tcPr>
            <w:tcW w:w="1419" w:type="dxa"/>
          </w:tcPr>
          <w:p w14:paraId="6F2EC216" w14:textId="77777777" w:rsidR="00032FAD" w:rsidRDefault="00032FAD" w:rsidP="005C562C">
            <w:pPr>
              <w:pStyle w:val="TableParagraph"/>
              <w:spacing w:line="267" w:lineRule="exact"/>
              <w:ind w:left="110"/>
              <w:jc w:val="left"/>
              <w:rPr>
                <w:b/>
                <w:sz w:val="24"/>
              </w:rPr>
            </w:pPr>
            <w:r>
              <w:rPr>
                <w:b/>
                <w:sz w:val="24"/>
              </w:rPr>
              <w:t>1.15.5</w:t>
            </w:r>
          </w:p>
        </w:tc>
        <w:tc>
          <w:tcPr>
            <w:tcW w:w="6237" w:type="dxa"/>
            <w:gridSpan w:val="2"/>
          </w:tcPr>
          <w:p w14:paraId="6FD8AEBD" w14:textId="77777777" w:rsidR="00032FAD" w:rsidRDefault="00032FAD" w:rsidP="005C562C">
            <w:pPr>
              <w:pStyle w:val="TableParagraph"/>
              <w:spacing w:line="263" w:lineRule="exact"/>
              <w:ind w:left="105"/>
              <w:jc w:val="left"/>
              <w:rPr>
                <w:sz w:val="24"/>
              </w:rPr>
            </w:pPr>
            <w:proofErr w:type="spellStart"/>
            <w:r>
              <w:rPr>
                <w:sz w:val="24"/>
              </w:rPr>
              <w:t>Учителя-дефектолога</w:t>
            </w:r>
            <w:proofErr w:type="spellEnd"/>
          </w:p>
        </w:tc>
        <w:tc>
          <w:tcPr>
            <w:tcW w:w="1984" w:type="dxa"/>
          </w:tcPr>
          <w:p w14:paraId="66B48676" w14:textId="77777777" w:rsidR="00032FAD" w:rsidRPr="00032FAD" w:rsidRDefault="00032FAD" w:rsidP="005C562C">
            <w:pPr>
              <w:pStyle w:val="TableParagraph"/>
              <w:spacing w:line="267" w:lineRule="exact"/>
              <w:ind w:left="270" w:right="256"/>
              <w:rPr>
                <w:b/>
                <w:sz w:val="24"/>
                <w:lang w:val="ru-RU"/>
              </w:rPr>
            </w:pPr>
            <w:r>
              <w:rPr>
                <w:b/>
                <w:sz w:val="24"/>
                <w:lang w:val="ru-RU"/>
              </w:rPr>
              <w:t>Да/1</w:t>
            </w:r>
          </w:p>
        </w:tc>
      </w:tr>
      <w:tr w:rsidR="00032FAD" w14:paraId="240F6FF8" w14:textId="77777777" w:rsidTr="005A0F73">
        <w:trPr>
          <w:trHeight w:val="551"/>
        </w:trPr>
        <w:tc>
          <w:tcPr>
            <w:tcW w:w="1419" w:type="dxa"/>
          </w:tcPr>
          <w:p w14:paraId="67B7CEC3" w14:textId="77777777" w:rsidR="00032FAD" w:rsidRDefault="00032FAD" w:rsidP="005C562C">
            <w:pPr>
              <w:pStyle w:val="TableParagraph"/>
              <w:spacing w:line="267" w:lineRule="exact"/>
              <w:ind w:left="110"/>
              <w:jc w:val="left"/>
              <w:rPr>
                <w:b/>
                <w:sz w:val="24"/>
              </w:rPr>
            </w:pPr>
            <w:r>
              <w:rPr>
                <w:b/>
                <w:sz w:val="24"/>
              </w:rPr>
              <w:t>1.15.6</w:t>
            </w:r>
          </w:p>
        </w:tc>
        <w:tc>
          <w:tcPr>
            <w:tcW w:w="6237" w:type="dxa"/>
            <w:gridSpan w:val="2"/>
          </w:tcPr>
          <w:p w14:paraId="1183F352" w14:textId="77777777" w:rsidR="00032FAD" w:rsidRDefault="00032FAD" w:rsidP="005C562C">
            <w:pPr>
              <w:pStyle w:val="TableParagraph"/>
              <w:spacing w:line="263" w:lineRule="exact"/>
              <w:ind w:left="105"/>
              <w:jc w:val="left"/>
              <w:rPr>
                <w:sz w:val="24"/>
              </w:rPr>
            </w:pPr>
            <w:proofErr w:type="spellStart"/>
            <w:r>
              <w:rPr>
                <w:sz w:val="24"/>
              </w:rPr>
              <w:t>Педагога-психолога</w:t>
            </w:r>
            <w:proofErr w:type="spellEnd"/>
          </w:p>
        </w:tc>
        <w:tc>
          <w:tcPr>
            <w:tcW w:w="1984" w:type="dxa"/>
          </w:tcPr>
          <w:p w14:paraId="0E1A5A86" w14:textId="77777777" w:rsidR="00032FAD" w:rsidRPr="00032FAD" w:rsidRDefault="00032FAD" w:rsidP="005C562C">
            <w:pPr>
              <w:pStyle w:val="TableParagraph"/>
              <w:spacing w:line="267" w:lineRule="exact"/>
              <w:ind w:left="271" w:right="256"/>
              <w:rPr>
                <w:b/>
                <w:sz w:val="24"/>
                <w:lang w:val="ru-RU"/>
              </w:rPr>
            </w:pPr>
            <w:proofErr w:type="spellStart"/>
            <w:r>
              <w:rPr>
                <w:b/>
                <w:sz w:val="24"/>
              </w:rPr>
              <w:t>Да</w:t>
            </w:r>
            <w:proofErr w:type="spellEnd"/>
            <w:r>
              <w:rPr>
                <w:b/>
                <w:sz w:val="24"/>
                <w:lang w:val="ru-RU"/>
              </w:rPr>
              <w:t>/1</w:t>
            </w:r>
          </w:p>
        </w:tc>
      </w:tr>
      <w:tr w:rsidR="00032FAD" w14:paraId="705742E1" w14:textId="77777777" w:rsidTr="005A0F73">
        <w:trPr>
          <w:trHeight w:val="831"/>
        </w:trPr>
        <w:tc>
          <w:tcPr>
            <w:tcW w:w="9640" w:type="dxa"/>
            <w:gridSpan w:val="4"/>
          </w:tcPr>
          <w:p w14:paraId="7F4733CA" w14:textId="77777777" w:rsidR="00032FAD" w:rsidRDefault="00032FAD" w:rsidP="005C562C">
            <w:pPr>
              <w:pStyle w:val="TableParagraph"/>
              <w:spacing w:before="3"/>
              <w:jc w:val="left"/>
              <w:rPr>
                <w:b/>
                <w:sz w:val="27"/>
              </w:rPr>
            </w:pPr>
          </w:p>
          <w:p w14:paraId="699ABD26" w14:textId="77777777" w:rsidR="00032FAD" w:rsidRDefault="00032FAD" w:rsidP="005C562C">
            <w:pPr>
              <w:pStyle w:val="TableParagraph"/>
              <w:ind w:left="3549" w:right="3545"/>
              <w:rPr>
                <w:b/>
                <w:sz w:val="28"/>
              </w:rPr>
            </w:pPr>
            <w:r>
              <w:rPr>
                <w:b/>
                <w:sz w:val="28"/>
              </w:rPr>
              <w:t>2.Инфраструктура</w:t>
            </w:r>
          </w:p>
        </w:tc>
      </w:tr>
      <w:tr w:rsidR="00032FAD" w:rsidRPr="00907B88" w14:paraId="2E3CD9B5" w14:textId="77777777" w:rsidTr="005A0F73">
        <w:trPr>
          <w:trHeight w:val="1268"/>
        </w:trPr>
        <w:tc>
          <w:tcPr>
            <w:tcW w:w="2269" w:type="dxa"/>
            <w:gridSpan w:val="2"/>
          </w:tcPr>
          <w:p w14:paraId="5EAD970A" w14:textId="77777777" w:rsidR="00032FAD" w:rsidRDefault="00032FAD" w:rsidP="005C562C">
            <w:pPr>
              <w:pStyle w:val="TableParagraph"/>
              <w:spacing w:line="267" w:lineRule="exact"/>
              <w:ind w:left="110"/>
              <w:jc w:val="left"/>
              <w:rPr>
                <w:b/>
                <w:sz w:val="24"/>
              </w:rPr>
            </w:pPr>
            <w:r>
              <w:rPr>
                <w:b/>
                <w:sz w:val="24"/>
              </w:rPr>
              <w:t>2.1</w:t>
            </w:r>
          </w:p>
        </w:tc>
        <w:tc>
          <w:tcPr>
            <w:tcW w:w="5387" w:type="dxa"/>
          </w:tcPr>
          <w:p w14:paraId="44884AA7" w14:textId="77777777" w:rsidR="00032FAD" w:rsidRPr="00A7768F" w:rsidRDefault="00032FAD" w:rsidP="005C562C">
            <w:pPr>
              <w:pStyle w:val="TableParagraph"/>
              <w:ind w:left="105" w:right="282"/>
              <w:jc w:val="left"/>
              <w:rPr>
                <w:sz w:val="24"/>
                <w:lang w:val="ru-RU"/>
              </w:rPr>
            </w:pPr>
            <w:r w:rsidRPr="00A7768F">
              <w:rPr>
                <w:sz w:val="24"/>
                <w:lang w:val="ru-RU"/>
              </w:rPr>
              <w:t>Общая площадь помещений, в которых осуществляется</w:t>
            </w:r>
            <w:r w:rsidRPr="00A7768F">
              <w:rPr>
                <w:spacing w:val="-57"/>
                <w:sz w:val="24"/>
                <w:lang w:val="ru-RU"/>
              </w:rPr>
              <w:t xml:space="preserve"> </w:t>
            </w:r>
            <w:r w:rsidRPr="00A7768F">
              <w:rPr>
                <w:sz w:val="24"/>
                <w:lang w:val="ru-RU"/>
              </w:rPr>
              <w:t>образовательная деятельность, в расчёте на одного</w:t>
            </w:r>
            <w:r w:rsidRPr="00A7768F">
              <w:rPr>
                <w:spacing w:val="1"/>
                <w:sz w:val="24"/>
                <w:lang w:val="ru-RU"/>
              </w:rPr>
              <w:t xml:space="preserve"> </w:t>
            </w:r>
            <w:r w:rsidRPr="00A7768F">
              <w:rPr>
                <w:sz w:val="24"/>
                <w:lang w:val="ru-RU"/>
              </w:rPr>
              <w:t>воспитанника</w:t>
            </w:r>
          </w:p>
        </w:tc>
        <w:tc>
          <w:tcPr>
            <w:tcW w:w="1984" w:type="dxa"/>
          </w:tcPr>
          <w:p w14:paraId="3BA4B159" w14:textId="77777777" w:rsidR="00032FAD" w:rsidRPr="00032FAD" w:rsidRDefault="00FE1816" w:rsidP="005C562C">
            <w:pPr>
              <w:pStyle w:val="TableParagraph"/>
              <w:spacing w:line="267" w:lineRule="exact"/>
              <w:ind w:left="272" w:right="256"/>
              <w:rPr>
                <w:b/>
                <w:sz w:val="24"/>
                <w:lang w:val="ru-RU"/>
              </w:rPr>
            </w:pPr>
            <w:r>
              <w:rPr>
                <w:b/>
                <w:sz w:val="24"/>
                <w:lang w:val="ru-RU"/>
              </w:rPr>
              <w:t>4</w:t>
            </w:r>
            <w:r w:rsidR="00032FAD" w:rsidRPr="00032FAD">
              <w:rPr>
                <w:b/>
                <w:sz w:val="24"/>
                <w:lang w:val="ru-RU"/>
              </w:rPr>
              <w:t>,5</w:t>
            </w:r>
            <w:r w:rsidR="00032FAD" w:rsidRPr="00032FAD">
              <w:rPr>
                <w:b/>
                <w:spacing w:val="-1"/>
                <w:sz w:val="24"/>
                <w:lang w:val="ru-RU"/>
              </w:rPr>
              <w:t xml:space="preserve"> </w:t>
            </w:r>
            <w:r w:rsidR="00032FAD" w:rsidRPr="00032FAD">
              <w:rPr>
                <w:b/>
                <w:sz w:val="24"/>
                <w:lang w:val="ru-RU"/>
              </w:rPr>
              <w:t>кв.</w:t>
            </w:r>
            <w:r w:rsidR="00032FAD" w:rsidRPr="00032FAD">
              <w:rPr>
                <w:b/>
                <w:spacing w:val="1"/>
                <w:sz w:val="24"/>
                <w:lang w:val="ru-RU"/>
              </w:rPr>
              <w:t xml:space="preserve"> </w:t>
            </w:r>
            <w:r w:rsidR="00032FAD" w:rsidRPr="00032FAD">
              <w:rPr>
                <w:b/>
                <w:sz w:val="24"/>
                <w:lang w:val="ru-RU"/>
              </w:rPr>
              <w:t>м.</w:t>
            </w:r>
          </w:p>
          <w:p w14:paraId="38348484" w14:textId="77777777" w:rsidR="00032FAD" w:rsidRPr="00032FAD" w:rsidRDefault="00032FAD" w:rsidP="005C562C">
            <w:pPr>
              <w:pStyle w:val="TableParagraph"/>
              <w:spacing w:before="2"/>
              <w:ind w:left="274" w:right="256"/>
              <w:rPr>
                <w:b/>
                <w:sz w:val="24"/>
                <w:lang w:val="ru-RU"/>
              </w:rPr>
            </w:pPr>
            <w:r w:rsidRPr="00032FAD">
              <w:rPr>
                <w:b/>
                <w:sz w:val="24"/>
                <w:lang w:val="ru-RU"/>
              </w:rPr>
              <w:t>на</w:t>
            </w:r>
            <w:r w:rsidRPr="00032FAD">
              <w:rPr>
                <w:b/>
                <w:spacing w:val="1"/>
                <w:sz w:val="24"/>
                <w:lang w:val="ru-RU"/>
              </w:rPr>
              <w:t xml:space="preserve"> </w:t>
            </w:r>
            <w:r w:rsidRPr="00032FAD">
              <w:rPr>
                <w:b/>
                <w:sz w:val="24"/>
                <w:lang w:val="ru-RU"/>
              </w:rPr>
              <w:t>одного</w:t>
            </w:r>
            <w:r w:rsidRPr="00032FAD">
              <w:rPr>
                <w:b/>
                <w:spacing w:val="-4"/>
                <w:sz w:val="24"/>
                <w:lang w:val="ru-RU"/>
              </w:rPr>
              <w:t xml:space="preserve"> </w:t>
            </w:r>
            <w:r w:rsidRPr="00032FAD">
              <w:rPr>
                <w:b/>
                <w:sz w:val="24"/>
                <w:lang w:val="ru-RU"/>
              </w:rPr>
              <w:t>ребёнка</w:t>
            </w:r>
          </w:p>
          <w:p w14:paraId="51CC85FB" w14:textId="77777777" w:rsidR="00032FAD" w:rsidRPr="00907B88" w:rsidRDefault="00032FAD" w:rsidP="00FE1816">
            <w:pPr>
              <w:pStyle w:val="TableParagraph"/>
              <w:spacing w:line="237" w:lineRule="auto"/>
              <w:ind w:right="97"/>
              <w:rPr>
                <w:sz w:val="24"/>
                <w:highlight w:val="yellow"/>
                <w:lang w:val="ru-RU"/>
              </w:rPr>
            </w:pPr>
            <w:r w:rsidRPr="00032FAD">
              <w:rPr>
                <w:sz w:val="24"/>
                <w:lang w:val="ru-RU"/>
              </w:rPr>
              <w:t>(без</w:t>
            </w:r>
            <w:r w:rsidRPr="00032FAD">
              <w:rPr>
                <w:spacing w:val="5"/>
                <w:sz w:val="24"/>
                <w:lang w:val="ru-RU"/>
              </w:rPr>
              <w:t xml:space="preserve"> </w:t>
            </w:r>
            <w:r w:rsidRPr="00032FAD">
              <w:rPr>
                <w:sz w:val="24"/>
                <w:lang w:val="ru-RU"/>
              </w:rPr>
              <w:t>учёта</w:t>
            </w:r>
            <w:r w:rsidRPr="00032FAD">
              <w:rPr>
                <w:spacing w:val="1"/>
                <w:sz w:val="24"/>
                <w:lang w:val="ru-RU"/>
              </w:rPr>
              <w:t xml:space="preserve"> </w:t>
            </w:r>
            <w:r w:rsidRPr="00032FAD">
              <w:rPr>
                <w:sz w:val="24"/>
                <w:lang w:val="ru-RU"/>
              </w:rPr>
              <w:t>спальных</w:t>
            </w:r>
            <w:r w:rsidRPr="00032FAD">
              <w:rPr>
                <w:spacing w:val="-7"/>
                <w:sz w:val="24"/>
                <w:lang w:val="ru-RU"/>
              </w:rPr>
              <w:t xml:space="preserve"> </w:t>
            </w:r>
            <w:r w:rsidRPr="00032FAD">
              <w:rPr>
                <w:sz w:val="24"/>
                <w:lang w:val="ru-RU"/>
              </w:rPr>
              <w:t>помещений)</w:t>
            </w:r>
          </w:p>
        </w:tc>
      </w:tr>
      <w:tr w:rsidR="00032FAD" w:rsidRPr="00907B88" w14:paraId="7525A25E" w14:textId="77777777" w:rsidTr="005A0F73">
        <w:trPr>
          <w:trHeight w:val="830"/>
        </w:trPr>
        <w:tc>
          <w:tcPr>
            <w:tcW w:w="2269" w:type="dxa"/>
            <w:gridSpan w:val="2"/>
          </w:tcPr>
          <w:p w14:paraId="6F78C154" w14:textId="77777777" w:rsidR="00032FAD" w:rsidRDefault="00032FAD" w:rsidP="005C562C">
            <w:pPr>
              <w:pStyle w:val="TableParagraph"/>
              <w:spacing w:line="267" w:lineRule="exact"/>
              <w:ind w:left="110"/>
              <w:jc w:val="left"/>
              <w:rPr>
                <w:b/>
                <w:sz w:val="24"/>
              </w:rPr>
            </w:pPr>
            <w:r>
              <w:rPr>
                <w:b/>
                <w:sz w:val="24"/>
              </w:rPr>
              <w:t>2.2</w:t>
            </w:r>
          </w:p>
        </w:tc>
        <w:tc>
          <w:tcPr>
            <w:tcW w:w="5387" w:type="dxa"/>
          </w:tcPr>
          <w:p w14:paraId="069DA5C9" w14:textId="77777777" w:rsidR="00032FAD" w:rsidRPr="00A7768F" w:rsidRDefault="00032FAD" w:rsidP="005C562C">
            <w:pPr>
              <w:pStyle w:val="TableParagraph"/>
              <w:spacing w:line="242" w:lineRule="auto"/>
              <w:ind w:left="105" w:right="293"/>
              <w:jc w:val="left"/>
              <w:rPr>
                <w:sz w:val="24"/>
                <w:lang w:val="ru-RU"/>
              </w:rPr>
            </w:pPr>
            <w:r w:rsidRPr="00A7768F">
              <w:rPr>
                <w:sz w:val="24"/>
                <w:lang w:val="ru-RU"/>
              </w:rPr>
              <w:t>Площадь помещений для организации дополнительных</w:t>
            </w:r>
            <w:r w:rsidRPr="00A7768F">
              <w:rPr>
                <w:spacing w:val="-58"/>
                <w:sz w:val="24"/>
                <w:lang w:val="ru-RU"/>
              </w:rPr>
              <w:t xml:space="preserve"> </w:t>
            </w:r>
            <w:r w:rsidRPr="00A7768F">
              <w:rPr>
                <w:sz w:val="24"/>
                <w:lang w:val="ru-RU"/>
              </w:rPr>
              <w:t>видов</w:t>
            </w:r>
            <w:r w:rsidRPr="00A7768F">
              <w:rPr>
                <w:spacing w:val="2"/>
                <w:sz w:val="24"/>
                <w:lang w:val="ru-RU"/>
              </w:rPr>
              <w:t xml:space="preserve"> </w:t>
            </w:r>
            <w:r w:rsidRPr="00A7768F">
              <w:rPr>
                <w:sz w:val="24"/>
                <w:lang w:val="ru-RU"/>
              </w:rPr>
              <w:t>деятельности</w:t>
            </w:r>
            <w:r w:rsidRPr="00A7768F">
              <w:rPr>
                <w:spacing w:val="-1"/>
                <w:sz w:val="24"/>
                <w:lang w:val="ru-RU"/>
              </w:rPr>
              <w:t xml:space="preserve"> </w:t>
            </w:r>
            <w:r w:rsidRPr="00A7768F">
              <w:rPr>
                <w:sz w:val="24"/>
                <w:lang w:val="ru-RU"/>
              </w:rPr>
              <w:t>воспитанников</w:t>
            </w:r>
          </w:p>
        </w:tc>
        <w:tc>
          <w:tcPr>
            <w:tcW w:w="1984" w:type="dxa"/>
          </w:tcPr>
          <w:p w14:paraId="68EDC3A5" w14:textId="77777777" w:rsidR="00032FAD" w:rsidRPr="00907B88" w:rsidRDefault="00032FAD" w:rsidP="005C562C">
            <w:pPr>
              <w:pStyle w:val="TableParagraph"/>
              <w:spacing w:before="5"/>
              <w:jc w:val="left"/>
              <w:rPr>
                <w:b/>
                <w:sz w:val="23"/>
                <w:highlight w:val="yellow"/>
                <w:lang w:val="ru-RU"/>
              </w:rPr>
            </w:pPr>
          </w:p>
          <w:p w14:paraId="0477708E" w14:textId="77777777" w:rsidR="00032FAD" w:rsidRPr="00907B88" w:rsidRDefault="00FE1816" w:rsidP="005C562C">
            <w:pPr>
              <w:pStyle w:val="TableParagraph"/>
              <w:ind w:left="268" w:right="256"/>
              <w:rPr>
                <w:b/>
                <w:sz w:val="24"/>
                <w:highlight w:val="yellow"/>
              </w:rPr>
            </w:pPr>
            <w:r>
              <w:rPr>
                <w:b/>
                <w:sz w:val="24"/>
                <w:lang w:val="ru-RU"/>
              </w:rPr>
              <w:t xml:space="preserve">516,875 </w:t>
            </w:r>
            <w:proofErr w:type="spellStart"/>
            <w:r w:rsidR="00032FAD" w:rsidRPr="00032FAD">
              <w:rPr>
                <w:b/>
                <w:sz w:val="24"/>
              </w:rPr>
              <w:t>кв.м</w:t>
            </w:r>
            <w:proofErr w:type="spellEnd"/>
            <w:r w:rsidR="00032FAD" w:rsidRPr="00032FAD">
              <w:rPr>
                <w:b/>
                <w:sz w:val="24"/>
              </w:rPr>
              <w:t>.</w:t>
            </w:r>
          </w:p>
        </w:tc>
      </w:tr>
      <w:tr w:rsidR="00032FAD" w14:paraId="3193A3BD" w14:textId="77777777" w:rsidTr="005A0F73">
        <w:trPr>
          <w:trHeight w:val="551"/>
        </w:trPr>
        <w:tc>
          <w:tcPr>
            <w:tcW w:w="2269" w:type="dxa"/>
            <w:gridSpan w:val="2"/>
          </w:tcPr>
          <w:p w14:paraId="3FD2E57D" w14:textId="77777777" w:rsidR="00032FAD" w:rsidRDefault="00032FAD" w:rsidP="005C562C">
            <w:pPr>
              <w:pStyle w:val="TableParagraph"/>
              <w:spacing w:line="267" w:lineRule="exact"/>
              <w:ind w:left="110"/>
              <w:jc w:val="left"/>
              <w:rPr>
                <w:b/>
                <w:sz w:val="24"/>
              </w:rPr>
            </w:pPr>
            <w:r>
              <w:rPr>
                <w:b/>
                <w:sz w:val="24"/>
              </w:rPr>
              <w:t>2.3</w:t>
            </w:r>
          </w:p>
        </w:tc>
        <w:tc>
          <w:tcPr>
            <w:tcW w:w="5387" w:type="dxa"/>
          </w:tcPr>
          <w:p w14:paraId="18BAB146" w14:textId="77777777" w:rsidR="00032FAD" w:rsidRDefault="00032FAD" w:rsidP="005C562C">
            <w:pPr>
              <w:pStyle w:val="TableParagraph"/>
              <w:spacing w:line="263" w:lineRule="exact"/>
              <w:ind w:left="105"/>
              <w:jc w:val="left"/>
              <w:rPr>
                <w:sz w:val="24"/>
              </w:rPr>
            </w:pPr>
            <w:proofErr w:type="spellStart"/>
            <w:r>
              <w:rPr>
                <w:sz w:val="24"/>
              </w:rPr>
              <w:t>Наличие</w:t>
            </w:r>
            <w:proofErr w:type="spellEnd"/>
            <w:r>
              <w:rPr>
                <w:spacing w:val="-3"/>
                <w:sz w:val="24"/>
              </w:rPr>
              <w:t xml:space="preserve"> </w:t>
            </w:r>
            <w:proofErr w:type="spellStart"/>
            <w:r>
              <w:rPr>
                <w:sz w:val="24"/>
              </w:rPr>
              <w:t>физкультурного</w:t>
            </w:r>
            <w:proofErr w:type="spellEnd"/>
            <w:r>
              <w:rPr>
                <w:spacing w:val="-2"/>
                <w:sz w:val="24"/>
              </w:rPr>
              <w:t xml:space="preserve"> </w:t>
            </w:r>
            <w:proofErr w:type="spellStart"/>
            <w:r>
              <w:rPr>
                <w:sz w:val="24"/>
              </w:rPr>
              <w:t>зала</w:t>
            </w:r>
            <w:proofErr w:type="spellEnd"/>
          </w:p>
        </w:tc>
        <w:tc>
          <w:tcPr>
            <w:tcW w:w="1984" w:type="dxa"/>
          </w:tcPr>
          <w:p w14:paraId="4D2F7B22" w14:textId="77777777" w:rsidR="00032FAD" w:rsidRDefault="00032FAD" w:rsidP="005C562C">
            <w:pPr>
              <w:pStyle w:val="TableParagraph"/>
              <w:spacing w:line="267" w:lineRule="exact"/>
              <w:ind w:left="271" w:right="256"/>
              <w:rPr>
                <w:b/>
                <w:sz w:val="24"/>
              </w:rPr>
            </w:pPr>
            <w:proofErr w:type="spellStart"/>
            <w:r>
              <w:rPr>
                <w:b/>
                <w:sz w:val="24"/>
              </w:rPr>
              <w:t>да</w:t>
            </w:r>
            <w:proofErr w:type="spellEnd"/>
          </w:p>
        </w:tc>
      </w:tr>
      <w:tr w:rsidR="00032FAD" w14:paraId="37B23940" w14:textId="77777777" w:rsidTr="005A0F73">
        <w:trPr>
          <w:trHeight w:val="551"/>
        </w:trPr>
        <w:tc>
          <w:tcPr>
            <w:tcW w:w="2269" w:type="dxa"/>
            <w:gridSpan w:val="2"/>
          </w:tcPr>
          <w:p w14:paraId="07FD6214" w14:textId="77777777" w:rsidR="00032FAD" w:rsidRDefault="00032FAD" w:rsidP="005C562C">
            <w:pPr>
              <w:pStyle w:val="TableParagraph"/>
              <w:spacing w:line="267" w:lineRule="exact"/>
              <w:ind w:left="110"/>
              <w:jc w:val="left"/>
              <w:rPr>
                <w:b/>
                <w:sz w:val="24"/>
              </w:rPr>
            </w:pPr>
            <w:r>
              <w:rPr>
                <w:b/>
                <w:sz w:val="24"/>
              </w:rPr>
              <w:t>2.4</w:t>
            </w:r>
          </w:p>
        </w:tc>
        <w:tc>
          <w:tcPr>
            <w:tcW w:w="5387" w:type="dxa"/>
          </w:tcPr>
          <w:p w14:paraId="1EA859A2" w14:textId="77777777" w:rsidR="00032FAD" w:rsidRDefault="00032FAD" w:rsidP="005C562C">
            <w:pPr>
              <w:pStyle w:val="TableParagraph"/>
              <w:spacing w:line="263" w:lineRule="exact"/>
              <w:ind w:left="105"/>
              <w:jc w:val="left"/>
              <w:rPr>
                <w:sz w:val="24"/>
              </w:rPr>
            </w:pPr>
            <w:proofErr w:type="spellStart"/>
            <w:r>
              <w:rPr>
                <w:sz w:val="24"/>
              </w:rPr>
              <w:t>Наличие</w:t>
            </w:r>
            <w:proofErr w:type="spellEnd"/>
            <w:r>
              <w:rPr>
                <w:spacing w:val="-4"/>
                <w:sz w:val="24"/>
              </w:rPr>
              <w:t xml:space="preserve"> </w:t>
            </w:r>
            <w:proofErr w:type="spellStart"/>
            <w:r>
              <w:rPr>
                <w:sz w:val="24"/>
              </w:rPr>
              <w:t>музыкального</w:t>
            </w:r>
            <w:proofErr w:type="spellEnd"/>
            <w:r>
              <w:rPr>
                <w:spacing w:val="-2"/>
                <w:sz w:val="24"/>
              </w:rPr>
              <w:t xml:space="preserve"> </w:t>
            </w:r>
            <w:proofErr w:type="spellStart"/>
            <w:r>
              <w:rPr>
                <w:sz w:val="24"/>
              </w:rPr>
              <w:t>зала</w:t>
            </w:r>
            <w:proofErr w:type="spellEnd"/>
          </w:p>
        </w:tc>
        <w:tc>
          <w:tcPr>
            <w:tcW w:w="1984" w:type="dxa"/>
          </w:tcPr>
          <w:p w14:paraId="3B835074" w14:textId="77777777" w:rsidR="00032FAD" w:rsidRDefault="00032FAD" w:rsidP="005C562C">
            <w:pPr>
              <w:pStyle w:val="TableParagraph"/>
              <w:spacing w:line="267" w:lineRule="exact"/>
              <w:ind w:left="271" w:right="256"/>
              <w:rPr>
                <w:b/>
                <w:sz w:val="24"/>
              </w:rPr>
            </w:pPr>
            <w:proofErr w:type="spellStart"/>
            <w:r>
              <w:rPr>
                <w:b/>
                <w:sz w:val="24"/>
              </w:rPr>
              <w:t>да</w:t>
            </w:r>
            <w:proofErr w:type="spellEnd"/>
          </w:p>
        </w:tc>
      </w:tr>
      <w:tr w:rsidR="00032FAD" w14:paraId="6144015D" w14:textId="77777777" w:rsidTr="005A0F73">
        <w:trPr>
          <w:trHeight w:val="825"/>
        </w:trPr>
        <w:tc>
          <w:tcPr>
            <w:tcW w:w="2269" w:type="dxa"/>
            <w:gridSpan w:val="2"/>
          </w:tcPr>
          <w:p w14:paraId="4B4B0E30" w14:textId="77777777" w:rsidR="00032FAD" w:rsidRDefault="00032FAD" w:rsidP="005C562C">
            <w:pPr>
              <w:pStyle w:val="TableParagraph"/>
              <w:spacing w:line="267" w:lineRule="exact"/>
              <w:ind w:left="110"/>
              <w:jc w:val="left"/>
              <w:rPr>
                <w:b/>
                <w:sz w:val="24"/>
              </w:rPr>
            </w:pPr>
            <w:r>
              <w:rPr>
                <w:b/>
                <w:sz w:val="24"/>
              </w:rPr>
              <w:t>2.5</w:t>
            </w:r>
          </w:p>
        </w:tc>
        <w:tc>
          <w:tcPr>
            <w:tcW w:w="5387" w:type="dxa"/>
          </w:tcPr>
          <w:p w14:paraId="196C1B49" w14:textId="77777777" w:rsidR="00032FAD" w:rsidRPr="00E91B08" w:rsidRDefault="00032FAD" w:rsidP="00E91B08">
            <w:pPr>
              <w:pStyle w:val="TableParagraph"/>
              <w:spacing w:line="237" w:lineRule="auto"/>
              <w:ind w:left="105" w:right="740"/>
              <w:jc w:val="left"/>
              <w:rPr>
                <w:sz w:val="24"/>
                <w:lang w:val="ru-RU"/>
              </w:rPr>
            </w:pPr>
            <w:r w:rsidRPr="00A7768F">
              <w:rPr>
                <w:sz w:val="24"/>
                <w:lang w:val="ru-RU"/>
              </w:rPr>
              <w:t>Наличие прогулочных площадок, обеспечивающих</w:t>
            </w:r>
            <w:r w:rsidRPr="00A7768F">
              <w:rPr>
                <w:spacing w:val="-58"/>
                <w:sz w:val="24"/>
                <w:lang w:val="ru-RU"/>
              </w:rPr>
              <w:t xml:space="preserve"> </w:t>
            </w:r>
            <w:r w:rsidRPr="00A7768F">
              <w:rPr>
                <w:sz w:val="24"/>
                <w:lang w:val="ru-RU"/>
              </w:rPr>
              <w:t>физическую</w:t>
            </w:r>
            <w:r w:rsidRPr="00A7768F">
              <w:rPr>
                <w:spacing w:val="-4"/>
                <w:sz w:val="24"/>
                <w:lang w:val="ru-RU"/>
              </w:rPr>
              <w:t xml:space="preserve"> </w:t>
            </w:r>
            <w:r w:rsidRPr="00A7768F">
              <w:rPr>
                <w:sz w:val="24"/>
                <w:lang w:val="ru-RU"/>
              </w:rPr>
              <w:t>активность</w:t>
            </w:r>
            <w:r w:rsidRPr="00A7768F">
              <w:rPr>
                <w:spacing w:val="-5"/>
                <w:sz w:val="24"/>
                <w:lang w:val="ru-RU"/>
              </w:rPr>
              <w:t xml:space="preserve"> </w:t>
            </w:r>
            <w:r w:rsidRPr="00A7768F">
              <w:rPr>
                <w:sz w:val="24"/>
                <w:lang w:val="ru-RU"/>
              </w:rPr>
              <w:t>и</w:t>
            </w:r>
            <w:r w:rsidRPr="00A7768F">
              <w:rPr>
                <w:spacing w:val="-6"/>
                <w:sz w:val="24"/>
                <w:lang w:val="ru-RU"/>
              </w:rPr>
              <w:t xml:space="preserve"> </w:t>
            </w:r>
            <w:r w:rsidRPr="00A7768F">
              <w:rPr>
                <w:sz w:val="24"/>
                <w:lang w:val="ru-RU"/>
              </w:rPr>
              <w:t>разнообразную</w:t>
            </w:r>
            <w:r w:rsidRPr="00A7768F">
              <w:rPr>
                <w:spacing w:val="-4"/>
                <w:sz w:val="24"/>
                <w:lang w:val="ru-RU"/>
              </w:rPr>
              <w:t xml:space="preserve"> </w:t>
            </w:r>
            <w:proofErr w:type="spellStart"/>
            <w:r w:rsidRPr="00A7768F">
              <w:rPr>
                <w:sz w:val="24"/>
                <w:lang w:val="ru-RU"/>
              </w:rPr>
              <w:t>игровую</w:t>
            </w:r>
            <w:r w:rsidRPr="00E91B08">
              <w:rPr>
                <w:sz w:val="24"/>
                <w:lang w:val="ru-RU"/>
              </w:rPr>
              <w:t>деятельность</w:t>
            </w:r>
            <w:proofErr w:type="spellEnd"/>
            <w:r w:rsidRPr="00E91B08">
              <w:rPr>
                <w:spacing w:val="-6"/>
                <w:sz w:val="24"/>
                <w:lang w:val="ru-RU"/>
              </w:rPr>
              <w:t xml:space="preserve"> </w:t>
            </w:r>
            <w:r w:rsidRPr="00E91B08">
              <w:rPr>
                <w:sz w:val="24"/>
                <w:lang w:val="ru-RU"/>
              </w:rPr>
              <w:t>воспитанников</w:t>
            </w:r>
            <w:r w:rsidRPr="00E91B08">
              <w:rPr>
                <w:spacing w:val="-5"/>
                <w:sz w:val="24"/>
                <w:lang w:val="ru-RU"/>
              </w:rPr>
              <w:t xml:space="preserve"> </w:t>
            </w:r>
            <w:r w:rsidR="00E91B08">
              <w:rPr>
                <w:spacing w:val="-5"/>
                <w:sz w:val="24"/>
                <w:lang w:val="ru-RU"/>
              </w:rPr>
              <w:t xml:space="preserve"> </w:t>
            </w:r>
            <w:r w:rsidRPr="00E91B08">
              <w:rPr>
                <w:sz w:val="24"/>
                <w:lang w:val="ru-RU"/>
              </w:rPr>
              <w:t>на</w:t>
            </w:r>
            <w:r w:rsidRPr="00E91B08">
              <w:rPr>
                <w:spacing w:val="-3"/>
                <w:sz w:val="24"/>
                <w:lang w:val="ru-RU"/>
              </w:rPr>
              <w:t xml:space="preserve"> </w:t>
            </w:r>
            <w:r w:rsidRPr="00E91B08">
              <w:rPr>
                <w:sz w:val="24"/>
                <w:lang w:val="ru-RU"/>
              </w:rPr>
              <w:t>прогулке</w:t>
            </w:r>
          </w:p>
        </w:tc>
        <w:tc>
          <w:tcPr>
            <w:tcW w:w="1984" w:type="dxa"/>
          </w:tcPr>
          <w:p w14:paraId="635F7CCF" w14:textId="77777777" w:rsidR="00032FAD" w:rsidRDefault="00032FAD" w:rsidP="005C562C">
            <w:pPr>
              <w:pStyle w:val="TableParagraph"/>
              <w:spacing w:line="267" w:lineRule="exact"/>
              <w:ind w:left="271" w:right="256"/>
              <w:rPr>
                <w:b/>
                <w:sz w:val="24"/>
              </w:rPr>
            </w:pPr>
            <w:proofErr w:type="spellStart"/>
            <w:r>
              <w:rPr>
                <w:b/>
                <w:sz w:val="24"/>
              </w:rPr>
              <w:t>да</w:t>
            </w:r>
            <w:proofErr w:type="spellEnd"/>
          </w:p>
        </w:tc>
      </w:tr>
    </w:tbl>
    <w:p w14:paraId="08F549C5" w14:textId="77777777" w:rsidR="00A7768F" w:rsidRDefault="00A7768F" w:rsidP="00A7768F">
      <w:pPr>
        <w:spacing w:line="267" w:lineRule="exact"/>
        <w:rPr>
          <w:sz w:val="24"/>
        </w:rPr>
        <w:sectPr w:rsidR="00A7768F" w:rsidSect="009679C2">
          <w:pgSz w:w="11910" w:h="16840"/>
          <w:pgMar w:top="851" w:right="850" w:bottom="567" w:left="1701" w:header="0" w:footer="918" w:gutter="0"/>
          <w:cols w:space="720"/>
          <w:docGrid w:linePitch="299"/>
        </w:sectPr>
      </w:pPr>
    </w:p>
    <w:p w14:paraId="451BBD25" w14:textId="77777777" w:rsidR="00A7768F" w:rsidRDefault="00A7768F" w:rsidP="00A7768F">
      <w:pPr>
        <w:spacing w:line="267" w:lineRule="exact"/>
        <w:rPr>
          <w:sz w:val="24"/>
        </w:rPr>
        <w:sectPr w:rsidR="00A7768F">
          <w:pgSz w:w="11910" w:h="16840"/>
          <w:pgMar w:top="1120" w:right="140" w:bottom="1100" w:left="300" w:header="0" w:footer="918" w:gutter="0"/>
          <w:cols w:space="720"/>
        </w:sectPr>
      </w:pPr>
    </w:p>
    <w:p w14:paraId="5433FF38" w14:textId="77777777" w:rsidR="00A7768F" w:rsidRDefault="00A7768F" w:rsidP="00A7768F">
      <w:pPr>
        <w:spacing w:line="267" w:lineRule="exact"/>
        <w:rPr>
          <w:sz w:val="24"/>
        </w:rPr>
        <w:sectPr w:rsidR="00A7768F">
          <w:pgSz w:w="11910" w:h="16840"/>
          <w:pgMar w:top="1120" w:right="140" w:bottom="1100" w:left="300" w:header="0" w:footer="918" w:gutter="0"/>
          <w:cols w:space="720"/>
        </w:sectPr>
      </w:pPr>
    </w:p>
    <w:p w14:paraId="69D2EBD2" w14:textId="77777777" w:rsidR="00A7768F" w:rsidRPr="00EE2738" w:rsidRDefault="00A7768F" w:rsidP="00EE2738">
      <w:pPr>
        <w:pStyle w:val="a3"/>
        <w:ind w:left="0" w:firstLine="720"/>
        <w:jc w:val="both"/>
        <w:rPr>
          <w:rFonts w:ascii="Times New Roman" w:hAnsi="Times New Roman" w:cs="Times New Roman"/>
          <w:sz w:val="28"/>
          <w:szCs w:val="28"/>
        </w:rPr>
      </w:pPr>
    </w:p>
    <w:sectPr w:rsidR="00A7768F" w:rsidRPr="00EE2738" w:rsidSect="00A776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0E3B" w14:textId="77777777" w:rsidR="00372009" w:rsidRDefault="00372009" w:rsidP="003816F9">
      <w:pPr>
        <w:spacing w:after="0" w:line="240" w:lineRule="auto"/>
      </w:pPr>
      <w:r>
        <w:separator/>
      </w:r>
    </w:p>
  </w:endnote>
  <w:endnote w:type="continuationSeparator" w:id="0">
    <w:p w14:paraId="5CEC1257" w14:textId="77777777" w:rsidR="00372009" w:rsidRDefault="00372009" w:rsidP="00381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C761" w14:textId="77777777" w:rsidR="00372009" w:rsidRDefault="00372009" w:rsidP="003816F9">
      <w:pPr>
        <w:spacing w:after="0" w:line="240" w:lineRule="auto"/>
      </w:pPr>
      <w:r>
        <w:separator/>
      </w:r>
    </w:p>
  </w:footnote>
  <w:footnote w:type="continuationSeparator" w:id="0">
    <w:p w14:paraId="4949D650" w14:textId="77777777" w:rsidR="00372009" w:rsidRDefault="00372009" w:rsidP="00381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51B6A"/>
    <w:multiLevelType w:val="hybridMultilevel"/>
    <w:tmpl w:val="F00A77B4"/>
    <w:lvl w:ilvl="0" w:tplc="A65A3BDE">
      <w:start w:val="1"/>
      <w:numFmt w:val="upperRoman"/>
      <w:lvlText w:val="%1."/>
      <w:lvlJc w:val="left"/>
      <w:pPr>
        <w:ind w:left="5054" w:hanging="346"/>
        <w:jc w:val="right"/>
      </w:pPr>
      <w:rPr>
        <w:rFonts w:ascii="Times New Roman" w:eastAsia="Times New Roman" w:hAnsi="Times New Roman" w:cs="Times New Roman" w:hint="default"/>
        <w:b/>
        <w:bCs/>
        <w:spacing w:val="0"/>
        <w:w w:val="99"/>
        <w:sz w:val="28"/>
        <w:szCs w:val="28"/>
        <w:lang w:val="ru-RU" w:eastAsia="en-US" w:bidi="ar-SA"/>
      </w:rPr>
    </w:lvl>
    <w:lvl w:ilvl="1" w:tplc="466AA580">
      <w:numFmt w:val="bullet"/>
      <w:lvlText w:val="•"/>
      <w:lvlJc w:val="left"/>
      <w:pPr>
        <w:ind w:left="5700" w:hanging="346"/>
      </w:pPr>
      <w:rPr>
        <w:rFonts w:hint="default"/>
        <w:lang w:val="ru-RU" w:eastAsia="en-US" w:bidi="ar-SA"/>
      </w:rPr>
    </w:lvl>
    <w:lvl w:ilvl="2" w:tplc="ACDCF216">
      <w:numFmt w:val="bullet"/>
      <w:lvlText w:val="•"/>
      <w:lvlJc w:val="left"/>
      <w:pPr>
        <w:ind w:left="6340" w:hanging="346"/>
      </w:pPr>
      <w:rPr>
        <w:rFonts w:hint="default"/>
        <w:lang w:val="ru-RU" w:eastAsia="en-US" w:bidi="ar-SA"/>
      </w:rPr>
    </w:lvl>
    <w:lvl w:ilvl="3" w:tplc="D3A86FF4">
      <w:numFmt w:val="bullet"/>
      <w:lvlText w:val="•"/>
      <w:lvlJc w:val="left"/>
      <w:pPr>
        <w:ind w:left="6981" w:hanging="346"/>
      </w:pPr>
      <w:rPr>
        <w:rFonts w:hint="default"/>
        <w:lang w:val="ru-RU" w:eastAsia="en-US" w:bidi="ar-SA"/>
      </w:rPr>
    </w:lvl>
    <w:lvl w:ilvl="4" w:tplc="7BD63116">
      <w:numFmt w:val="bullet"/>
      <w:lvlText w:val="•"/>
      <w:lvlJc w:val="left"/>
      <w:pPr>
        <w:ind w:left="7621" w:hanging="346"/>
      </w:pPr>
      <w:rPr>
        <w:rFonts w:hint="default"/>
        <w:lang w:val="ru-RU" w:eastAsia="en-US" w:bidi="ar-SA"/>
      </w:rPr>
    </w:lvl>
    <w:lvl w:ilvl="5" w:tplc="7B9EF776">
      <w:numFmt w:val="bullet"/>
      <w:lvlText w:val="•"/>
      <w:lvlJc w:val="left"/>
      <w:pPr>
        <w:ind w:left="8262" w:hanging="346"/>
      </w:pPr>
      <w:rPr>
        <w:rFonts w:hint="default"/>
        <w:lang w:val="ru-RU" w:eastAsia="en-US" w:bidi="ar-SA"/>
      </w:rPr>
    </w:lvl>
    <w:lvl w:ilvl="6" w:tplc="1486C4BC">
      <w:numFmt w:val="bullet"/>
      <w:lvlText w:val="•"/>
      <w:lvlJc w:val="left"/>
      <w:pPr>
        <w:ind w:left="8902" w:hanging="346"/>
      </w:pPr>
      <w:rPr>
        <w:rFonts w:hint="default"/>
        <w:lang w:val="ru-RU" w:eastAsia="en-US" w:bidi="ar-SA"/>
      </w:rPr>
    </w:lvl>
    <w:lvl w:ilvl="7" w:tplc="14FA1A7C">
      <w:numFmt w:val="bullet"/>
      <w:lvlText w:val="•"/>
      <w:lvlJc w:val="left"/>
      <w:pPr>
        <w:ind w:left="9542" w:hanging="346"/>
      </w:pPr>
      <w:rPr>
        <w:rFonts w:hint="default"/>
        <w:lang w:val="ru-RU" w:eastAsia="en-US" w:bidi="ar-SA"/>
      </w:rPr>
    </w:lvl>
    <w:lvl w:ilvl="8" w:tplc="4E8A947C">
      <w:numFmt w:val="bullet"/>
      <w:lvlText w:val="•"/>
      <w:lvlJc w:val="left"/>
      <w:pPr>
        <w:ind w:left="10183" w:hanging="346"/>
      </w:pPr>
      <w:rPr>
        <w:rFonts w:hint="default"/>
        <w:lang w:val="ru-RU" w:eastAsia="en-US" w:bidi="ar-SA"/>
      </w:rPr>
    </w:lvl>
  </w:abstractNum>
  <w:abstractNum w:abstractNumId="2" w15:restartNumberingAfterBreak="0">
    <w:nsid w:val="28271C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03B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000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C49B6"/>
    <w:multiLevelType w:val="multilevel"/>
    <w:tmpl w:val="0FA8E8DC"/>
    <w:lvl w:ilvl="0">
      <w:start w:val="1"/>
      <w:numFmt w:val="decimal"/>
      <w:lvlText w:val="%1."/>
      <w:lvlJc w:val="left"/>
      <w:pPr>
        <w:ind w:left="720" w:hanging="360"/>
      </w:pPr>
    </w:lvl>
    <w:lvl w:ilvl="1">
      <w:start w:val="4"/>
      <w:numFmt w:val="decimal"/>
      <w:isLgl/>
      <w:lvlText w:val="%1.%2."/>
      <w:lvlJc w:val="left"/>
      <w:pPr>
        <w:ind w:left="2196" w:hanging="720"/>
      </w:pPr>
      <w:rPr>
        <w:rFonts w:hint="default"/>
      </w:rPr>
    </w:lvl>
    <w:lvl w:ilvl="2">
      <w:start w:val="1"/>
      <w:numFmt w:val="decimal"/>
      <w:isLgl/>
      <w:lvlText w:val="%1.%2.%3."/>
      <w:lvlJc w:val="left"/>
      <w:pPr>
        <w:ind w:left="3312" w:hanging="720"/>
      </w:pPr>
      <w:rPr>
        <w:rFonts w:hint="default"/>
      </w:rPr>
    </w:lvl>
    <w:lvl w:ilvl="3">
      <w:start w:val="1"/>
      <w:numFmt w:val="decimal"/>
      <w:isLgl/>
      <w:lvlText w:val="%1.%2.%3.%4."/>
      <w:lvlJc w:val="left"/>
      <w:pPr>
        <w:ind w:left="4788" w:hanging="1080"/>
      </w:pPr>
      <w:rPr>
        <w:rFonts w:hint="default"/>
      </w:rPr>
    </w:lvl>
    <w:lvl w:ilvl="4">
      <w:start w:val="1"/>
      <w:numFmt w:val="decimal"/>
      <w:isLgl/>
      <w:lvlText w:val="%1.%2.%3.%4.%5."/>
      <w:lvlJc w:val="left"/>
      <w:pPr>
        <w:ind w:left="5904" w:hanging="1080"/>
      </w:pPr>
      <w:rPr>
        <w:rFonts w:hint="default"/>
      </w:rPr>
    </w:lvl>
    <w:lvl w:ilvl="5">
      <w:start w:val="1"/>
      <w:numFmt w:val="decimal"/>
      <w:isLgl/>
      <w:lvlText w:val="%1.%2.%3.%4.%5.%6."/>
      <w:lvlJc w:val="left"/>
      <w:pPr>
        <w:ind w:left="7380" w:hanging="1440"/>
      </w:pPr>
      <w:rPr>
        <w:rFonts w:hint="default"/>
      </w:rPr>
    </w:lvl>
    <w:lvl w:ilvl="6">
      <w:start w:val="1"/>
      <w:numFmt w:val="decimal"/>
      <w:isLgl/>
      <w:lvlText w:val="%1.%2.%3.%4.%5.%6.%7."/>
      <w:lvlJc w:val="left"/>
      <w:pPr>
        <w:ind w:left="8856" w:hanging="1800"/>
      </w:pPr>
      <w:rPr>
        <w:rFonts w:hint="default"/>
      </w:rPr>
    </w:lvl>
    <w:lvl w:ilvl="7">
      <w:start w:val="1"/>
      <w:numFmt w:val="decimal"/>
      <w:isLgl/>
      <w:lvlText w:val="%1.%2.%3.%4.%5.%6.%7.%8."/>
      <w:lvlJc w:val="left"/>
      <w:pPr>
        <w:ind w:left="9972" w:hanging="1800"/>
      </w:pPr>
      <w:rPr>
        <w:rFonts w:hint="default"/>
      </w:rPr>
    </w:lvl>
    <w:lvl w:ilvl="8">
      <w:start w:val="1"/>
      <w:numFmt w:val="decimal"/>
      <w:isLgl/>
      <w:lvlText w:val="%1.%2.%3.%4.%5.%6.%7.%8.%9."/>
      <w:lvlJc w:val="left"/>
      <w:pPr>
        <w:ind w:left="11448" w:hanging="2160"/>
      </w:pPr>
      <w:rPr>
        <w:rFonts w:hint="default"/>
      </w:rPr>
    </w:lvl>
  </w:abstractNum>
  <w:abstractNum w:abstractNumId="6" w15:restartNumberingAfterBreak="0">
    <w:nsid w:val="42BB4A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E55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21498"/>
    <w:multiLevelType w:val="multilevel"/>
    <w:tmpl w:val="99B435B2"/>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E721F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D01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538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E049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EE75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51513"/>
    <w:multiLevelType w:val="multilevel"/>
    <w:tmpl w:val="AC98B3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5465BF0"/>
    <w:multiLevelType w:val="hybridMultilevel"/>
    <w:tmpl w:val="B09E3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6F6334"/>
    <w:multiLevelType w:val="hybridMultilevel"/>
    <w:tmpl w:val="926EF3E0"/>
    <w:lvl w:ilvl="0" w:tplc="6FE414CE">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7" w15:restartNumberingAfterBreak="0">
    <w:nsid w:val="778B6E62"/>
    <w:multiLevelType w:val="hybridMultilevel"/>
    <w:tmpl w:val="D766E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C67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7"/>
  </w:num>
  <w:num w:numId="4">
    <w:abstractNumId w:val="15"/>
  </w:num>
  <w:num w:numId="5">
    <w:abstractNumId w:val="8"/>
  </w:num>
  <w:num w:numId="6">
    <w:abstractNumId w:val="11"/>
  </w:num>
  <w:num w:numId="7">
    <w:abstractNumId w:val="7"/>
  </w:num>
  <w:num w:numId="8">
    <w:abstractNumId w:val="2"/>
  </w:num>
  <w:num w:numId="9">
    <w:abstractNumId w:val="0"/>
  </w:num>
  <w:num w:numId="10">
    <w:abstractNumId w:val="3"/>
  </w:num>
  <w:num w:numId="11">
    <w:abstractNumId w:val="12"/>
  </w:num>
  <w:num w:numId="12">
    <w:abstractNumId w:val="18"/>
  </w:num>
  <w:num w:numId="13">
    <w:abstractNumId w:val="6"/>
  </w:num>
  <w:num w:numId="14">
    <w:abstractNumId w:val="9"/>
  </w:num>
  <w:num w:numId="15">
    <w:abstractNumId w:val="10"/>
  </w:num>
  <w:num w:numId="16">
    <w:abstractNumId w:val="13"/>
  </w:num>
  <w:num w:numId="17">
    <w:abstractNumId w:val="4"/>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C74"/>
    <w:rsid w:val="0003258F"/>
    <w:rsid w:val="00032FAD"/>
    <w:rsid w:val="0003787F"/>
    <w:rsid w:val="00080F17"/>
    <w:rsid w:val="0009246A"/>
    <w:rsid w:val="000A7BB0"/>
    <w:rsid w:val="000C32A0"/>
    <w:rsid w:val="000D1536"/>
    <w:rsid w:val="000D2D62"/>
    <w:rsid w:val="000E2D28"/>
    <w:rsid w:val="00155F11"/>
    <w:rsid w:val="00162534"/>
    <w:rsid w:val="00172C1C"/>
    <w:rsid w:val="001C296B"/>
    <w:rsid w:val="0020156E"/>
    <w:rsid w:val="002113FB"/>
    <w:rsid w:val="00242C9C"/>
    <w:rsid w:val="00271C74"/>
    <w:rsid w:val="00287A21"/>
    <w:rsid w:val="002C5860"/>
    <w:rsid w:val="002D602B"/>
    <w:rsid w:val="002F04A3"/>
    <w:rsid w:val="002F646A"/>
    <w:rsid w:val="003033A4"/>
    <w:rsid w:val="003050EB"/>
    <w:rsid w:val="00346E86"/>
    <w:rsid w:val="00353544"/>
    <w:rsid w:val="00353D7E"/>
    <w:rsid w:val="0035752E"/>
    <w:rsid w:val="003658A5"/>
    <w:rsid w:val="00372009"/>
    <w:rsid w:val="0037451F"/>
    <w:rsid w:val="0037656D"/>
    <w:rsid w:val="00377A9D"/>
    <w:rsid w:val="003816F9"/>
    <w:rsid w:val="003A1FD3"/>
    <w:rsid w:val="003A2CC0"/>
    <w:rsid w:val="003D7B49"/>
    <w:rsid w:val="003E7E19"/>
    <w:rsid w:val="003F31E8"/>
    <w:rsid w:val="003F331C"/>
    <w:rsid w:val="003F3F59"/>
    <w:rsid w:val="0044284E"/>
    <w:rsid w:val="004607CF"/>
    <w:rsid w:val="004730E2"/>
    <w:rsid w:val="00477557"/>
    <w:rsid w:val="00481E8E"/>
    <w:rsid w:val="00484886"/>
    <w:rsid w:val="004B2F03"/>
    <w:rsid w:val="004D0FC3"/>
    <w:rsid w:val="00523D22"/>
    <w:rsid w:val="00541FD6"/>
    <w:rsid w:val="0054329B"/>
    <w:rsid w:val="005828F9"/>
    <w:rsid w:val="005909C9"/>
    <w:rsid w:val="005A0F73"/>
    <w:rsid w:val="005B2939"/>
    <w:rsid w:val="005C562C"/>
    <w:rsid w:val="005D34BE"/>
    <w:rsid w:val="0061750D"/>
    <w:rsid w:val="00634314"/>
    <w:rsid w:val="006645DB"/>
    <w:rsid w:val="006751A8"/>
    <w:rsid w:val="006D077D"/>
    <w:rsid w:val="006F64A5"/>
    <w:rsid w:val="00723DE8"/>
    <w:rsid w:val="00751BAA"/>
    <w:rsid w:val="00755356"/>
    <w:rsid w:val="00762D47"/>
    <w:rsid w:val="0078763F"/>
    <w:rsid w:val="007A0CBF"/>
    <w:rsid w:val="007B723D"/>
    <w:rsid w:val="007E6001"/>
    <w:rsid w:val="007E71B8"/>
    <w:rsid w:val="0080669C"/>
    <w:rsid w:val="00814EB8"/>
    <w:rsid w:val="00823A60"/>
    <w:rsid w:val="00831B67"/>
    <w:rsid w:val="008510EB"/>
    <w:rsid w:val="008562E3"/>
    <w:rsid w:val="00861B38"/>
    <w:rsid w:val="0088222A"/>
    <w:rsid w:val="008E0683"/>
    <w:rsid w:val="008E2E0C"/>
    <w:rsid w:val="008F2D53"/>
    <w:rsid w:val="00903E3E"/>
    <w:rsid w:val="00907B88"/>
    <w:rsid w:val="00946216"/>
    <w:rsid w:val="009679C2"/>
    <w:rsid w:val="00981EEE"/>
    <w:rsid w:val="0098277D"/>
    <w:rsid w:val="00983BB6"/>
    <w:rsid w:val="009B0681"/>
    <w:rsid w:val="00A24064"/>
    <w:rsid w:val="00A41930"/>
    <w:rsid w:val="00A43141"/>
    <w:rsid w:val="00A45C22"/>
    <w:rsid w:val="00A52B95"/>
    <w:rsid w:val="00A65012"/>
    <w:rsid w:val="00A73E53"/>
    <w:rsid w:val="00A747F3"/>
    <w:rsid w:val="00A7768F"/>
    <w:rsid w:val="00A82BDF"/>
    <w:rsid w:val="00A83899"/>
    <w:rsid w:val="00AA2EA6"/>
    <w:rsid w:val="00AC6899"/>
    <w:rsid w:val="00AD40D7"/>
    <w:rsid w:val="00AD4F05"/>
    <w:rsid w:val="00AE1FBC"/>
    <w:rsid w:val="00AF1129"/>
    <w:rsid w:val="00AF38C1"/>
    <w:rsid w:val="00B01244"/>
    <w:rsid w:val="00B21F30"/>
    <w:rsid w:val="00B25014"/>
    <w:rsid w:val="00B33B05"/>
    <w:rsid w:val="00B43BA8"/>
    <w:rsid w:val="00B731DE"/>
    <w:rsid w:val="00BA5E03"/>
    <w:rsid w:val="00C15D81"/>
    <w:rsid w:val="00C4160C"/>
    <w:rsid w:val="00C57A4E"/>
    <w:rsid w:val="00C63025"/>
    <w:rsid w:val="00C703FB"/>
    <w:rsid w:val="00CC34BE"/>
    <w:rsid w:val="00CD3896"/>
    <w:rsid w:val="00CD78E1"/>
    <w:rsid w:val="00CE2578"/>
    <w:rsid w:val="00CE2DCB"/>
    <w:rsid w:val="00D10EAA"/>
    <w:rsid w:val="00D222BB"/>
    <w:rsid w:val="00D278F2"/>
    <w:rsid w:val="00D34C17"/>
    <w:rsid w:val="00D54648"/>
    <w:rsid w:val="00D57DAF"/>
    <w:rsid w:val="00D63ACB"/>
    <w:rsid w:val="00D86328"/>
    <w:rsid w:val="00DA3C2D"/>
    <w:rsid w:val="00DC5B9B"/>
    <w:rsid w:val="00E03F3B"/>
    <w:rsid w:val="00E71390"/>
    <w:rsid w:val="00E91596"/>
    <w:rsid w:val="00E91B08"/>
    <w:rsid w:val="00EC6421"/>
    <w:rsid w:val="00EE25D5"/>
    <w:rsid w:val="00EE2738"/>
    <w:rsid w:val="00F0121E"/>
    <w:rsid w:val="00F04576"/>
    <w:rsid w:val="00F23D29"/>
    <w:rsid w:val="00F3013D"/>
    <w:rsid w:val="00F3260D"/>
    <w:rsid w:val="00F44714"/>
    <w:rsid w:val="00FB3765"/>
    <w:rsid w:val="00FB70AF"/>
    <w:rsid w:val="00FB7977"/>
    <w:rsid w:val="00FC3C28"/>
    <w:rsid w:val="00FD5B95"/>
    <w:rsid w:val="00FE1816"/>
    <w:rsid w:val="00FE6E7F"/>
    <w:rsid w:val="00FF1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8746"/>
  <w15:docId w15:val="{3B2014CB-1E7C-4438-92F8-955054A8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A7768F"/>
    <w:pPr>
      <w:widowControl w:val="0"/>
      <w:autoSpaceDE w:val="0"/>
      <w:autoSpaceDN w:val="0"/>
      <w:spacing w:after="0" w:line="240" w:lineRule="auto"/>
      <w:ind w:left="1683"/>
      <w:outlineLvl w:val="0"/>
    </w:pPr>
    <w:rPr>
      <w:rFonts w:ascii="Times New Roman" w:eastAsia="Times New Roman" w:hAnsi="Times New Roman" w:cs="Times New Roman"/>
      <w:b/>
      <w:bCs/>
      <w:sz w:val="28"/>
      <w:szCs w:val="28"/>
    </w:rPr>
  </w:style>
  <w:style w:type="paragraph" w:styleId="3">
    <w:name w:val="heading 3"/>
    <w:basedOn w:val="a"/>
    <w:link w:val="30"/>
    <w:uiPriority w:val="1"/>
    <w:qFormat/>
    <w:rsid w:val="00A7768F"/>
    <w:pPr>
      <w:widowControl w:val="0"/>
      <w:autoSpaceDE w:val="0"/>
      <w:autoSpaceDN w:val="0"/>
      <w:spacing w:after="0" w:line="240" w:lineRule="auto"/>
      <w:ind w:left="1942"/>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51F"/>
    <w:pPr>
      <w:ind w:left="720"/>
      <w:contextualSpacing/>
    </w:pPr>
  </w:style>
  <w:style w:type="table" w:styleId="a4">
    <w:name w:val="Table Grid"/>
    <w:basedOn w:val="a1"/>
    <w:uiPriority w:val="59"/>
    <w:rsid w:val="00856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C6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6421"/>
    <w:rPr>
      <w:rFonts w:ascii="Tahoma" w:hAnsi="Tahoma" w:cs="Tahoma"/>
      <w:sz w:val="16"/>
      <w:szCs w:val="16"/>
    </w:rPr>
  </w:style>
  <w:style w:type="character" w:styleId="a7">
    <w:name w:val="Hyperlink"/>
    <w:basedOn w:val="a0"/>
    <w:uiPriority w:val="99"/>
    <w:unhideWhenUsed/>
    <w:rsid w:val="00162534"/>
    <w:rPr>
      <w:color w:val="0000FF" w:themeColor="hyperlink"/>
      <w:u w:val="single"/>
    </w:rPr>
  </w:style>
  <w:style w:type="table" w:customStyle="1" w:styleId="11">
    <w:name w:val="Сетка таблицы1"/>
    <w:basedOn w:val="a1"/>
    <w:next w:val="a4"/>
    <w:uiPriority w:val="59"/>
    <w:rsid w:val="0024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7768F"/>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A7768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776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A7768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A7768F"/>
    <w:rPr>
      <w:rFonts w:ascii="Times New Roman" w:eastAsia="Times New Roman" w:hAnsi="Times New Roman" w:cs="Times New Roman"/>
      <w:sz w:val="24"/>
      <w:szCs w:val="24"/>
    </w:rPr>
  </w:style>
  <w:style w:type="paragraph" w:customStyle="1" w:styleId="TableParagraph">
    <w:name w:val="Table Paragraph"/>
    <w:basedOn w:val="a"/>
    <w:uiPriority w:val="1"/>
    <w:qFormat/>
    <w:rsid w:val="00A7768F"/>
    <w:pPr>
      <w:widowControl w:val="0"/>
      <w:autoSpaceDE w:val="0"/>
      <w:autoSpaceDN w:val="0"/>
      <w:spacing w:after="0" w:line="240" w:lineRule="auto"/>
      <w:jc w:val="center"/>
    </w:pPr>
    <w:rPr>
      <w:rFonts w:ascii="Times New Roman" w:eastAsia="Times New Roman" w:hAnsi="Times New Roman" w:cs="Times New Roman"/>
    </w:rPr>
  </w:style>
  <w:style w:type="paragraph" w:styleId="aa">
    <w:name w:val="Normal (Web)"/>
    <w:basedOn w:val="a"/>
    <w:uiPriority w:val="99"/>
    <w:unhideWhenUsed/>
    <w:rsid w:val="00946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816F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816F9"/>
  </w:style>
  <w:style w:type="paragraph" w:styleId="ad">
    <w:name w:val="footer"/>
    <w:basedOn w:val="a"/>
    <w:link w:val="ae"/>
    <w:uiPriority w:val="99"/>
    <w:unhideWhenUsed/>
    <w:rsid w:val="003816F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816F9"/>
  </w:style>
  <w:style w:type="table" w:customStyle="1" w:styleId="2">
    <w:name w:val="Сетка таблицы2"/>
    <w:basedOn w:val="a1"/>
    <w:next w:val="a4"/>
    <w:uiPriority w:val="59"/>
    <w:rsid w:val="00D10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39"/>
    <w:rsid w:val="0037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9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lovyshka-5@yandex.ru" TargetMode="External"/><Relationship Id="rId4" Type="http://schemas.openxmlformats.org/officeDocument/2006/relationships/settings" Target="settings.xml"/><Relationship Id="rId9" Type="http://schemas.openxmlformats.org/officeDocument/2006/relationships/hyperlink" Target="http://kurch-ds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98A3-5153-445B-B5C5-7A04BF27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4361</TotalTime>
  <Pages>32</Pages>
  <Words>7743</Words>
  <Characters>44141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Ника Ларина</cp:lastModifiedBy>
  <cp:revision>56</cp:revision>
  <cp:lastPrinted>2023-04-13T11:50:00Z</cp:lastPrinted>
  <dcterms:created xsi:type="dcterms:W3CDTF">2022-03-29T12:05:00Z</dcterms:created>
  <dcterms:modified xsi:type="dcterms:W3CDTF">2023-04-19T10:02:00Z</dcterms:modified>
</cp:coreProperties>
</file>